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2B" w:rsidRDefault="00962076">
      <w:pPr>
        <w:jc w:val="left"/>
        <w:rPr>
          <w:rFonts w:ascii="黑体" w:eastAsia="黑体" w:hAnsi="黑体"/>
          <w:sz w:val="36"/>
        </w:rPr>
      </w:pPr>
      <w:r>
        <w:rPr>
          <w:rFonts w:ascii="宋体" w:hAnsi="宋体" w:cs="宋体"/>
          <w:noProof/>
          <w:color w:val="000000"/>
          <w:kern w:val="0"/>
          <w:sz w:val="50"/>
          <w:szCs w:val="50"/>
        </w:rPr>
        <w:drawing>
          <wp:inline distT="0" distB="0" distL="114300" distR="114300">
            <wp:extent cx="3076575" cy="723900"/>
            <wp:effectExtent l="0" t="0" r="9525" b="0"/>
            <wp:docPr id="1" name="图片 4" descr="学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学校LOGO1"/>
                    <pic:cNvPicPr>
                      <a:picLocks noChangeAspect="1"/>
                    </pic:cNvPicPr>
                  </pic:nvPicPr>
                  <pic:blipFill>
                    <a:blip r:embed="rId10"/>
                    <a:srcRect l="8556" t="8154" r="9831" b="24207"/>
                    <a:stretch>
                      <a:fillRect/>
                    </a:stretch>
                  </pic:blipFill>
                  <pic:spPr>
                    <a:xfrm>
                      <a:off x="0" y="0"/>
                      <a:ext cx="3076575" cy="723900"/>
                    </a:xfrm>
                    <a:prstGeom prst="rect">
                      <a:avLst/>
                    </a:prstGeom>
                    <a:noFill/>
                    <a:ln>
                      <a:noFill/>
                    </a:ln>
                  </pic:spPr>
                </pic:pic>
              </a:graphicData>
            </a:graphic>
          </wp:inline>
        </w:drawing>
      </w:r>
    </w:p>
    <w:p w:rsidR="009D0E2B" w:rsidRDefault="009D0E2B">
      <w:pPr>
        <w:jc w:val="left"/>
      </w:pPr>
    </w:p>
    <w:p w:rsidR="009D0E2B" w:rsidRDefault="009D0E2B">
      <w:pPr>
        <w:jc w:val="center"/>
        <w:rPr>
          <w:sz w:val="56"/>
        </w:rPr>
      </w:pPr>
    </w:p>
    <w:p w:rsidR="009D0E2B" w:rsidRDefault="009D0E2B">
      <w:pPr>
        <w:jc w:val="center"/>
        <w:rPr>
          <w:sz w:val="56"/>
        </w:rPr>
      </w:pPr>
    </w:p>
    <w:p w:rsidR="009D0E2B" w:rsidRDefault="00962076">
      <w:pPr>
        <w:jc w:val="center"/>
        <w:rPr>
          <w:rFonts w:ascii="微软雅黑" w:eastAsia="微软雅黑" w:hAnsi="微软雅黑" w:cs="微软雅黑"/>
          <w:b/>
          <w:bCs/>
          <w:sz w:val="52"/>
          <w:szCs w:val="84"/>
        </w:rPr>
      </w:pPr>
      <w:r>
        <w:rPr>
          <w:rFonts w:ascii="微软雅黑" w:eastAsia="微软雅黑" w:hAnsi="微软雅黑" w:cs="微软雅黑" w:hint="eastAsia"/>
          <w:b/>
          <w:bCs/>
          <w:sz w:val="52"/>
          <w:szCs w:val="84"/>
        </w:rPr>
        <w:t>移动互联应用技术专业</w:t>
      </w:r>
    </w:p>
    <w:p w:rsidR="009D0E2B" w:rsidRDefault="00962076">
      <w:pPr>
        <w:jc w:val="center"/>
        <w:rPr>
          <w:rFonts w:ascii="微软雅黑" w:eastAsia="微软雅黑" w:hAnsi="微软雅黑" w:cs="微软雅黑"/>
          <w:b/>
          <w:bCs/>
          <w:sz w:val="52"/>
          <w:szCs w:val="84"/>
        </w:rPr>
      </w:pPr>
      <w:r>
        <w:rPr>
          <w:rFonts w:ascii="微软雅黑" w:eastAsia="微软雅黑" w:hAnsi="微软雅黑" w:cs="微软雅黑" w:hint="eastAsia"/>
          <w:b/>
          <w:bCs/>
          <w:sz w:val="52"/>
          <w:szCs w:val="84"/>
        </w:rPr>
        <w:t>人才培养方案</w:t>
      </w:r>
      <w:r>
        <w:rPr>
          <w:rFonts w:ascii="微软雅黑" w:eastAsia="微软雅黑" w:hAnsi="微软雅黑" w:cs="微软雅黑"/>
          <w:b/>
          <w:bCs/>
          <w:sz w:val="52"/>
          <w:szCs w:val="84"/>
        </w:rPr>
        <w:t>(2019</w:t>
      </w:r>
      <w:r>
        <w:rPr>
          <w:rFonts w:ascii="微软雅黑" w:eastAsia="微软雅黑" w:hAnsi="微软雅黑" w:cs="微软雅黑" w:hint="eastAsia"/>
          <w:b/>
          <w:bCs/>
          <w:sz w:val="52"/>
          <w:szCs w:val="84"/>
        </w:rPr>
        <w:t>版</w:t>
      </w:r>
      <w:r>
        <w:rPr>
          <w:rFonts w:ascii="微软雅黑" w:eastAsia="微软雅黑" w:hAnsi="微软雅黑" w:cs="微软雅黑"/>
          <w:b/>
          <w:bCs/>
          <w:sz w:val="52"/>
          <w:szCs w:val="84"/>
        </w:rPr>
        <w:t>)</w:t>
      </w:r>
    </w:p>
    <w:p w:rsidR="009D0E2B" w:rsidRDefault="00962076">
      <w:pPr>
        <w:jc w:val="center"/>
        <w:rPr>
          <w:rFonts w:ascii="微软雅黑" w:eastAsia="微软雅黑" w:hAnsi="微软雅黑" w:cs="微软雅黑"/>
          <w:b/>
          <w:bCs/>
          <w:sz w:val="52"/>
          <w:szCs w:val="84"/>
        </w:rPr>
      </w:pPr>
      <w:r>
        <w:rPr>
          <w:rFonts w:ascii="微软雅黑" w:eastAsia="微软雅黑" w:hAnsi="微软雅黑" w:cs="微软雅黑" w:hint="eastAsia"/>
          <w:b/>
          <w:bCs/>
          <w:sz w:val="52"/>
          <w:szCs w:val="84"/>
        </w:rPr>
        <w:t>[</w:t>
      </w:r>
      <w:r>
        <w:rPr>
          <w:rFonts w:ascii="微软雅黑" w:eastAsia="微软雅黑" w:hAnsi="微软雅黑" w:cs="微软雅黑"/>
          <w:b/>
          <w:bCs/>
          <w:sz w:val="52"/>
          <w:szCs w:val="84"/>
        </w:rPr>
        <w:t>3</w:t>
      </w:r>
      <w:r>
        <w:rPr>
          <w:rFonts w:ascii="微软雅黑" w:eastAsia="微软雅黑" w:hAnsi="微软雅黑" w:cs="微软雅黑" w:hint="eastAsia"/>
          <w:b/>
          <w:bCs/>
          <w:sz w:val="52"/>
          <w:szCs w:val="84"/>
        </w:rPr>
        <w:t>年</w:t>
      </w:r>
      <w:r>
        <w:rPr>
          <w:rFonts w:ascii="微软雅黑" w:eastAsia="微软雅黑" w:hAnsi="微软雅黑" w:cs="微软雅黑"/>
          <w:b/>
          <w:bCs/>
          <w:sz w:val="52"/>
          <w:szCs w:val="84"/>
        </w:rPr>
        <w:t>制</w:t>
      </w:r>
      <w:r>
        <w:rPr>
          <w:rFonts w:ascii="微软雅黑" w:eastAsia="微软雅黑" w:hAnsi="微软雅黑" w:cs="微软雅黑" w:hint="eastAsia"/>
          <w:b/>
          <w:bCs/>
          <w:sz w:val="52"/>
          <w:szCs w:val="84"/>
        </w:rPr>
        <w:t>]</w:t>
      </w:r>
    </w:p>
    <w:p w:rsidR="009D0E2B" w:rsidRDefault="009D0E2B">
      <w:pPr>
        <w:jc w:val="center"/>
        <w:rPr>
          <w:sz w:val="56"/>
        </w:rPr>
      </w:pPr>
    </w:p>
    <w:p w:rsidR="009D0E2B" w:rsidRDefault="009D0E2B">
      <w:pPr>
        <w:jc w:val="center"/>
        <w:rPr>
          <w:sz w:val="56"/>
        </w:rPr>
      </w:pPr>
    </w:p>
    <w:p w:rsidR="009D0E2B" w:rsidRDefault="009D0E2B">
      <w:pPr>
        <w:jc w:val="center"/>
        <w:rPr>
          <w:sz w:val="56"/>
        </w:rPr>
      </w:pPr>
    </w:p>
    <w:p w:rsidR="009D0E2B" w:rsidRDefault="00962076">
      <w:pPr>
        <w:ind w:firstLineChars="650" w:firstLine="1958"/>
        <w:rPr>
          <w:b/>
          <w:sz w:val="30"/>
          <w:szCs w:val="30"/>
          <w:u w:val="single"/>
        </w:rPr>
      </w:pPr>
      <w:r>
        <w:rPr>
          <w:rFonts w:hint="eastAsia"/>
          <w:b/>
          <w:sz w:val="30"/>
          <w:szCs w:val="30"/>
        </w:rPr>
        <w:t>二</w:t>
      </w:r>
      <w:r>
        <w:rPr>
          <w:b/>
          <w:sz w:val="30"/>
          <w:szCs w:val="30"/>
        </w:rPr>
        <w:t xml:space="preserve">  </w:t>
      </w:r>
      <w:r>
        <w:rPr>
          <w:rFonts w:hint="eastAsia"/>
          <w:b/>
          <w:sz w:val="30"/>
          <w:szCs w:val="30"/>
        </w:rPr>
        <w:t>级</w:t>
      </w:r>
      <w:r>
        <w:rPr>
          <w:b/>
          <w:sz w:val="30"/>
          <w:szCs w:val="30"/>
        </w:rPr>
        <w:t xml:space="preserve">  </w:t>
      </w:r>
      <w:r>
        <w:rPr>
          <w:rFonts w:hint="eastAsia"/>
          <w:b/>
          <w:sz w:val="30"/>
          <w:szCs w:val="30"/>
        </w:rPr>
        <w:t>学</w:t>
      </w:r>
      <w:r>
        <w:rPr>
          <w:b/>
          <w:sz w:val="30"/>
          <w:szCs w:val="30"/>
        </w:rPr>
        <w:t xml:space="preserve">  </w:t>
      </w:r>
      <w:r>
        <w:rPr>
          <w:rFonts w:hint="eastAsia"/>
          <w:b/>
          <w:sz w:val="30"/>
          <w:szCs w:val="30"/>
        </w:rPr>
        <w:t>院</w:t>
      </w:r>
      <w:r>
        <w:rPr>
          <w:b/>
          <w:sz w:val="30"/>
          <w:szCs w:val="30"/>
        </w:rPr>
        <w:t xml:space="preserve"> </w:t>
      </w:r>
      <w:r>
        <w:rPr>
          <w:rFonts w:hint="eastAsia"/>
          <w:b/>
          <w:sz w:val="30"/>
          <w:szCs w:val="30"/>
        </w:rPr>
        <w:t>：</w:t>
      </w:r>
      <w:r>
        <w:rPr>
          <w:b/>
          <w:sz w:val="30"/>
          <w:szCs w:val="30"/>
          <w:u w:val="single"/>
        </w:rPr>
        <w:t xml:space="preserve">  </w:t>
      </w:r>
      <w:r>
        <w:rPr>
          <w:rFonts w:hint="eastAsia"/>
          <w:b/>
          <w:sz w:val="30"/>
          <w:szCs w:val="30"/>
          <w:u w:val="single"/>
        </w:rPr>
        <w:t>电子信息学院</w:t>
      </w:r>
      <w:r>
        <w:rPr>
          <w:b/>
          <w:sz w:val="30"/>
          <w:szCs w:val="30"/>
          <w:u w:val="single"/>
        </w:rPr>
        <w:t xml:space="preserve">   </w:t>
      </w:r>
    </w:p>
    <w:p w:rsidR="009D0E2B" w:rsidRDefault="00962076">
      <w:pPr>
        <w:ind w:firstLineChars="650" w:firstLine="1958"/>
        <w:rPr>
          <w:b/>
          <w:sz w:val="30"/>
          <w:szCs w:val="30"/>
          <w:u w:val="single"/>
        </w:rPr>
      </w:pPr>
      <w:r>
        <w:rPr>
          <w:rFonts w:hint="eastAsia"/>
          <w:b/>
          <w:sz w:val="30"/>
          <w:szCs w:val="30"/>
        </w:rPr>
        <w:t>执</w:t>
      </w:r>
      <w:r>
        <w:rPr>
          <w:b/>
          <w:sz w:val="30"/>
          <w:szCs w:val="30"/>
        </w:rPr>
        <w:t xml:space="preserve">    </w:t>
      </w:r>
      <w:r>
        <w:rPr>
          <w:rFonts w:hint="eastAsia"/>
          <w:b/>
          <w:sz w:val="30"/>
          <w:szCs w:val="30"/>
        </w:rPr>
        <w:t>笔</w:t>
      </w:r>
      <w:r>
        <w:rPr>
          <w:b/>
          <w:sz w:val="30"/>
          <w:szCs w:val="30"/>
        </w:rPr>
        <w:t xml:space="preserve">    </w:t>
      </w:r>
      <w:r>
        <w:rPr>
          <w:rFonts w:hint="eastAsia"/>
          <w:b/>
          <w:sz w:val="30"/>
          <w:szCs w:val="30"/>
        </w:rPr>
        <w:t>人</w:t>
      </w:r>
      <w:r>
        <w:rPr>
          <w:b/>
          <w:sz w:val="30"/>
          <w:szCs w:val="30"/>
        </w:rPr>
        <w:t xml:space="preserve"> </w:t>
      </w:r>
      <w:r>
        <w:rPr>
          <w:rFonts w:hint="eastAsia"/>
          <w:b/>
          <w:sz w:val="30"/>
          <w:szCs w:val="30"/>
        </w:rPr>
        <w:t>：</w:t>
      </w:r>
      <w:r>
        <w:rPr>
          <w:b/>
          <w:sz w:val="30"/>
          <w:szCs w:val="30"/>
          <w:u w:val="single"/>
        </w:rPr>
        <w:t xml:space="preserve">   </w:t>
      </w:r>
      <w:r>
        <w:rPr>
          <w:rFonts w:hint="eastAsia"/>
          <w:b/>
          <w:sz w:val="30"/>
          <w:szCs w:val="30"/>
          <w:u w:val="single"/>
        </w:rPr>
        <w:t xml:space="preserve">  </w:t>
      </w:r>
      <w:r>
        <w:rPr>
          <w:rFonts w:hint="eastAsia"/>
          <w:b/>
          <w:sz w:val="30"/>
          <w:szCs w:val="30"/>
          <w:u w:val="single"/>
        </w:rPr>
        <w:t>迟晓曼</w:t>
      </w:r>
      <w:r>
        <w:rPr>
          <w:b/>
          <w:sz w:val="30"/>
          <w:szCs w:val="30"/>
          <w:u w:val="single"/>
        </w:rPr>
        <w:t xml:space="preserve">      </w:t>
      </w:r>
    </w:p>
    <w:p w:rsidR="009D0E2B" w:rsidRDefault="00962076">
      <w:pPr>
        <w:ind w:firstLineChars="650" w:firstLine="1958"/>
        <w:rPr>
          <w:b/>
          <w:sz w:val="30"/>
          <w:szCs w:val="30"/>
          <w:u w:val="single"/>
        </w:rPr>
      </w:pPr>
      <w:r>
        <w:rPr>
          <w:rFonts w:hint="eastAsia"/>
          <w:b/>
          <w:sz w:val="30"/>
          <w:szCs w:val="30"/>
        </w:rPr>
        <w:t>审</w:t>
      </w:r>
      <w:r>
        <w:rPr>
          <w:b/>
          <w:sz w:val="30"/>
          <w:szCs w:val="30"/>
        </w:rPr>
        <w:t xml:space="preserve">    </w:t>
      </w:r>
      <w:r>
        <w:rPr>
          <w:rFonts w:hint="eastAsia"/>
          <w:b/>
          <w:sz w:val="30"/>
          <w:szCs w:val="30"/>
        </w:rPr>
        <w:t>核</w:t>
      </w:r>
      <w:r>
        <w:rPr>
          <w:b/>
          <w:sz w:val="30"/>
          <w:szCs w:val="30"/>
        </w:rPr>
        <w:t xml:space="preserve">    </w:t>
      </w:r>
      <w:r>
        <w:rPr>
          <w:rFonts w:hint="eastAsia"/>
          <w:b/>
          <w:sz w:val="30"/>
          <w:szCs w:val="30"/>
        </w:rPr>
        <w:t>人</w:t>
      </w:r>
      <w:r>
        <w:rPr>
          <w:b/>
          <w:sz w:val="30"/>
          <w:szCs w:val="30"/>
        </w:rPr>
        <w:t xml:space="preserve"> </w:t>
      </w:r>
      <w:r>
        <w:rPr>
          <w:rFonts w:hint="eastAsia"/>
          <w:b/>
          <w:sz w:val="30"/>
          <w:szCs w:val="30"/>
        </w:rPr>
        <w:t>：</w:t>
      </w:r>
      <w:r>
        <w:rPr>
          <w:b/>
          <w:sz w:val="30"/>
          <w:szCs w:val="30"/>
          <w:u w:val="single"/>
        </w:rPr>
        <w:t xml:space="preserve">     </w:t>
      </w:r>
      <w:r>
        <w:rPr>
          <w:rFonts w:hint="eastAsia"/>
          <w:b/>
          <w:sz w:val="30"/>
          <w:szCs w:val="30"/>
          <w:u w:val="single"/>
        </w:rPr>
        <w:t>管秀君</w:t>
      </w:r>
      <w:r>
        <w:rPr>
          <w:rFonts w:hint="eastAsia"/>
          <w:b/>
          <w:sz w:val="30"/>
          <w:szCs w:val="30"/>
          <w:u w:val="single"/>
        </w:rPr>
        <w:t xml:space="preserve"> </w:t>
      </w:r>
      <w:r>
        <w:rPr>
          <w:b/>
          <w:sz w:val="30"/>
          <w:szCs w:val="30"/>
          <w:u w:val="single"/>
        </w:rPr>
        <w:t xml:space="preserve">     </w:t>
      </w:r>
    </w:p>
    <w:p w:rsidR="009D0E2B" w:rsidRDefault="00962076">
      <w:pPr>
        <w:ind w:firstLineChars="650" w:firstLine="1958"/>
        <w:rPr>
          <w:b/>
          <w:sz w:val="30"/>
          <w:szCs w:val="30"/>
          <w:u w:val="single"/>
        </w:rPr>
      </w:pPr>
      <w:r>
        <w:rPr>
          <w:rFonts w:hint="eastAsia"/>
          <w:b/>
          <w:sz w:val="30"/>
          <w:szCs w:val="30"/>
        </w:rPr>
        <w:t>制</w:t>
      </w:r>
      <w:r>
        <w:rPr>
          <w:b/>
          <w:sz w:val="30"/>
          <w:szCs w:val="30"/>
        </w:rPr>
        <w:t xml:space="preserve">  </w:t>
      </w:r>
      <w:r>
        <w:rPr>
          <w:rFonts w:hint="eastAsia"/>
          <w:b/>
          <w:sz w:val="30"/>
          <w:szCs w:val="30"/>
        </w:rPr>
        <w:t>定</w:t>
      </w:r>
      <w:r>
        <w:rPr>
          <w:b/>
          <w:sz w:val="30"/>
          <w:szCs w:val="30"/>
        </w:rPr>
        <w:t xml:space="preserve">  </w:t>
      </w:r>
      <w:r>
        <w:rPr>
          <w:rFonts w:hint="eastAsia"/>
          <w:b/>
          <w:sz w:val="30"/>
          <w:szCs w:val="30"/>
        </w:rPr>
        <w:t>日</w:t>
      </w:r>
      <w:r>
        <w:rPr>
          <w:b/>
          <w:sz w:val="30"/>
          <w:szCs w:val="30"/>
        </w:rPr>
        <w:t xml:space="preserve">  </w:t>
      </w:r>
      <w:r>
        <w:rPr>
          <w:rFonts w:hint="eastAsia"/>
          <w:b/>
          <w:sz w:val="30"/>
          <w:szCs w:val="30"/>
        </w:rPr>
        <w:t>期</w:t>
      </w:r>
      <w:r>
        <w:rPr>
          <w:b/>
          <w:sz w:val="30"/>
          <w:szCs w:val="30"/>
        </w:rPr>
        <w:t xml:space="preserve"> </w:t>
      </w:r>
      <w:r>
        <w:rPr>
          <w:rFonts w:hint="eastAsia"/>
          <w:b/>
          <w:sz w:val="30"/>
          <w:szCs w:val="30"/>
        </w:rPr>
        <w:t>：</w:t>
      </w:r>
      <w:r>
        <w:rPr>
          <w:b/>
          <w:sz w:val="30"/>
          <w:szCs w:val="30"/>
          <w:u w:val="single"/>
        </w:rPr>
        <w:t xml:space="preserve">  </w:t>
      </w:r>
      <w:r>
        <w:rPr>
          <w:rFonts w:hint="eastAsia"/>
          <w:b/>
          <w:sz w:val="30"/>
          <w:szCs w:val="30"/>
          <w:u w:val="single"/>
        </w:rPr>
        <w:t>2019</w:t>
      </w:r>
      <w:r>
        <w:rPr>
          <w:rFonts w:hint="eastAsia"/>
          <w:b/>
          <w:sz w:val="30"/>
          <w:szCs w:val="30"/>
          <w:u w:val="single"/>
        </w:rPr>
        <w:t>年</w:t>
      </w:r>
      <w:r>
        <w:rPr>
          <w:rFonts w:hint="eastAsia"/>
          <w:b/>
          <w:sz w:val="30"/>
          <w:szCs w:val="30"/>
          <w:u w:val="single"/>
        </w:rPr>
        <w:t>7</w:t>
      </w:r>
      <w:r>
        <w:rPr>
          <w:rFonts w:hint="eastAsia"/>
          <w:b/>
          <w:sz w:val="30"/>
          <w:szCs w:val="30"/>
          <w:u w:val="single"/>
        </w:rPr>
        <w:t xml:space="preserve"> </w:t>
      </w:r>
      <w:r>
        <w:rPr>
          <w:rFonts w:hint="eastAsia"/>
          <w:b/>
          <w:sz w:val="30"/>
          <w:szCs w:val="30"/>
          <w:u w:val="single"/>
        </w:rPr>
        <w:t>月</w:t>
      </w:r>
      <w:r>
        <w:rPr>
          <w:b/>
          <w:sz w:val="30"/>
          <w:szCs w:val="30"/>
          <w:u w:val="single"/>
        </w:rPr>
        <w:t xml:space="preserve">    </w:t>
      </w:r>
    </w:p>
    <w:p w:rsidR="009D0E2B" w:rsidRDefault="009D0E2B">
      <w:pPr>
        <w:ind w:firstLineChars="250" w:firstLine="800"/>
        <w:rPr>
          <w:sz w:val="32"/>
          <w:u w:val="single"/>
        </w:rPr>
      </w:pPr>
    </w:p>
    <w:p w:rsidR="009D0E2B" w:rsidRDefault="009D0E2B">
      <w:pPr>
        <w:ind w:firstLineChars="250" w:firstLine="1100"/>
        <w:rPr>
          <w:sz w:val="44"/>
          <w:u w:val="single"/>
        </w:rPr>
      </w:pPr>
    </w:p>
    <w:p w:rsidR="009D0E2B" w:rsidRDefault="00962076">
      <w:pPr>
        <w:jc w:val="center"/>
        <w:rPr>
          <w:b/>
          <w:sz w:val="28"/>
        </w:rPr>
      </w:pPr>
      <w:r>
        <w:rPr>
          <w:rFonts w:hint="eastAsia"/>
          <w:b/>
          <w:sz w:val="28"/>
        </w:rPr>
        <w:t>吉林交通职业技术学院教务处制</w:t>
      </w:r>
    </w:p>
    <w:p w:rsidR="009D0E2B" w:rsidRDefault="00962076">
      <w:pPr>
        <w:jc w:val="center"/>
        <w:rPr>
          <w:b/>
          <w:sz w:val="28"/>
        </w:rPr>
      </w:pPr>
      <w:r>
        <w:rPr>
          <w:rFonts w:hint="eastAsia"/>
          <w:b/>
          <w:sz w:val="28"/>
        </w:rPr>
        <w:t>二〇一九年七月</w:t>
      </w:r>
    </w:p>
    <w:p w:rsidR="009D0E2B" w:rsidRDefault="00962076">
      <w:pPr>
        <w:pStyle w:val="11"/>
        <w:rPr>
          <w:rFonts w:ascii="宋体" w:eastAsia="宋体" w:hAnsi="宋体"/>
          <w:sz w:val="28"/>
        </w:rPr>
      </w:pPr>
      <w:r>
        <w:rPr>
          <w:rFonts w:ascii="宋体" w:eastAsia="宋体" w:hAnsi="宋体"/>
          <w:sz w:val="28"/>
        </w:rPr>
        <w:br w:type="page"/>
      </w:r>
      <w:r>
        <w:rPr>
          <w:rFonts w:ascii="宋体" w:eastAsia="宋体" w:hAnsi="宋体" w:hint="eastAsia"/>
          <w:sz w:val="28"/>
        </w:rPr>
        <w:lastRenderedPageBreak/>
        <w:t>吉林交通职业技术学院</w:t>
      </w:r>
    </w:p>
    <w:p w:rsidR="009D0E2B" w:rsidRDefault="00962076">
      <w:pPr>
        <w:pStyle w:val="11"/>
        <w:rPr>
          <w:rFonts w:ascii="宋体" w:eastAsia="宋体" w:hAnsi="宋体"/>
          <w:sz w:val="28"/>
        </w:rPr>
      </w:pPr>
      <w:r>
        <w:rPr>
          <w:rFonts w:ascii="宋体" w:eastAsia="宋体" w:hAnsi="宋体" w:hint="eastAsia"/>
          <w:sz w:val="28"/>
        </w:rPr>
        <w:t>移动互联应用技术专业人才培养方案审批表</w:t>
      </w:r>
    </w:p>
    <w:p w:rsidR="009D0E2B" w:rsidRDefault="009D0E2B">
      <w:pPr>
        <w:pStyle w:val="11"/>
        <w:rPr>
          <w:rFonts w:ascii="宋体" w:eastAsia="宋体" w:hAnsi="宋体"/>
          <w:sz w:val="28"/>
        </w:rPr>
      </w:pPr>
    </w:p>
    <w:tbl>
      <w:tblPr>
        <w:tblW w:w="928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330"/>
        <w:gridCol w:w="968"/>
        <w:gridCol w:w="1785"/>
        <w:gridCol w:w="1522"/>
        <w:gridCol w:w="3678"/>
      </w:tblGrid>
      <w:tr w:rsidR="009D0E2B">
        <w:trPr>
          <w:trHeight w:hRule="exact" w:val="567"/>
          <w:jc w:val="center"/>
        </w:trPr>
        <w:tc>
          <w:tcPr>
            <w:tcW w:w="1330" w:type="dxa"/>
            <w:tcBorders>
              <w:top w:val="single" w:sz="12" w:space="0" w:color="auto"/>
            </w:tcBorders>
            <w:vAlign w:val="center"/>
          </w:tcPr>
          <w:p w:rsidR="009D0E2B" w:rsidRDefault="00962076">
            <w:pPr>
              <w:spacing w:before="100"/>
              <w:jc w:val="center"/>
              <w:rPr>
                <w:rFonts w:ascii="宋体"/>
                <w:sz w:val="24"/>
                <w:szCs w:val="24"/>
              </w:rPr>
            </w:pPr>
            <w:r>
              <w:rPr>
                <w:rFonts w:ascii="宋体" w:hAnsi="宋体" w:hint="eastAsia"/>
                <w:sz w:val="24"/>
                <w:szCs w:val="24"/>
              </w:rPr>
              <w:t>专业名称</w:t>
            </w:r>
          </w:p>
        </w:tc>
        <w:tc>
          <w:tcPr>
            <w:tcW w:w="2753" w:type="dxa"/>
            <w:gridSpan w:val="2"/>
            <w:tcBorders>
              <w:top w:val="single" w:sz="12" w:space="0" w:color="auto"/>
            </w:tcBorders>
            <w:vAlign w:val="center"/>
          </w:tcPr>
          <w:p w:rsidR="009D0E2B" w:rsidRDefault="00962076">
            <w:pPr>
              <w:spacing w:before="100"/>
              <w:jc w:val="center"/>
              <w:rPr>
                <w:rFonts w:ascii="宋体"/>
                <w:sz w:val="24"/>
                <w:szCs w:val="24"/>
              </w:rPr>
            </w:pPr>
            <w:r>
              <w:rPr>
                <w:rFonts w:ascii="宋体" w:hint="eastAsia"/>
                <w:sz w:val="24"/>
                <w:szCs w:val="24"/>
              </w:rPr>
              <w:t>移动互联应用技术专业</w:t>
            </w:r>
          </w:p>
        </w:tc>
        <w:tc>
          <w:tcPr>
            <w:tcW w:w="1522" w:type="dxa"/>
            <w:tcBorders>
              <w:top w:val="single" w:sz="12" w:space="0" w:color="auto"/>
            </w:tcBorders>
            <w:vAlign w:val="center"/>
          </w:tcPr>
          <w:p w:rsidR="009D0E2B" w:rsidRDefault="00962076">
            <w:pPr>
              <w:spacing w:before="100"/>
              <w:jc w:val="center"/>
              <w:rPr>
                <w:rFonts w:ascii="宋体"/>
                <w:sz w:val="24"/>
                <w:szCs w:val="24"/>
              </w:rPr>
            </w:pPr>
            <w:r>
              <w:rPr>
                <w:rFonts w:ascii="宋体" w:hAnsi="宋体" w:hint="eastAsia"/>
                <w:sz w:val="24"/>
                <w:szCs w:val="24"/>
              </w:rPr>
              <w:t>专业方向</w:t>
            </w:r>
          </w:p>
        </w:tc>
        <w:tc>
          <w:tcPr>
            <w:tcW w:w="3678" w:type="dxa"/>
            <w:tcBorders>
              <w:top w:val="single" w:sz="12" w:space="0" w:color="auto"/>
            </w:tcBorders>
            <w:vAlign w:val="center"/>
          </w:tcPr>
          <w:p w:rsidR="009D0E2B" w:rsidRDefault="00962076">
            <w:pPr>
              <w:spacing w:before="100"/>
              <w:jc w:val="center"/>
              <w:rPr>
                <w:rFonts w:ascii="宋体"/>
                <w:sz w:val="24"/>
                <w:szCs w:val="24"/>
              </w:rPr>
            </w:pPr>
            <w:r>
              <w:rPr>
                <w:rFonts w:ascii="宋体" w:hint="eastAsia"/>
                <w:sz w:val="24"/>
                <w:szCs w:val="24"/>
              </w:rPr>
              <w:t>移动互联应用技术专业</w:t>
            </w:r>
          </w:p>
        </w:tc>
      </w:tr>
      <w:tr w:rsidR="009D0E2B">
        <w:trPr>
          <w:trHeight w:hRule="exact" w:val="567"/>
          <w:jc w:val="center"/>
        </w:trPr>
        <w:tc>
          <w:tcPr>
            <w:tcW w:w="1330" w:type="dxa"/>
            <w:vAlign w:val="center"/>
          </w:tcPr>
          <w:p w:rsidR="009D0E2B" w:rsidRDefault="00962076">
            <w:pPr>
              <w:spacing w:before="100"/>
              <w:jc w:val="center"/>
              <w:rPr>
                <w:rFonts w:ascii="宋体"/>
                <w:sz w:val="24"/>
                <w:szCs w:val="24"/>
              </w:rPr>
            </w:pPr>
            <w:r>
              <w:rPr>
                <w:rFonts w:ascii="宋体" w:hAnsi="宋体" w:hint="eastAsia"/>
                <w:sz w:val="24"/>
                <w:szCs w:val="24"/>
              </w:rPr>
              <w:t>专业代码</w:t>
            </w:r>
          </w:p>
        </w:tc>
        <w:tc>
          <w:tcPr>
            <w:tcW w:w="2753" w:type="dxa"/>
            <w:gridSpan w:val="2"/>
            <w:vAlign w:val="center"/>
          </w:tcPr>
          <w:p w:rsidR="009D0E2B" w:rsidRDefault="00962076">
            <w:pPr>
              <w:spacing w:before="100"/>
              <w:jc w:val="center"/>
              <w:rPr>
                <w:rFonts w:ascii="宋体"/>
                <w:sz w:val="24"/>
                <w:szCs w:val="24"/>
              </w:rPr>
            </w:pPr>
            <w:r>
              <w:rPr>
                <w:rFonts w:ascii="宋体" w:hint="eastAsia"/>
                <w:sz w:val="24"/>
                <w:szCs w:val="24"/>
              </w:rPr>
              <w:t>610115</w:t>
            </w:r>
          </w:p>
        </w:tc>
        <w:tc>
          <w:tcPr>
            <w:tcW w:w="1522" w:type="dxa"/>
            <w:vAlign w:val="center"/>
          </w:tcPr>
          <w:p w:rsidR="009D0E2B" w:rsidRDefault="00962076">
            <w:pPr>
              <w:spacing w:before="100"/>
              <w:jc w:val="center"/>
              <w:rPr>
                <w:rFonts w:ascii="宋体"/>
                <w:sz w:val="24"/>
                <w:szCs w:val="24"/>
              </w:rPr>
            </w:pPr>
            <w:r>
              <w:rPr>
                <w:rFonts w:ascii="宋体" w:hAnsi="宋体" w:hint="eastAsia"/>
                <w:sz w:val="24"/>
                <w:szCs w:val="24"/>
              </w:rPr>
              <w:t>适用学制</w:t>
            </w:r>
          </w:p>
        </w:tc>
        <w:tc>
          <w:tcPr>
            <w:tcW w:w="3678" w:type="dxa"/>
            <w:vAlign w:val="center"/>
          </w:tcPr>
          <w:p w:rsidR="009D0E2B" w:rsidRDefault="00962076">
            <w:pPr>
              <w:spacing w:before="100"/>
              <w:jc w:val="center"/>
              <w:rPr>
                <w:rFonts w:ascii="宋体"/>
                <w:sz w:val="24"/>
                <w:szCs w:val="24"/>
              </w:rPr>
            </w:pPr>
            <w:r>
              <w:rPr>
                <w:rFonts w:ascii="宋体" w:hint="eastAsia"/>
                <w:sz w:val="24"/>
                <w:szCs w:val="24"/>
              </w:rPr>
              <w:t>三年</w:t>
            </w:r>
          </w:p>
        </w:tc>
      </w:tr>
      <w:tr w:rsidR="009D0E2B">
        <w:trPr>
          <w:trHeight w:hRule="exact" w:val="567"/>
          <w:jc w:val="center"/>
        </w:trPr>
        <w:tc>
          <w:tcPr>
            <w:tcW w:w="1330" w:type="dxa"/>
            <w:vMerge w:val="restart"/>
            <w:vAlign w:val="center"/>
          </w:tcPr>
          <w:p w:rsidR="009D0E2B" w:rsidRDefault="00962076">
            <w:pPr>
              <w:spacing w:before="100"/>
              <w:jc w:val="center"/>
              <w:rPr>
                <w:rFonts w:ascii="宋体"/>
                <w:sz w:val="24"/>
                <w:szCs w:val="24"/>
              </w:rPr>
            </w:pPr>
            <w:r>
              <w:rPr>
                <w:rFonts w:ascii="宋体" w:hAnsi="宋体" w:hint="eastAsia"/>
                <w:sz w:val="24"/>
                <w:szCs w:val="24"/>
              </w:rPr>
              <w:t>参编人员</w:t>
            </w:r>
          </w:p>
          <w:p w:rsidR="009D0E2B" w:rsidRDefault="009D0E2B">
            <w:pPr>
              <w:spacing w:before="100"/>
              <w:jc w:val="center"/>
              <w:rPr>
                <w:rFonts w:ascii="宋体"/>
                <w:sz w:val="24"/>
                <w:szCs w:val="24"/>
              </w:rPr>
            </w:pPr>
          </w:p>
        </w:tc>
        <w:tc>
          <w:tcPr>
            <w:tcW w:w="968" w:type="dxa"/>
            <w:vAlign w:val="center"/>
          </w:tcPr>
          <w:p w:rsidR="009D0E2B" w:rsidRDefault="00962076">
            <w:pPr>
              <w:spacing w:before="100"/>
              <w:jc w:val="center"/>
              <w:rPr>
                <w:rFonts w:ascii="宋体"/>
                <w:sz w:val="24"/>
                <w:szCs w:val="24"/>
              </w:rPr>
            </w:pPr>
            <w:r>
              <w:rPr>
                <w:rFonts w:ascii="宋体" w:hint="eastAsia"/>
                <w:sz w:val="24"/>
                <w:szCs w:val="24"/>
              </w:rPr>
              <w:t>序号</w:t>
            </w:r>
          </w:p>
        </w:tc>
        <w:tc>
          <w:tcPr>
            <w:tcW w:w="1785" w:type="dxa"/>
            <w:vAlign w:val="center"/>
          </w:tcPr>
          <w:p w:rsidR="009D0E2B" w:rsidRDefault="00962076">
            <w:pPr>
              <w:spacing w:before="100"/>
              <w:jc w:val="center"/>
              <w:rPr>
                <w:rFonts w:ascii="宋体"/>
                <w:sz w:val="24"/>
                <w:szCs w:val="24"/>
              </w:rPr>
            </w:pPr>
            <w:r>
              <w:rPr>
                <w:rFonts w:ascii="宋体" w:hint="eastAsia"/>
                <w:sz w:val="24"/>
                <w:szCs w:val="24"/>
              </w:rPr>
              <w:t>姓名</w:t>
            </w:r>
          </w:p>
        </w:tc>
        <w:tc>
          <w:tcPr>
            <w:tcW w:w="1522" w:type="dxa"/>
            <w:vAlign w:val="center"/>
          </w:tcPr>
          <w:p w:rsidR="009D0E2B" w:rsidRDefault="00962076">
            <w:pPr>
              <w:spacing w:before="100"/>
              <w:jc w:val="center"/>
              <w:rPr>
                <w:rFonts w:ascii="宋体"/>
                <w:sz w:val="24"/>
                <w:szCs w:val="24"/>
              </w:rPr>
            </w:pPr>
            <w:r>
              <w:rPr>
                <w:rFonts w:ascii="宋体" w:hAnsi="宋体" w:hint="eastAsia"/>
                <w:sz w:val="24"/>
                <w:szCs w:val="24"/>
              </w:rPr>
              <w:t>职称</w:t>
            </w:r>
            <w:r>
              <w:rPr>
                <w:rFonts w:ascii="宋体" w:hAnsi="宋体"/>
                <w:sz w:val="24"/>
                <w:szCs w:val="24"/>
              </w:rPr>
              <w:t>/</w:t>
            </w:r>
            <w:r>
              <w:rPr>
                <w:rFonts w:ascii="宋体" w:hAnsi="宋体" w:hint="eastAsia"/>
                <w:sz w:val="24"/>
                <w:szCs w:val="24"/>
              </w:rPr>
              <w:t>职务</w:t>
            </w:r>
          </w:p>
        </w:tc>
        <w:tc>
          <w:tcPr>
            <w:tcW w:w="3678" w:type="dxa"/>
            <w:vAlign w:val="center"/>
          </w:tcPr>
          <w:p w:rsidR="009D0E2B" w:rsidRDefault="00962076">
            <w:pPr>
              <w:spacing w:before="100"/>
              <w:jc w:val="center"/>
              <w:rPr>
                <w:rFonts w:ascii="宋体"/>
                <w:sz w:val="24"/>
                <w:szCs w:val="24"/>
              </w:rPr>
            </w:pPr>
            <w:r>
              <w:rPr>
                <w:rFonts w:ascii="宋体" w:hint="eastAsia"/>
                <w:sz w:val="24"/>
                <w:szCs w:val="24"/>
              </w:rPr>
              <w:t>承担任务</w:t>
            </w:r>
          </w:p>
        </w:tc>
      </w:tr>
      <w:tr w:rsidR="009D0E2B">
        <w:trPr>
          <w:trHeight w:hRule="exact" w:val="873"/>
          <w:jc w:val="center"/>
        </w:trPr>
        <w:tc>
          <w:tcPr>
            <w:tcW w:w="1330" w:type="dxa"/>
            <w:vMerge/>
            <w:vAlign w:val="center"/>
          </w:tcPr>
          <w:p w:rsidR="009D0E2B" w:rsidRDefault="009D0E2B">
            <w:pPr>
              <w:spacing w:before="100"/>
              <w:jc w:val="center"/>
              <w:rPr>
                <w:rFonts w:ascii="宋体"/>
                <w:sz w:val="24"/>
                <w:szCs w:val="24"/>
              </w:rPr>
            </w:pPr>
          </w:p>
        </w:tc>
        <w:tc>
          <w:tcPr>
            <w:tcW w:w="968" w:type="dxa"/>
            <w:vAlign w:val="center"/>
          </w:tcPr>
          <w:p w:rsidR="009D0E2B" w:rsidRDefault="00962076">
            <w:pPr>
              <w:spacing w:before="100"/>
              <w:jc w:val="center"/>
              <w:rPr>
                <w:rFonts w:ascii="宋体"/>
                <w:sz w:val="24"/>
                <w:szCs w:val="24"/>
              </w:rPr>
            </w:pPr>
            <w:r>
              <w:rPr>
                <w:rFonts w:ascii="宋体" w:hint="eastAsia"/>
                <w:sz w:val="24"/>
                <w:szCs w:val="24"/>
              </w:rPr>
              <w:t>1</w:t>
            </w:r>
          </w:p>
        </w:tc>
        <w:tc>
          <w:tcPr>
            <w:tcW w:w="1785" w:type="dxa"/>
            <w:vAlign w:val="center"/>
          </w:tcPr>
          <w:p w:rsidR="009D0E2B" w:rsidRDefault="00962076">
            <w:pPr>
              <w:spacing w:before="100"/>
              <w:jc w:val="center"/>
              <w:rPr>
                <w:rFonts w:ascii="宋体"/>
                <w:sz w:val="24"/>
                <w:szCs w:val="24"/>
              </w:rPr>
            </w:pPr>
            <w:r>
              <w:rPr>
                <w:rFonts w:ascii="宋体" w:hint="eastAsia"/>
                <w:sz w:val="24"/>
                <w:szCs w:val="24"/>
              </w:rPr>
              <w:t>王贺</w:t>
            </w:r>
          </w:p>
        </w:tc>
        <w:tc>
          <w:tcPr>
            <w:tcW w:w="1522" w:type="dxa"/>
            <w:vAlign w:val="center"/>
          </w:tcPr>
          <w:p w:rsidR="009D0E2B" w:rsidRDefault="00962076">
            <w:pPr>
              <w:spacing w:before="100"/>
              <w:jc w:val="center"/>
              <w:rPr>
                <w:rFonts w:ascii="宋体"/>
                <w:sz w:val="24"/>
                <w:szCs w:val="24"/>
              </w:rPr>
            </w:pPr>
            <w:r>
              <w:rPr>
                <w:rFonts w:ascii="宋体" w:hint="eastAsia"/>
                <w:sz w:val="24"/>
                <w:szCs w:val="24"/>
              </w:rPr>
              <w:t>讲师</w:t>
            </w:r>
          </w:p>
        </w:tc>
        <w:tc>
          <w:tcPr>
            <w:tcW w:w="3678" w:type="dxa"/>
            <w:vAlign w:val="center"/>
          </w:tcPr>
          <w:p w:rsidR="009D0E2B" w:rsidRDefault="00962076">
            <w:pPr>
              <w:spacing w:before="100"/>
              <w:jc w:val="center"/>
              <w:rPr>
                <w:rFonts w:ascii="宋体"/>
                <w:sz w:val="24"/>
                <w:szCs w:val="24"/>
              </w:rPr>
            </w:pPr>
            <w:r>
              <w:rPr>
                <w:rFonts w:ascii="宋体" w:hint="eastAsia"/>
                <w:sz w:val="24"/>
                <w:szCs w:val="24"/>
              </w:rPr>
              <w:t>撰写课程标准</w:t>
            </w:r>
          </w:p>
          <w:p w:rsidR="009D0E2B" w:rsidRDefault="00962076">
            <w:pPr>
              <w:spacing w:before="100"/>
              <w:jc w:val="center"/>
              <w:rPr>
                <w:rFonts w:ascii="宋体"/>
                <w:sz w:val="24"/>
                <w:szCs w:val="24"/>
              </w:rPr>
            </w:pPr>
            <w:r>
              <w:rPr>
                <w:rFonts w:ascii="宋体" w:hint="eastAsia"/>
                <w:sz w:val="24"/>
                <w:szCs w:val="24"/>
              </w:rPr>
              <w:t>人才培养规划调研</w:t>
            </w:r>
          </w:p>
        </w:tc>
      </w:tr>
      <w:tr w:rsidR="009D0E2B">
        <w:trPr>
          <w:trHeight w:hRule="exact" w:val="567"/>
          <w:jc w:val="center"/>
        </w:trPr>
        <w:tc>
          <w:tcPr>
            <w:tcW w:w="1330" w:type="dxa"/>
            <w:vMerge/>
            <w:vAlign w:val="center"/>
          </w:tcPr>
          <w:p w:rsidR="009D0E2B" w:rsidRDefault="009D0E2B">
            <w:pPr>
              <w:spacing w:before="100"/>
              <w:jc w:val="center"/>
              <w:rPr>
                <w:rFonts w:ascii="宋体"/>
                <w:sz w:val="24"/>
                <w:szCs w:val="24"/>
              </w:rPr>
            </w:pPr>
          </w:p>
        </w:tc>
        <w:tc>
          <w:tcPr>
            <w:tcW w:w="968" w:type="dxa"/>
            <w:vAlign w:val="center"/>
          </w:tcPr>
          <w:p w:rsidR="009D0E2B" w:rsidRDefault="00962076">
            <w:pPr>
              <w:spacing w:before="100"/>
              <w:jc w:val="center"/>
              <w:rPr>
                <w:rFonts w:ascii="宋体"/>
                <w:sz w:val="24"/>
                <w:szCs w:val="24"/>
              </w:rPr>
            </w:pPr>
            <w:r>
              <w:rPr>
                <w:rFonts w:ascii="宋体" w:hint="eastAsia"/>
                <w:sz w:val="24"/>
                <w:szCs w:val="24"/>
              </w:rPr>
              <w:t>2</w:t>
            </w:r>
          </w:p>
        </w:tc>
        <w:tc>
          <w:tcPr>
            <w:tcW w:w="1785" w:type="dxa"/>
            <w:vAlign w:val="center"/>
          </w:tcPr>
          <w:p w:rsidR="009D0E2B" w:rsidRDefault="00962076">
            <w:pPr>
              <w:spacing w:before="100"/>
              <w:jc w:val="center"/>
              <w:rPr>
                <w:rFonts w:ascii="宋体"/>
                <w:sz w:val="24"/>
                <w:szCs w:val="24"/>
              </w:rPr>
            </w:pPr>
            <w:r>
              <w:rPr>
                <w:rFonts w:ascii="宋体" w:hint="eastAsia"/>
                <w:sz w:val="24"/>
                <w:szCs w:val="24"/>
              </w:rPr>
              <w:t>赵畅</w:t>
            </w:r>
          </w:p>
        </w:tc>
        <w:tc>
          <w:tcPr>
            <w:tcW w:w="1522" w:type="dxa"/>
            <w:vAlign w:val="center"/>
          </w:tcPr>
          <w:p w:rsidR="009D0E2B" w:rsidRDefault="00962076">
            <w:pPr>
              <w:spacing w:before="100"/>
              <w:jc w:val="center"/>
              <w:rPr>
                <w:rFonts w:ascii="宋体"/>
                <w:sz w:val="24"/>
                <w:szCs w:val="24"/>
              </w:rPr>
            </w:pPr>
            <w:r>
              <w:rPr>
                <w:rFonts w:ascii="宋体" w:hint="eastAsia"/>
                <w:sz w:val="24"/>
                <w:szCs w:val="24"/>
              </w:rPr>
              <w:t>讲师</w:t>
            </w:r>
          </w:p>
        </w:tc>
        <w:tc>
          <w:tcPr>
            <w:tcW w:w="3678" w:type="dxa"/>
            <w:vAlign w:val="center"/>
          </w:tcPr>
          <w:p w:rsidR="009D0E2B" w:rsidRDefault="00962076">
            <w:pPr>
              <w:spacing w:before="100"/>
              <w:jc w:val="center"/>
              <w:rPr>
                <w:rFonts w:ascii="宋体"/>
                <w:sz w:val="24"/>
                <w:szCs w:val="24"/>
              </w:rPr>
            </w:pPr>
            <w:r>
              <w:rPr>
                <w:rFonts w:ascii="宋体" w:hint="eastAsia"/>
                <w:sz w:val="24"/>
                <w:szCs w:val="24"/>
              </w:rPr>
              <w:t>撰写课程标准</w:t>
            </w:r>
          </w:p>
        </w:tc>
      </w:tr>
      <w:tr w:rsidR="009D0E2B">
        <w:trPr>
          <w:trHeight w:hRule="exact" w:val="809"/>
          <w:jc w:val="center"/>
        </w:trPr>
        <w:tc>
          <w:tcPr>
            <w:tcW w:w="1330" w:type="dxa"/>
            <w:vMerge/>
            <w:vAlign w:val="center"/>
          </w:tcPr>
          <w:p w:rsidR="009D0E2B" w:rsidRDefault="009D0E2B">
            <w:pPr>
              <w:spacing w:before="100"/>
              <w:jc w:val="center"/>
              <w:rPr>
                <w:rFonts w:ascii="宋体"/>
                <w:sz w:val="24"/>
                <w:szCs w:val="24"/>
              </w:rPr>
            </w:pPr>
          </w:p>
        </w:tc>
        <w:tc>
          <w:tcPr>
            <w:tcW w:w="968" w:type="dxa"/>
            <w:vAlign w:val="center"/>
          </w:tcPr>
          <w:p w:rsidR="009D0E2B" w:rsidRDefault="00962076">
            <w:pPr>
              <w:spacing w:before="100"/>
              <w:jc w:val="center"/>
              <w:rPr>
                <w:rFonts w:ascii="宋体"/>
                <w:sz w:val="24"/>
                <w:szCs w:val="24"/>
              </w:rPr>
            </w:pPr>
            <w:r>
              <w:rPr>
                <w:rFonts w:ascii="宋体" w:hint="eastAsia"/>
                <w:sz w:val="24"/>
                <w:szCs w:val="24"/>
              </w:rPr>
              <w:t>3</w:t>
            </w:r>
          </w:p>
        </w:tc>
        <w:tc>
          <w:tcPr>
            <w:tcW w:w="1785" w:type="dxa"/>
            <w:vAlign w:val="center"/>
          </w:tcPr>
          <w:p w:rsidR="009D0E2B" w:rsidRDefault="00962076">
            <w:pPr>
              <w:spacing w:before="100"/>
              <w:jc w:val="center"/>
              <w:rPr>
                <w:rFonts w:ascii="宋体"/>
                <w:sz w:val="24"/>
                <w:szCs w:val="24"/>
              </w:rPr>
            </w:pPr>
            <w:r>
              <w:rPr>
                <w:rFonts w:ascii="宋体" w:hint="eastAsia"/>
                <w:sz w:val="24"/>
                <w:szCs w:val="24"/>
              </w:rPr>
              <w:t>孙佳</w:t>
            </w:r>
          </w:p>
        </w:tc>
        <w:tc>
          <w:tcPr>
            <w:tcW w:w="1522" w:type="dxa"/>
            <w:vAlign w:val="center"/>
          </w:tcPr>
          <w:p w:rsidR="009D0E2B" w:rsidRDefault="00962076">
            <w:pPr>
              <w:spacing w:before="100"/>
              <w:jc w:val="center"/>
              <w:rPr>
                <w:rFonts w:ascii="宋体"/>
                <w:sz w:val="24"/>
                <w:szCs w:val="24"/>
              </w:rPr>
            </w:pPr>
            <w:r>
              <w:rPr>
                <w:rFonts w:ascii="宋体" w:hint="eastAsia"/>
                <w:sz w:val="24"/>
                <w:szCs w:val="24"/>
              </w:rPr>
              <w:t>助教</w:t>
            </w:r>
          </w:p>
        </w:tc>
        <w:tc>
          <w:tcPr>
            <w:tcW w:w="3678" w:type="dxa"/>
            <w:vAlign w:val="center"/>
          </w:tcPr>
          <w:p w:rsidR="009D0E2B" w:rsidRDefault="00962076">
            <w:pPr>
              <w:spacing w:before="100"/>
              <w:jc w:val="center"/>
              <w:rPr>
                <w:rFonts w:ascii="宋体"/>
                <w:sz w:val="24"/>
                <w:szCs w:val="24"/>
              </w:rPr>
            </w:pPr>
            <w:r>
              <w:rPr>
                <w:rFonts w:ascii="宋体" w:hint="eastAsia"/>
                <w:sz w:val="24"/>
                <w:szCs w:val="24"/>
              </w:rPr>
              <w:t>撰写课程标准</w:t>
            </w:r>
          </w:p>
          <w:p w:rsidR="009D0E2B" w:rsidRDefault="00962076">
            <w:pPr>
              <w:spacing w:before="100"/>
              <w:jc w:val="center"/>
              <w:rPr>
                <w:rFonts w:ascii="宋体"/>
                <w:sz w:val="24"/>
                <w:szCs w:val="24"/>
              </w:rPr>
            </w:pPr>
            <w:r>
              <w:rPr>
                <w:rFonts w:ascii="宋体" w:hint="eastAsia"/>
                <w:sz w:val="24"/>
                <w:szCs w:val="24"/>
              </w:rPr>
              <w:t>人才培养课程设置调研</w:t>
            </w:r>
          </w:p>
        </w:tc>
      </w:tr>
      <w:tr w:rsidR="009D0E2B">
        <w:trPr>
          <w:trHeight w:hRule="exact" w:val="567"/>
          <w:jc w:val="center"/>
        </w:trPr>
        <w:tc>
          <w:tcPr>
            <w:tcW w:w="1330" w:type="dxa"/>
            <w:vMerge/>
            <w:vAlign w:val="center"/>
          </w:tcPr>
          <w:p w:rsidR="009D0E2B" w:rsidRDefault="009D0E2B">
            <w:pPr>
              <w:spacing w:before="100"/>
              <w:jc w:val="center"/>
              <w:rPr>
                <w:rFonts w:ascii="宋体"/>
                <w:sz w:val="24"/>
                <w:szCs w:val="24"/>
              </w:rPr>
            </w:pPr>
          </w:p>
        </w:tc>
        <w:tc>
          <w:tcPr>
            <w:tcW w:w="968" w:type="dxa"/>
            <w:vAlign w:val="center"/>
          </w:tcPr>
          <w:p w:rsidR="009D0E2B" w:rsidRDefault="00962076">
            <w:pPr>
              <w:spacing w:before="100"/>
              <w:jc w:val="center"/>
              <w:rPr>
                <w:rFonts w:ascii="宋体"/>
                <w:sz w:val="24"/>
                <w:szCs w:val="24"/>
              </w:rPr>
            </w:pPr>
            <w:r>
              <w:rPr>
                <w:rFonts w:ascii="宋体" w:hint="eastAsia"/>
                <w:sz w:val="24"/>
                <w:szCs w:val="24"/>
              </w:rPr>
              <w:t>4</w:t>
            </w:r>
          </w:p>
        </w:tc>
        <w:tc>
          <w:tcPr>
            <w:tcW w:w="1785" w:type="dxa"/>
            <w:vAlign w:val="center"/>
          </w:tcPr>
          <w:p w:rsidR="009D0E2B" w:rsidRDefault="00962076">
            <w:pPr>
              <w:spacing w:before="100"/>
              <w:jc w:val="center"/>
              <w:rPr>
                <w:rFonts w:ascii="宋体"/>
                <w:sz w:val="24"/>
                <w:szCs w:val="24"/>
              </w:rPr>
            </w:pPr>
            <w:r>
              <w:rPr>
                <w:rFonts w:ascii="宋体" w:hint="eastAsia"/>
                <w:sz w:val="24"/>
                <w:szCs w:val="24"/>
              </w:rPr>
              <w:t>谷杨</w:t>
            </w:r>
          </w:p>
        </w:tc>
        <w:tc>
          <w:tcPr>
            <w:tcW w:w="1522" w:type="dxa"/>
            <w:vAlign w:val="center"/>
          </w:tcPr>
          <w:p w:rsidR="009D0E2B" w:rsidRDefault="00962076">
            <w:pPr>
              <w:spacing w:before="100"/>
              <w:jc w:val="center"/>
              <w:rPr>
                <w:rFonts w:ascii="宋体"/>
                <w:sz w:val="24"/>
                <w:szCs w:val="24"/>
              </w:rPr>
            </w:pPr>
            <w:r>
              <w:rPr>
                <w:rFonts w:ascii="宋体" w:hint="eastAsia"/>
                <w:sz w:val="24"/>
                <w:szCs w:val="24"/>
              </w:rPr>
              <w:t>讲师</w:t>
            </w:r>
          </w:p>
        </w:tc>
        <w:tc>
          <w:tcPr>
            <w:tcW w:w="3678" w:type="dxa"/>
            <w:vAlign w:val="center"/>
          </w:tcPr>
          <w:p w:rsidR="009D0E2B" w:rsidRDefault="00962076">
            <w:pPr>
              <w:spacing w:before="100"/>
              <w:jc w:val="center"/>
              <w:rPr>
                <w:rFonts w:ascii="宋体"/>
                <w:sz w:val="24"/>
                <w:szCs w:val="24"/>
              </w:rPr>
            </w:pPr>
            <w:r>
              <w:rPr>
                <w:rFonts w:ascii="宋体" w:hint="eastAsia"/>
                <w:sz w:val="24"/>
                <w:szCs w:val="24"/>
              </w:rPr>
              <w:t>撰写课程标准</w:t>
            </w:r>
          </w:p>
        </w:tc>
      </w:tr>
      <w:tr w:rsidR="009D0E2B">
        <w:trPr>
          <w:trHeight w:hRule="exact" w:val="882"/>
          <w:jc w:val="center"/>
        </w:trPr>
        <w:tc>
          <w:tcPr>
            <w:tcW w:w="1330" w:type="dxa"/>
            <w:vMerge/>
            <w:vAlign w:val="center"/>
          </w:tcPr>
          <w:p w:rsidR="009D0E2B" w:rsidRDefault="009D0E2B">
            <w:pPr>
              <w:spacing w:before="100"/>
              <w:jc w:val="center"/>
              <w:rPr>
                <w:rFonts w:ascii="宋体"/>
                <w:sz w:val="24"/>
                <w:szCs w:val="24"/>
              </w:rPr>
            </w:pPr>
          </w:p>
        </w:tc>
        <w:tc>
          <w:tcPr>
            <w:tcW w:w="968" w:type="dxa"/>
            <w:vAlign w:val="center"/>
          </w:tcPr>
          <w:p w:rsidR="009D0E2B" w:rsidRDefault="00962076">
            <w:pPr>
              <w:spacing w:before="100"/>
              <w:jc w:val="center"/>
              <w:rPr>
                <w:rFonts w:ascii="宋体"/>
                <w:sz w:val="24"/>
                <w:szCs w:val="24"/>
              </w:rPr>
            </w:pPr>
            <w:r>
              <w:rPr>
                <w:rFonts w:ascii="宋体" w:hint="eastAsia"/>
                <w:sz w:val="24"/>
                <w:szCs w:val="24"/>
              </w:rPr>
              <w:t>5</w:t>
            </w:r>
          </w:p>
        </w:tc>
        <w:tc>
          <w:tcPr>
            <w:tcW w:w="1785" w:type="dxa"/>
            <w:vAlign w:val="center"/>
          </w:tcPr>
          <w:p w:rsidR="009D0E2B" w:rsidRDefault="00962076">
            <w:pPr>
              <w:spacing w:before="100"/>
              <w:jc w:val="center"/>
              <w:rPr>
                <w:rFonts w:ascii="宋体"/>
                <w:sz w:val="24"/>
                <w:szCs w:val="24"/>
              </w:rPr>
            </w:pPr>
            <w:r>
              <w:rPr>
                <w:rFonts w:ascii="宋体" w:hint="eastAsia"/>
                <w:sz w:val="24"/>
                <w:szCs w:val="24"/>
              </w:rPr>
              <w:t>王石光</w:t>
            </w:r>
          </w:p>
        </w:tc>
        <w:tc>
          <w:tcPr>
            <w:tcW w:w="1522" w:type="dxa"/>
            <w:vAlign w:val="center"/>
          </w:tcPr>
          <w:p w:rsidR="009D0E2B" w:rsidRDefault="00962076">
            <w:pPr>
              <w:spacing w:before="100"/>
              <w:jc w:val="center"/>
              <w:rPr>
                <w:rFonts w:ascii="宋体"/>
                <w:sz w:val="24"/>
                <w:szCs w:val="24"/>
              </w:rPr>
            </w:pPr>
            <w:r>
              <w:rPr>
                <w:rFonts w:ascii="宋体" w:hint="eastAsia"/>
                <w:sz w:val="24"/>
                <w:szCs w:val="24"/>
              </w:rPr>
              <w:t>软件工程师</w:t>
            </w:r>
          </w:p>
        </w:tc>
        <w:tc>
          <w:tcPr>
            <w:tcW w:w="3678" w:type="dxa"/>
            <w:vAlign w:val="center"/>
          </w:tcPr>
          <w:p w:rsidR="009D0E2B" w:rsidRDefault="00962076">
            <w:pPr>
              <w:spacing w:before="100"/>
              <w:jc w:val="center"/>
              <w:rPr>
                <w:rFonts w:ascii="宋体"/>
                <w:sz w:val="24"/>
                <w:szCs w:val="24"/>
              </w:rPr>
            </w:pPr>
            <w:r>
              <w:rPr>
                <w:rFonts w:ascii="宋体" w:hint="eastAsia"/>
                <w:sz w:val="24"/>
                <w:szCs w:val="24"/>
              </w:rPr>
              <w:t>人才培养方案策划、课程规划</w:t>
            </w:r>
          </w:p>
          <w:p w:rsidR="009D0E2B" w:rsidRDefault="00962076">
            <w:pPr>
              <w:spacing w:before="100"/>
              <w:jc w:val="center"/>
              <w:rPr>
                <w:rFonts w:ascii="宋体"/>
                <w:sz w:val="24"/>
                <w:szCs w:val="24"/>
              </w:rPr>
            </w:pPr>
            <w:r>
              <w:rPr>
                <w:rFonts w:ascii="宋体" w:hint="eastAsia"/>
                <w:sz w:val="24"/>
                <w:szCs w:val="24"/>
              </w:rPr>
              <w:t>审核课程标准</w:t>
            </w:r>
          </w:p>
        </w:tc>
      </w:tr>
      <w:tr w:rsidR="009D0E2B">
        <w:trPr>
          <w:trHeight w:hRule="exact" w:val="882"/>
          <w:jc w:val="center"/>
        </w:trPr>
        <w:tc>
          <w:tcPr>
            <w:tcW w:w="1330" w:type="dxa"/>
            <w:vMerge/>
            <w:vAlign w:val="center"/>
          </w:tcPr>
          <w:p w:rsidR="009D0E2B" w:rsidRDefault="009D0E2B">
            <w:pPr>
              <w:spacing w:before="100"/>
              <w:jc w:val="center"/>
              <w:rPr>
                <w:rFonts w:ascii="宋体"/>
                <w:sz w:val="24"/>
                <w:szCs w:val="24"/>
              </w:rPr>
            </w:pPr>
          </w:p>
        </w:tc>
        <w:tc>
          <w:tcPr>
            <w:tcW w:w="968" w:type="dxa"/>
            <w:vAlign w:val="center"/>
          </w:tcPr>
          <w:p w:rsidR="009D0E2B" w:rsidRDefault="00962076">
            <w:pPr>
              <w:spacing w:before="100"/>
              <w:jc w:val="center"/>
              <w:rPr>
                <w:rFonts w:ascii="宋体"/>
                <w:sz w:val="24"/>
                <w:szCs w:val="24"/>
              </w:rPr>
            </w:pPr>
            <w:r>
              <w:rPr>
                <w:rFonts w:ascii="宋体" w:hint="eastAsia"/>
                <w:sz w:val="24"/>
                <w:szCs w:val="24"/>
              </w:rPr>
              <w:t>6</w:t>
            </w:r>
          </w:p>
        </w:tc>
        <w:tc>
          <w:tcPr>
            <w:tcW w:w="1785" w:type="dxa"/>
            <w:vAlign w:val="center"/>
          </w:tcPr>
          <w:p w:rsidR="009D0E2B" w:rsidRDefault="00962076">
            <w:pPr>
              <w:spacing w:before="100"/>
              <w:jc w:val="center"/>
              <w:rPr>
                <w:rFonts w:ascii="宋体"/>
                <w:sz w:val="24"/>
                <w:szCs w:val="24"/>
              </w:rPr>
            </w:pPr>
            <w:r>
              <w:rPr>
                <w:rFonts w:ascii="宋体" w:hAnsi="宋体" w:hint="eastAsia"/>
                <w:sz w:val="24"/>
                <w:szCs w:val="28"/>
              </w:rPr>
              <w:t>赵大炜</w:t>
            </w:r>
          </w:p>
        </w:tc>
        <w:tc>
          <w:tcPr>
            <w:tcW w:w="1522" w:type="dxa"/>
            <w:vAlign w:val="center"/>
          </w:tcPr>
          <w:p w:rsidR="009D0E2B" w:rsidRDefault="00962076">
            <w:pPr>
              <w:spacing w:before="100"/>
              <w:jc w:val="center"/>
              <w:rPr>
                <w:rFonts w:ascii="宋体"/>
                <w:sz w:val="24"/>
                <w:szCs w:val="24"/>
              </w:rPr>
            </w:pPr>
            <w:r>
              <w:rPr>
                <w:rFonts w:ascii="宋体" w:hAnsi="宋体" w:hint="eastAsia"/>
                <w:sz w:val="24"/>
                <w:szCs w:val="28"/>
              </w:rPr>
              <w:t>高级工程师</w:t>
            </w:r>
            <w:r>
              <w:rPr>
                <w:rFonts w:ascii="宋体" w:hAnsi="宋体" w:hint="eastAsia"/>
                <w:sz w:val="24"/>
                <w:szCs w:val="28"/>
              </w:rPr>
              <w:tab/>
            </w:r>
          </w:p>
        </w:tc>
        <w:tc>
          <w:tcPr>
            <w:tcW w:w="3678" w:type="dxa"/>
            <w:vAlign w:val="center"/>
          </w:tcPr>
          <w:p w:rsidR="009D0E2B" w:rsidRDefault="00962076">
            <w:pPr>
              <w:spacing w:before="100"/>
              <w:jc w:val="center"/>
              <w:rPr>
                <w:rFonts w:ascii="宋体"/>
                <w:sz w:val="24"/>
                <w:szCs w:val="24"/>
              </w:rPr>
            </w:pPr>
            <w:r>
              <w:rPr>
                <w:rFonts w:ascii="宋体" w:hint="eastAsia"/>
                <w:sz w:val="24"/>
                <w:szCs w:val="24"/>
              </w:rPr>
              <w:t>人才培养方案策划</w:t>
            </w:r>
          </w:p>
          <w:p w:rsidR="009D0E2B" w:rsidRDefault="00962076">
            <w:pPr>
              <w:spacing w:before="100"/>
              <w:jc w:val="center"/>
              <w:rPr>
                <w:rFonts w:ascii="宋体"/>
                <w:sz w:val="24"/>
                <w:szCs w:val="24"/>
              </w:rPr>
            </w:pPr>
            <w:r>
              <w:rPr>
                <w:rFonts w:ascii="宋体" w:hint="eastAsia"/>
                <w:sz w:val="24"/>
                <w:szCs w:val="24"/>
              </w:rPr>
              <w:t>审核课程标准</w:t>
            </w:r>
          </w:p>
        </w:tc>
      </w:tr>
      <w:tr w:rsidR="009D0E2B">
        <w:trPr>
          <w:trHeight w:val="1806"/>
          <w:jc w:val="center"/>
        </w:trPr>
        <w:tc>
          <w:tcPr>
            <w:tcW w:w="1330" w:type="dxa"/>
            <w:vAlign w:val="center"/>
          </w:tcPr>
          <w:p w:rsidR="009D0E2B" w:rsidRDefault="00962076">
            <w:pPr>
              <w:spacing w:before="100" w:line="300" w:lineRule="exact"/>
              <w:jc w:val="center"/>
              <w:rPr>
                <w:rFonts w:ascii="宋体"/>
                <w:sz w:val="24"/>
                <w:szCs w:val="28"/>
              </w:rPr>
            </w:pPr>
            <w:r>
              <w:rPr>
                <w:rFonts w:ascii="宋体" w:hAnsi="宋体" w:hint="eastAsia"/>
                <w:sz w:val="24"/>
                <w:szCs w:val="28"/>
              </w:rPr>
              <w:t>二级学院</w:t>
            </w:r>
          </w:p>
          <w:p w:rsidR="009D0E2B" w:rsidRDefault="00962076">
            <w:pPr>
              <w:spacing w:before="100" w:line="300" w:lineRule="exact"/>
              <w:jc w:val="center"/>
              <w:rPr>
                <w:rFonts w:ascii="宋体"/>
                <w:sz w:val="24"/>
                <w:szCs w:val="28"/>
              </w:rPr>
            </w:pPr>
            <w:r>
              <w:rPr>
                <w:rFonts w:ascii="宋体" w:hAnsi="宋体" w:hint="eastAsia"/>
                <w:sz w:val="24"/>
                <w:szCs w:val="28"/>
              </w:rPr>
              <w:t>意见</w:t>
            </w:r>
          </w:p>
        </w:tc>
        <w:tc>
          <w:tcPr>
            <w:tcW w:w="7953" w:type="dxa"/>
            <w:gridSpan w:val="4"/>
          </w:tcPr>
          <w:p w:rsidR="009D0E2B" w:rsidRDefault="00962076" w:rsidP="005D74AE">
            <w:pPr>
              <w:spacing w:before="100" w:line="360" w:lineRule="auto"/>
              <w:ind w:firstLineChars="547" w:firstLine="1313"/>
              <w:rPr>
                <w:rFonts w:ascii="宋体" w:hAnsi="宋体"/>
                <w:sz w:val="24"/>
                <w:szCs w:val="28"/>
              </w:rPr>
            </w:pPr>
            <w:r>
              <w:rPr>
                <w:rFonts w:ascii="宋体" w:hAnsi="宋体" w:hint="eastAsia"/>
                <w:sz w:val="24"/>
                <w:szCs w:val="28"/>
              </w:rPr>
              <w:tab/>
            </w:r>
          </w:p>
          <w:p w:rsidR="009D0E2B" w:rsidRDefault="009D0E2B" w:rsidP="005D74AE">
            <w:pPr>
              <w:spacing w:before="100" w:line="360" w:lineRule="auto"/>
              <w:ind w:firstLineChars="547" w:firstLine="1313"/>
              <w:rPr>
                <w:rFonts w:ascii="宋体"/>
                <w:sz w:val="24"/>
                <w:szCs w:val="28"/>
              </w:rPr>
            </w:pPr>
          </w:p>
          <w:p w:rsidR="009D0E2B" w:rsidRDefault="00962076">
            <w:pPr>
              <w:spacing w:before="100" w:line="360" w:lineRule="auto"/>
              <w:ind w:firstLineChars="400" w:firstLine="960"/>
              <w:rPr>
                <w:rFonts w:ascii="宋体"/>
                <w:sz w:val="24"/>
                <w:szCs w:val="28"/>
              </w:rPr>
            </w:pPr>
            <w:r>
              <w:rPr>
                <w:rFonts w:ascii="宋体" w:hAnsi="宋体" w:hint="eastAsia"/>
                <w:sz w:val="24"/>
                <w:szCs w:val="28"/>
              </w:rPr>
              <w:t>学院院长签字（盖章）</w:t>
            </w:r>
            <w:r>
              <w:rPr>
                <w:rFonts w:ascii="宋体" w:hAnsi="宋体"/>
                <w:sz w:val="24"/>
                <w:szCs w:val="28"/>
              </w:rPr>
              <w:t xml:space="preserve">             </w:t>
            </w:r>
            <w:r>
              <w:rPr>
                <w:rFonts w:ascii="宋体" w:hAnsi="宋体" w:hint="eastAsia"/>
                <w:sz w:val="24"/>
                <w:szCs w:val="28"/>
              </w:rPr>
              <w:t>年</w:t>
            </w:r>
            <w:r>
              <w:rPr>
                <w:rFonts w:ascii="宋体" w:hAnsi="宋体"/>
                <w:sz w:val="24"/>
                <w:szCs w:val="28"/>
              </w:rPr>
              <w:t xml:space="preserve">   </w:t>
            </w:r>
            <w:r>
              <w:rPr>
                <w:rFonts w:ascii="宋体" w:hAnsi="宋体" w:hint="eastAsia"/>
                <w:sz w:val="24"/>
                <w:szCs w:val="28"/>
              </w:rPr>
              <w:t>月</w:t>
            </w:r>
            <w:r>
              <w:rPr>
                <w:rFonts w:ascii="宋体" w:hAnsi="宋体"/>
                <w:sz w:val="24"/>
                <w:szCs w:val="28"/>
              </w:rPr>
              <w:t xml:space="preserve">   </w:t>
            </w:r>
            <w:r>
              <w:rPr>
                <w:rFonts w:ascii="宋体" w:hAnsi="宋体" w:hint="eastAsia"/>
                <w:sz w:val="24"/>
                <w:szCs w:val="28"/>
              </w:rPr>
              <w:t>日</w:t>
            </w:r>
          </w:p>
        </w:tc>
      </w:tr>
      <w:tr w:rsidR="009D0E2B">
        <w:trPr>
          <w:trHeight w:val="1701"/>
          <w:jc w:val="center"/>
        </w:trPr>
        <w:tc>
          <w:tcPr>
            <w:tcW w:w="1330" w:type="dxa"/>
            <w:vAlign w:val="center"/>
          </w:tcPr>
          <w:p w:rsidR="009D0E2B" w:rsidRDefault="00962076">
            <w:pPr>
              <w:spacing w:before="100" w:line="300" w:lineRule="exact"/>
              <w:jc w:val="center"/>
              <w:rPr>
                <w:rFonts w:ascii="宋体"/>
                <w:sz w:val="24"/>
                <w:szCs w:val="28"/>
              </w:rPr>
            </w:pPr>
            <w:r>
              <w:rPr>
                <w:rFonts w:ascii="宋体" w:hAnsi="宋体" w:hint="eastAsia"/>
                <w:sz w:val="24"/>
                <w:szCs w:val="28"/>
              </w:rPr>
              <w:t>教务处</w:t>
            </w:r>
          </w:p>
          <w:p w:rsidR="009D0E2B" w:rsidRDefault="00962076">
            <w:pPr>
              <w:spacing w:before="100" w:line="300" w:lineRule="exact"/>
              <w:jc w:val="center"/>
              <w:rPr>
                <w:rFonts w:ascii="宋体"/>
                <w:sz w:val="24"/>
                <w:szCs w:val="28"/>
              </w:rPr>
            </w:pPr>
            <w:r>
              <w:rPr>
                <w:rFonts w:ascii="宋体" w:hAnsi="宋体" w:hint="eastAsia"/>
                <w:sz w:val="24"/>
                <w:szCs w:val="28"/>
              </w:rPr>
              <w:t>意见</w:t>
            </w:r>
          </w:p>
        </w:tc>
        <w:tc>
          <w:tcPr>
            <w:tcW w:w="7953" w:type="dxa"/>
            <w:gridSpan w:val="4"/>
          </w:tcPr>
          <w:p w:rsidR="009D0E2B" w:rsidRDefault="009D0E2B">
            <w:pPr>
              <w:spacing w:before="100" w:line="360" w:lineRule="auto"/>
              <w:rPr>
                <w:rFonts w:ascii="宋体"/>
                <w:sz w:val="24"/>
                <w:szCs w:val="28"/>
              </w:rPr>
            </w:pPr>
          </w:p>
          <w:p w:rsidR="009D0E2B" w:rsidRDefault="009D0E2B" w:rsidP="005D74AE">
            <w:pPr>
              <w:spacing w:before="100" w:line="360" w:lineRule="auto"/>
              <w:ind w:firstLineChars="547" w:firstLine="1313"/>
              <w:rPr>
                <w:rFonts w:ascii="宋体"/>
                <w:sz w:val="24"/>
                <w:szCs w:val="28"/>
              </w:rPr>
            </w:pPr>
          </w:p>
          <w:p w:rsidR="009D0E2B" w:rsidRDefault="00962076">
            <w:pPr>
              <w:spacing w:before="100" w:line="360" w:lineRule="auto"/>
              <w:ind w:firstLineChars="400" w:firstLine="960"/>
              <w:rPr>
                <w:rFonts w:ascii="宋体"/>
                <w:sz w:val="24"/>
                <w:szCs w:val="28"/>
              </w:rPr>
            </w:pPr>
            <w:r>
              <w:rPr>
                <w:rFonts w:ascii="宋体" w:hAnsi="宋体" w:hint="eastAsia"/>
                <w:sz w:val="24"/>
                <w:szCs w:val="28"/>
              </w:rPr>
              <w:t>教务处处长签字（盖章）</w:t>
            </w:r>
            <w:r>
              <w:rPr>
                <w:rFonts w:ascii="宋体" w:hAnsi="宋体"/>
                <w:sz w:val="24"/>
                <w:szCs w:val="28"/>
              </w:rPr>
              <w:t xml:space="preserve">           </w:t>
            </w:r>
            <w:r>
              <w:rPr>
                <w:rFonts w:ascii="宋体" w:hAnsi="宋体" w:hint="eastAsia"/>
                <w:sz w:val="24"/>
                <w:szCs w:val="28"/>
              </w:rPr>
              <w:t>年</w:t>
            </w:r>
            <w:r>
              <w:rPr>
                <w:rFonts w:ascii="宋体" w:hAnsi="宋体"/>
                <w:sz w:val="24"/>
                <w:szCs w:val="28"/>
              </w:rPr>
              <w:t xml:space="preserve">   </w:t>
            </w:r>
            <w:r>
              <w:rPr>
                <w:rFonts w:ascii="宋体" w:hAnsi="宋体" w:hint="eastAsia"/>
                <w:sz w:val="24"/>
                <w:szCs w:val="28"/>
              </w:rPr>
              <w:t>月</w:t>
            </w:r>
            <w:r>
              <w:rPr>
                <w:rFonts w:ascii="宋体" w:hAnsi="宋体"/>
                <w:sz w:val="24"/>
                <w:szCs w:val="28"/>
              </w:rPr>
              <w:t xml:space="preserve">   </w:t>
            </w:r>
            <w:r>
              <w:rPr>
                <w:rFonts w:ascii="宋体" w:hAnsi="宋体" w:hint="eastAsia"/>
                <w:sz w:val="24"/>
                <w:szCs w:val="28"/>
              </w:rPr>
              <w:t>日</w:t>
            </w:r>
          </w:p>
        </w:tc>
      </w:tr>
      <w:tr w:rsidR="009D0E2B">
        <w:trPr>
          <w:trHeight w:val="1701"/>
          <w:jc w:val="center"/>
        </w:trPr>
        <w:tc>
          <w:tcPr>
            <w:tcW w:w="1330" w:type="dxa"/>
            <w:tcBorders>
              <w:bottom w:val="single" w:sz="12" w:space="0" w:color="auto"/>
            </w:tcBorders>
            <w:vAlign w:val="center"/>
          </w:tcPr>
          <w:p w:rsidR="009D0E2B" w:rsidRDefault="00962076">
            <w:pPr>
              <w:spacing w:before="100" w:line="300" w:lineRule="exact"/>
              <w:jc w:val="center"/>
              <w:rPr>
                <w:rFonts w:ascii="宋体"/>
                <w:sz w:val="24"/>
                <w:szCs w:val="28"/>
              </w:rPr>
            </w:pPr>
            <w:r>
              <w:rPr>
                <w:rFonts w:ascii="宋体" w:hAnsi="宋体" w:hint="eastAsia"/>
                <w:sz w:val="24"/>
                <w:szCs w:val="28"/>
              </w:rPr>
              <w:t>主管院长意见</w:t>
            </w:r>
          </w:p>
        </w:tc>
        <w:tc>
          <w:tcPr>
            <w:tcW w:w="7953" w:type="dxa"/>
            <w:gridSpan w:val="4"/>
            <w:tcBorders>
              <w:bottom w:val="single" w:sz="12" w:space="0" w:color="auto"/>
            </w:tcBorders>
          </w:tcPr>
          <w:p w:rsidR="009D0E2B" w:rsidRDefault="009D0E2B">
            <w:pPr>
              <w:spacing w:before="100" w:line="360" w:lineRule="auto"/>
              <w:rPr>
                <w:rFonts w:ascii="宋体"/>
                <w:sz w:val="24"/>
                <w:szCs w:val="28"/>
              </w:rPr>
            </w:pPr>
          </w:p>
          <w:p w:rsidR="009D0E2B" w:rsidRDefault="009D0E2B">
            <w:pPr>
              <w:spacing w:before="100" w:line="360" w:lineRule="auto"/>
              <w:rPr>
                <w:rFonts w:ascii="宋体"/>
                <w:sz w:val="24"/>
                <w:szCs w:val="28"/>
              </w:rPr>
            </w:pPr>
          </w:p>
          <w:p w:rsidR="009D0E2B" w:rsidRDefault="009D0E2B" w:rsidP="005D74AE">
            <w:pPr>
              <w:spacing w:before="100" w:line="360" w:lineRule="auto"/>
              <w:ind w:firstLineChars="547" w:firstLine="1313"/>
              <w:rPr>
                <w:rFonts w:ascii="宋体"/>
                <w:sz w:val="24"/>
                <w:szCs w:val="28"/>
              </w:rPr>
            </w:pPr>
          </w:p>
          <w:p w:rsidR="009D0E2B" w:rsidRDefault="00962076">
            <w:pPr>
              <w:spacing w:before="100" w:line="360" w:lineRule="auto"/>
              <w:ind w:firstLineChars="400" w:firstLine="960"/>
              <w:rPr>
                <w:rFonts w:ascii="宋体"/>
                <w:sz w:val="24"/>
                <w:szCs w:val="28"/>
              </w:rPr>
            </w:pPr>
            <w:r>
              <w:rPr>
                <w:rFonts w:ascii="宋体" w:hAnsi="宋体" w:hint="eastAsia"/>
                <w:sz w:val="24"/>
                <w:szCs w:val="28"/>
              </w:rPr>
              <w:t>主管院长签字（盖章）</w:t>
            </w:r>
            <w:r>
              <w:rPr>
                <w:rFonts w:ascii="宋体" w:hAnsi="宋体"/>
                <w:sz w:val="24"/>
                <w:szCs w:val="28"/>
              </w:rPr>
              <w:t xml:space="preserve">              </w:t>
            </w:r>
            <w:r>
              <w:rPr>
                <w:rFonts w:ascii="宋体" w:hAnsi="宋体" w:hint="eastAsia"/>
                <w:sz w:val="24"/>
                <w:szCs w:val="28"/>
              </w:rPr>
              <w:t>年</w:t>
            </w:r>
            <w:r>
              <w:rPr>
                <w:rFonts w:ascii="宋体" w:hAnsi="宋体"/>
                <w:sz w:val="24"/>
                <w:szCs w:val="28"/>
              </w:rPr>
              <w:t xml:space="preserve">   </w:t>
            </w:r>
            <w:r>
              <w:rPr>
                <w:rFonts w:ascii="宋体" w:hAnsi="宋体" w:hint="eastAsia"/>
                <w:sz w:val="24"/>
                <w:szCs w:val="28"/>
              </w:rPr>
              <w:t>月</w:t>
            </w:r>
            <w:r>
              <w:rPr>
                <w:rFonts w:ascii="宋体" w:hAnsi="宋体"/>
                <w:sz w:val="24"/>
                <w:szCs w:val="28"/>
              </w:rPr>
              <w:t xml:space="preserve">   </w:t>
            </w:r>
            <w:r>
              <w:rPr>
                <w:rFonts w:ascii="宋体" w:hAnsi="宋体" w:hint="eastAsia"/>
                <w:sz w:val="24"/>
                <w:szCs w:val="28"/>
              </w:rPr>
              <w:t>日</w:t>
            </w:r>
          </w:p>
        </w:tc>
      </w:tr>
    </w:tbl>
    <w:p w:rsidR="009D0E2B" w:rsidRDefault="009D0E2B">
      <w:pPr>
        <w:pStyle w:val="11"/>
      </w:pPr>
    </w:p>
    <w:p w:rsidR="009D0E2B" w:rsidRDefault="00962076">
      <w:pPr>
        <w:pStyle w:val="11"/>
        <w:rPr>
          <w:rFonts w:ascii="宋体" w:eastAsia="宋体" w:hAnsi="宋体"/>
          <w:sz w:val="28"/>
        </w:rPr>
      </w:pPr>
      <w:r>
        <w:br w:type="page"/>
      </w:r>
      <w:r>
        <w:rPr>
          <w:rFonts w:ascii="宋体" w:eastAsia="宋体" w:hAnsi="宋体" w:hint="eastAsia"/>
          <w:sz w:val="28"/>
        </w:rPr>
        <w:lastRenderedPageBreak/>
        <w:t>吉林交通职业技术学院</w:t>
      </w:r>
    </w:p>
    <w:p w:rsidR="009D0E2B" w:rsidRDefault="00962076">
      <w:pPr>
        <w:pStyle w:val="11"/>
        <w:rPr>
          <w:rFonts w:ascii="宋体" w:eastAsia="宋体" w:hAnsi="宋体"/>
          <w:sz w:val="28"/>
        </w:rPr>
      </w:pPr>
      <w:r>
        <w:rPr>
          <w:rFonts w:ascii="宋体" w:eastAsia="宋体" w:hAnsi="宋体" w:hint="eastAsia"/>
          <w:sz w:val="28"/>
        </w:rPr>
        <w:t>移动互联应用技术专业人才培养方案教学指导委员会意见表</w:t>
      </w:r>
    </w:p>
    <w:tbl>
      <w:tblPr>
        <w:tblW w:w="9278" w:type="dxa"/>
        <w:jc w:val="center"/>
        <w:tblBorders>
          <w:top w:val="single" w:sz="12" w:space="0" w:color="auto"/>
          <w:left w:val="single" w:sz="12" w:space="0" w:color="auto"/>
          <w:bottom w:val="single" w:sz="12" w:space="0" w:color="auto"/>
          <w:right w:val="single" w:sz="12" w:space="0" w:color="auto"/>
          <w:insideH w:val="single" w:sz="2" w:space="0" w:color="auto"/>
        </w:tblBorders>
        <w:tblLayout w:type="fixed"/>
        <w:tblLook w:val="04A0" w:firstRow="1" w:lastRow="0" w:firstColumn="1" w:lastColumn="0" w:noHBand="0" w:noVBand="1"/>
      </w:tblPr>
      <w:tblGrid>
        <w:gridCol w:w="9278"/>
      </w:tblGrid>
      <w:tr w:rsidR="009D0E2B">
        <w:trPr>
          <w:trHeight w:val="2606"/>
          <w:jc w:val="center"/>
        </w:trPr>
        <w:tc>
          <w:tcPr>
            <w:tcW w:w="9278" w:type="dxa"/>
            <w:tcBorders>
              <w:top w:val="single" w:sz="12" w:space="0" w:color="auto"/>
            </w:tcBorders>
          </w:tcPr>
          <w:p w:rsidR="009D0E2B" w:rsidRDefault="00962076">
            <w:pPr>
              <w:rPr>
                <w:rFonts w:ascii="宋体"/>
                <w:sz w:val="24"/>
                <w:szCs w:val="24"/>
              </w:rPr>
            </w:pPr>
            <w:r>
              <w:rPr>
                <w:rFonts w:ascii="宋体" w:hAnsi="宋体" w:hint="eastAsia"/>
                <w:sz w:val="24"/>
                <w:szCs w:val="24"/>
              </w:rPr>
              <w:t>培养目标与人才培养规格：</w:t>
            </w:r>
          </w:p>
          <w:p w:rsidR="009D0E2B" w:rsidRDefault="00962076">
            <w:pPr>
              <w:ind w:firstLineChars="200" w:firstLine="480"/>
              <w:rPr>
                <w:sz w:val="24"/>
                <w:szCs w:val="18"/>
              </w:rPr>
            </w:pPr>
            <w:r>
              <w:rPr>
                <w:rFonts w:ascii="宋体" w:hAnsi="宋体"/>
                <w:sz w:val="24"/>
              </w:rPr>
              <w:t>1</w:t>
            </w:r>
            <w:r>
              <w:rPr>
                <w:rFonts w:ascii="宋体" w:hAnsi="宋体"/>
                <w:sz w:val="24"/>
                <w:szCs w:val="24"/>
              </w:rPr>
              <w:t>.</w:t>
            </w:r>
            <w:r>
              <w:rPr>
                <w:rFonts w:ascii="宋体" w:hAnsi="宋体" w:hint="eastAsia"/>
                <w:sz w:val="24"/>
              </w:rPr>
              <w:t>培养目标：</w:t>
            </w:r>
            <w:r>
              <w:rPr>
                <w:rFonts w:ascii="宋体" w:cs="宋体" w:hint="eastAsia"/>
                <w:kern w:val="0"/>
                <w:sz w:val="24"/>
                <w:lang w:val="zh-CN"/>
              </w:rPr>
              <w:t>坚持以服务为宗旨，以就业为导向，以素质教育为核心，以能力培养为主线，培养拥护党的领导，具有强烈的社会责任感和良好的公民修养，具备移动互联网专业领域的基础理论和专门知识，具有较强的从事本专业领域实际工作的基本技能和职业能力，具备较快适应生产、建设、管理、服务第一线岗位需要的实际工作能力，具备良好的职业道德、健康的个性品质和较强的可持续发展能力的高素质的移动互联网行业的劳动者和技术技能人才。</w:t>
            </w:r>
          </w:p>
          <w:p w:rsidR="009D0E2B" w:rsidRDefault="00962076">
            <w:pPr>
              <w:ind w:firstLineChars="200" w:firstLine="480"/>
              <w:rPr>
                <w:rFonts w:ascii="宋体"/>
                <w:sz w:val="24"/>
                <w:szCs w:val="24"/>
              </w:rPr>
            </w:pPr>
            <w:r>
              <w:rPr>
                <w:rFonts w:ascii="宋体" w:hAnsi="宋体"/>
                <w:sz w:val="24"/>
                <w:szCs w:val="24"/>
              </w:rPr>
              <w:t>2.</w:t>
            </w:r>
            <w:r>
              <w:rPr>
                <w:rFonts w:ascii="宋体" w:hAnsi="宋体" w:hint="eastAsia"/>
                <w:sz w:val="24"/>
                <w:szCs w:val="24"/>
              </w:rPr>
              <w:t>培养规格：</w:t>
            </w:r>
            <w:r>
              <w:rPr>
                <w:rFonts w:ascii="宋体" w:hint="eastAsia"/>
                <w:sz w:val="24"/>
                <w:szCs w:val="24"/>
              </w:rPr>
              <w:t>培养</w:t>
            </w:r>
            <w:r>
              <w:rPr>
                <w:rFonts w:ascii="宋体" w:hAnsi="宋体" w:hint="eastAsia"/>
                <w:bCs/>
                <w:sz w:val="24"/>
              </w:rPr>
              <w:t>熟练掌握</w:t>
            </w:r>
            <w:r>
              <w:rPr>
                <w:rFonts w:ascii="宋体" w:hAnsi="宋体" w:hint="eastAsia"/>
                <w:sz w:val="24"/>
              </w:rPr>
              <w:t>当前主流的移动应用开发平台下手机等移动终端应用软件开发技能，</w:t>
            </w:r>
            <w:r>
              <w:rPr>
                <w:rFonts w:ascii="宋体" w:hAnsi="宋体" w:hint="eastAsia"/>
                <w:bCs/>
                <w:sz w:val="24"/>
              </w:rPr>
              <w:t>熟悉</w:t>
            </w:r>
            <w:r>
              <w:rPr>
                <w:rFonts w:ascii="宋体" w:hAnsi="宋体" w:hint="eastAsia"/>
                <w:sz w:val="24"/>
              </w:rPr>
              <w:t>移动应用软件开发流程及规范，</w:t>
            </w:r>
            <w:r>
              <w:rPr>
                <w:rFonts w:ascii="宋体" w:hAnsi="宋体" w:hint="eastAsia"/>
                <w:bCs/>
                <w:sz w:val="24"/>
              </w:rPr>
              <w:t>具</w:t>
            </w:r>
            <w:r>
              <w:rPr>
                <w:rFonts w:ascii="宋体" w:hAnsi="宋体" w:hint="eastAsia"/>
                <w:bCs/>
                <w:sz w:val="24"/>
              </w:rPr>
              <w:t>有</w:t>
            </w:r>
            <w:r>
              <w:rPr>
                <w:rFonts w:ascii="宋体" w:hAnsi="宋体" w:hint="eastAsia"/>
                <w:sz w:val="24"/>
              </w:rPr>
              <w:t>移动应用软件开发实际工作的技能和项目经验，</w:t>
            </w:r>
            <w:r>
              <w:rPr>
                <w:rFonts w:ascii="宋体" w:hAnsi="宋体" w:hint="eastAsia"/>
                <w:bCs/>
                <w:sz w:val="24"/>
              </w:rPr>
              <w:t>能够从事</w:t>
            </w:r>
            <w:r>
              <w:rPr>
                <w:rFonts w:ascii="宋体" w:hAnsi="宋体" w:hint="eastAsia"/>
                <w:sz w:val="24"/>
              </w:rPr>
              <w:t>移动终端应用开发、移动商务网站及数据库开发和维护、移动应用</w:t>
            </w:r>
            <w:r>
              <w:rPr>
                <w:rFonts w:ascii="宋体" w:hAnsi="宋体" w:hint="eastAsia"/>
                <w:sz w:val="24"/>
              </w:rPr>
              <w:t>UI</w:t>
            </w:r>
            <w:r>
              <w:rPr>
                <w:rFonts w:ascii="宋体" w:hAnsi="宋体" w:hint="eastAsia"/>
                <w:sz w:val="24"/>
              </w:rPr>
              <w:t>设计、移动互联网运维、移动互联网产品设计、策划、营销、测试等能力的</w:t>
            </w:r>
            <w:r>
              <w:rPr>
                <w:rFonts w:ascii="宋体" w:hAnsi="宋体" w:hint="eastAsia"/>
                <w:bCs/>
                <w:sz w:val="24"/>
              </w:rPr>
              <w:t>高素质技术技能型人才</w:t>
            </w:r>
            <w:r>
              <w:rPr>
                <w:rFonts w:ascii="宋体" w:hAnsi="宋体" w:hint="eastAsia"/>
                <w:sz w:val="24"/>
              </w:rPr>
              <w:t>。</w:t>
            </w:r>
          </w:p>
        </w:tc>
      </w:tr>
      <w:tr w:rsidR="009D0E2B">
        <w:trPr>
          <w:trHeight w:val="1080"/>
          <w:jc w:val="center"/>
        </w:trPr>
        <w:tc>
          <w:tcPr>
            <w:tcW w:w="9278" w:type="dxa"/>
          </w:tcPr>
          <w:p w:rsidR="009D0E2B" w:rsidRDefault="00962076">
            <w:pPr>
              <w:rPr>
                <w:rFonts w:ascii="宋体"/>
                <w:sz w:val="24"/>
                <w:szCs w:val="24"/>
              </w:rPr>
            </w:pPr>
            <w:r>
              <w:rPr>
                <w:rFonts w:ascii="宋体" w:hAnsi="宋体" w:hint="eastAsia"/>
                <w:sz w:val="24"/>
                <w:szCs w:val="24"/>
              </w:rPr>
              <w:t>能力要求：</w:t>
            </w:r>
          </w:p>
          <w:p w:rsidR="009D0E2B" w:rsidRDefault="00962076">
            <w:pPr>
              <w:ind w:firstLineChars="200" w:firstLine="480"/>
              <w:rPr>
                <w:rFonts w:ascii="宋体" w:cs="宋体"/>
                <w:bCs/>
                <w:sz w:val="24"/>
                <w:szCs w:val="24"/>
              </w:rPr>
            </w:pPr>
            <w:r>
              <w:rPr>
                <w:rFonts w:ascii="宋体" w:cs="宋体" w:hint="eastAsia"/>
                <w:bCs/>
                <w:sz w:val="24"/>
                <w:szCs w:val="24"/>
              </w:rPr>
              <w:t>具有自主学习、自我发展以及归纳、整理、总结，自我管理的能力；具有使用</w:t>
            </w:r>
            <w:r>
              <w:rPr>
                <w:rFonts w:ascii="宋体" w:cs="宋体" w:hint="eastAsia"/>
                <w:bCs/>
                <w:sz w:val="24"/>
                <w:szCs w:val="24"/>
              </w:rPr>
              <w:t xml:space="preserve">Java </w:t>
            </w:r>
            <w:r>
              <w:rPr>
                <w:rFonts w:ascii="宋体" w:cs="宋体" w:hint="eastAsia"/>
                <w:bCs/>
                <w:sz w:val="24"/>
                <w:szCs w:val="24"/>
              </w:rPr>
              <w:t>Web</w:t>
            </w:r>
            <w:r>
              <w:rPr>
                <w:rFonts w:ascii="宋体" w:cs="宋体" w:hint="eastAsia"/>
                <w:bCs/>
                <w:sz w:val="24"/>
                <w:szCs w:val="24"/>
              </w:rPr>
              <w:t>开发语言进行网站编程、移动网站开发的能力；具有基于手机、平板等智能设备的应用软件设计的能力；能够担当</w:t>
            </w:r>
            <w:r>
              <w:rPr>
                <w:rFonts w:ascii="宋体" w:cs="宋体" w:hint="eastAsia"/>
                <w:bCs/>
                <w:sz w:val="24"/>
                <w:szCs w:val="24"/>
              </w:rPr>
              <w:t>Android</w:t>
            </w:r>
            <w:r>
              <w:rPr>
                <w:rFonts w:ascii="宋体" w:cs="宋体" w:hint="eastAsia"/>
                <w:bCs/>
                <w:sz w:val="24"/>
                <w:szCs w:val="24"/>
              </w:rPr>
              <w:t>软件测试和移动互联软件售前售后支持等工作；具有团队精神和合作意识，具有协调工作的能力和组织管理能力；具有热爱祖国、民族昌盛而奋斗的志向和社会责任感；</w:t>
            </w:r>
            <w:r>
              <w:rPr>
                <w:rFonts w:ascii="宋体" w:cs="宋体" w:hint="eastAsia"/>
                <w:kern w:val="0"/>
                <w:sz w:val="24"/>
                <w:lang w:val="zh-CN"/>
              </w:rPr>
              <w:t>能够快速适应多种岗位要求，并具有可持续发展能力。</w:t>
            </w:r>
          </w:p>
        </w:tc>
      </w:tr>
      <w:tr w:rsidR="009D0E2B">
        <w:trPr>
          <w:trHeight w:val="605"/>
          <w:jc w:val="center"/>
        </w:trPr>
        <w:tc>
          <w:tcPr>
            <w:tcW w:w="9278" w:type="dxa"/>
            <w:vAlign w:val="center"/>
          </w:tcPr>
          <w:p w:rsidR="009D0E2B" w:rsidRDefault="00962076">
            <w:pPr>
              <w:rPr>
                <w:rFonts w:ascii="宋体"/>
                <w:sz w:val="24"/>
                <w:szCs w:val="24"/>
              </w:rPr>
            </w:pPr>
            <w:r>
              <w:rPr>
                <w:rFonts w:ascii="宋体" w:hAnsi="宋体" w:hint="eastAsia"/>
                <w:sz w:val="24"/>
                <w:szCs w:val="24"/>
              </w:rPr>
              <w:t>课程结构安排：</w:t>
            </w:r>
          </w:p>
          <w:p w:rsidR="009D0E2B" w:rsidRDefault="00962076">
            <w:pPr>
              <w:ind w:firstLineChars="200" w:firstLine="480"/>
              <w:rPr>
                <w:rFonts w:ascii="宋体"/>
                <w:sz w:val="24"/>
                <w:szCs w:val="24"/>
              </w:rPr>
            </w:pPr>
            <w:r>
              <w:rPr>
                <w:rFonts w:hint="eastAsia"/>
                <w:sz w:val="24"/>
                <w:szCs w:val="18"/>
              </w:rPr>
              <w:t>人才培养方案中设计课程结构科学合理，符合相关指导性意见，课程学时及主要参数为：总学时</w:t>
            </w:r>
            <w:r>
              <w:rPr>
                <w:rFonts w:hint="eastAsia"/>
                <w:sz w:val="24"/>
                <w:szCs w:val="18"/>
              </w:rPr>
              <w:t>27</w:t>
            </w:r>
            <w:r>
              <w:rPr>
                <w:rFonts w:hint="eastAsia"/>
                <w:sz w:val="24"/>
                <w:szCs w:val="18"/>
              </w:rPr>
              <w:t>70</w:t>
            </w:r>
            <w:r>
              <w:rPr>
                <w:rFonts w:hint="eastAsia"/>
                <w:sz w:val="24"/>
                <w:szCs w:val="18"/>
              </w:rPr>
              <w:t>学时，其中公共基础课程占比</w:t>
            </w:r>
            <w:r>
              <w:rPr>
                <w:rFonts w:hint="eastAsia"/>
                <w:sz w:val="24"/>
                <w:szCs w:val="18"/>
              </w:rPr>
              <w:t>25.</w:t>
            </w:r>
            <w:r>
              <w:rPr>
                <w:rFonts w:hint="eastAsia"/>
                <w:sz w:val="24"/>
                <w:szCs w:val="18"/>
              </w:rPr>
              <w:t>63</w:t>
            </w:r>
            <w:r>
              <w:rPr>
                <w:rFonts w:hint="eastAsia"/>
                <w:sz w:val="24"/>
                <w:szCs w:val="18"/>
              </w:rPr>
              <w:t>％；专业课程占比为</w:t>
            </w:r>
            <w:r>
              <w:rPr>
                <w:rFonts w:hint="eastAsia"/>
                <w:sz w:val="24"/>
                <w:szCs w:val="18"/>
              </w:rPr>
              <w:t>14.3</w:t>
            </w:r>
            <w:r>
              <w:rPr>
                <w:rFonts w:hint="eastAsia"/>
                <w:sz w:val="24"/>
                <w:szCs w:val="18"/>
              </w:rPr>
              <w:t>0</w:t>
            </w:r>
            <w:r>
              <w:rPr>
                <w:rFonts w:hint="eastAsia"/>
                <w:sz w:val="24"/>
                <w:szCs w:val="18"/>
              </w:rPr>
              <w:t>％，专业核心课程占比</w:t>
            </w:r>
            <w:r>
              <w:rPr>
                <w:rFonts w:hint="eastAsia"/>
                <w:sz w:val="24"/>
                <w:szCs w:val="18"/>
              </w:rPr>
              <w:t>为</w:t>
            </w:r>
            <w:r>
              <w:rPr>
                <w:rFonts w:hint="eastAsia"/>
                <w:sz w:val="24"/>
                <w:szCs w:val="18"/>
              </w:rPr>
              <w:t>28.</w:t>
            </w:r>
            <w:r>
              <w:rPr>
                <w:rFonts w:hint="eastAsia"/>
                <w:sz w:val="24"/>
                <w:szCs w:val="18"/>
              </w:rPr>
              <w:t>16</w:t>
            </w:r>
            <w:r>
              <w:rPr>
                <w:rFonts w:hint="eastAsia"/>
                <w:sz w:val="24"/>
                <w:szCs w:val="18"/>
              </w:rPr>
              <w:t>％，集中实践教学占比</w:t>
            </w:r>
            <w:r>
              <w:rPr>
                <w:rFonts w:hint="eastAsia"/>
                <w:sz w:val="24"/>
                <w:szCs w:val="18"/>
              </w:rPr>
              <w:t>3</w:t>
            </w:r>
            <w:r>
              <w:rPr>
                <w:rFonts w:hint="eastAsia"/>
                <w:sz w:val="24"/>
                <w:szCs w:val="18"/>
              </w:rPr>
              <w:t>1.91</w:t>
            </w:r>
            <w:r>
              <w:rPr>
                <w:rFonts w:hint="eastAsia"/>
                <w:sz w:val="24"/>
                <w:szCs w:val="18"/>
              </w:rPr>
              <w:t>%</w:t>
            </w:r>
            <w:r>
              <w:rPr>
                <w:rFonts w:hint="eastAsia"/>
                <w:sz w:val="24"/>
                <w:szCs w:val="18"/>
              </w:rPr>
              <w:t>，共计修满</w:t>
            </w:r>
            <w:r>
              <w:rPr>
                <w:rFonts w:hint="eastAsia"/>
                <w:sz w:val="24"/>
                <w:szCs w:val="18"/>
              </w:rPr>
              <w:t>16</w:t>
            </w:r>
            <w:r>
              <w:rPr>
                <w:rFonts w:hint="eastAsia"/>
                <w:sz w:val="24"/>
                <w:szCs w:val="18"/>
              </w:rPr>
              <w:t>1</w:t>
            </w:r>
            <w:r>
              <w:rPr>
                <w:rFonts w:hint="eastAsia"/>
                <w:sz w:val="24"/>
                <w:szCs w:val="18"/>
              </w:rPr>
              <w:t>学分。</w:t>
            </w:r>
          </w:p>
        </w:tc>
      </w:tr>
      <w:tr w:rsidR="009D0E2B">
        <w:trPr>
          <w:trHeight w:val="2321"/>
          <w:jc w:val="center"/>
        </w:trPr>
        <w:tc>
          <w:tcPr>
            <w:tcW w:w="9278" w:type="dxa"/>
          </w:tcPr>
          <w:p w:rsidR="009D0E2B" w:rsidRDefault="00962076">
            <w:pPr>
              <w:rPr>
                <w:rFonts w:ascii="宋体"/>
                <w:color w:val="000000"/>
                <w:sz w:val="24"/>
                <w:szCs w:val="24"/>
              </w:rPr>
            </w:pPr>
            <w:r>
              <w:rPr>
                <w:rFonts w:ascii="宋体" w:hAnsi="宋体" w:hint="eastAsia"/>
                <w:color w:val="000000"/>
                <w:sz w:val="24"/>
                <w:szCs w:val="24"/>
              </w:rPr>
              <w:t>主干课程名称：</w:t>
            </w:r>
          </w:p>
          <w:p w:rsidR="009D0E2B" w:rsidRDefault="00962076">
            <w:pPr>
              <w:ind w:firstLineChars="200" w:firstLine="480"/>
              <w:rPr>
                <w:rFonts w:ascii="宋体"/>
                <w:sz w:val="24"/>
                <w:szCs w:val="24"/>
              </w:rPr>
            </w:pPr>
            <w:r>
              <w:rPr>
                <w:rFonts w:ascii="宋体" w:hAnsi="宋体"/>
                <w:sz w:val="24"/>
                <w:szCs w:val="24"/>
              </w:rPr>
              <w:t>1.</w:t>
            </w:r>
            <w:r>
              <w:rPr>
                <w:rFonts w:ascii="宋体" w:hAnsi="宋体" w:hint="eastAsia"/>
                <w:sz w:val="24"/>
                <w:szCs w:val="24"/>
              </w:rPr>
              <w:t>理论课：</w:t>
            </w:r>
            <w:r>
              <w:rPr>
                <w:rFonts w:ascii="宋体" w:hAnsi="宋体" w:hint="eastAsia"/>
                <w:sz w:val="24"/>
                <w:szCs w:val="24"/>
              </w:rPr>
              <w:t>Java</w:t>
            </w:r>
            <w:r>
              <w:rPr>
                <w:rFonts w:ascii="宋体" w:hAnsi="宋体" w:hint="eastAsia"/>
                <w:sz w:val="24"/>
                <w:szCs w:val="24"/>
              </w:rPr>
              <w:t>程序设计基础、</w:t>
            </w:r>
            <w:r>
              <w:rPr>
                <w:rFonts w:ascii="宋体" w:hAnsi="宋体" w:hint="eastAsia"/>
                <w:sz w:val="24"/>
                <w:szCs w:val="24"/>
              </w:rPr>
              <w:t>UI</w:t>
            </w:r>
            <w:r>
              <w:rPr>
                <w:rFonts w:ascii="宋体" w:hAnsi="宋体" w:hint="eastAsia"/>
                <w:sz w:val="24"/>
                <w:szCs w:val="24"/>
              </w:rPr>
              <w:t>界面设计、数据库应用技术、航空工业与</w:t>
            </w:r>
            <w:r>
              <w:rPr>
                <w:rFonts w:ascii="宋体" w:hAnsi="宋体" w:hint="eastAsia"/>
                <w:sz w:val="24"/>
                <w:szCs w:val="24"/>
              </w:rPr>
              <w:t>STEM</w:t>
            </w:r>
            <w:r>
              <w:rPr>
                <w:rFonts w:ascii="宋体" w:hAnsi="宋体" w:hint="eastAsia"/>
                <w:sz w:val="24"/>
                <w:szCs w:val="24"/>
              </w:rPr>
              <w:t>教育、航空控制编程技术、云计算操作系统、</w:t>
            </w:r>
            <w:r>
              <w:rPr>
                <w:rFonts w:ascii="宋体" w:hAnsi="宋体" w:hint="eastAsia"/>
                <w:sz w:val="24"/>
                <w:szCs w:val="24"/>
              </w:rPr>
              <w:t>Android</w:t>
            </w:r>
            <w:r>
              <w:rPr>
                <w:rFonts w:ascii="宋体" w:hAnsi="宋体" w:hint="eastAsia"/>
                <w:sz w:val="24"/>
                <w:szCs w:val="24"/>
              </w:rPr>
              <w:t>初级应用技术、</w:t>
            </w:r>
            <w:r>
              <w:rPr>
                <w:rFonts w:ascii="宋体" w:hAnsi="宋体" w:hint="eastAsia"/>
                <w:sz w:val="24"/>
                <w:szCs w:val="24"/>
              </w:rPr>
              <w:t>Java Web</w:t>
            </w:r>
            <w:r>
              <w:rPr>
                <w:rFonts w:ascii="宋体" w:hAnsi="宋体" w:hint="eastAsia"/>
                <w:sz w:val="24"/>
                <w:szCs w:val="24"/>
              </w:rPr>
              <w:t>前端开发技术、</w:t>
            </w:r>
            <w:r>
              <w:rPr>
                <w:rFonts w:ascii="宋体" w:hAnsi="宋体" w:hint="eastAsia"/>
                <w:sz w:val="24"/>
                <w:szCs w:val="24"/>
              </w:rPr>
              <w:t>Android</w:t>
            </w:r>
            <w:r>
              <w:rPr>
                <w:rFonts w:ascii="宋体" w:hAnsi="宋体" w:hint="eastAsia"/>
                <w:sz w:val="24"/>
                <w:szCs w:val="24"/>
              </w:rPr>
              <w:t>应用高级开发技术、</w:t>
            </w:r>
            <w:r>
              <w:rPr>
                <w:rFonts w:ascii="宋体" w:hAnsi="宋体" w:hint="eastAsia"/>
                <w:sz w:val="24"/>
                <w:szCs w:val="24"/>
              </w:rPr>
              <w:t>Java Web</w:t>
            </w:r>
            <w:r>
              <w:rPr>
                <w:rFonts w:ascii="宋体" w:hAnsi="宋体" w:hint="eastAsia"/>
                <w:sz w:val="24"/>
                <w:szCs w:val="24"/>
              </w:rPr>
              <w:t>应用开发技术、移动应用混合式开发、</w:t>
            </w:r>
            <w:r>
              <w:rPr>
                <w:rFonts w:ascii="宋体" w:hAnsi="宋体" w:hint="eastAsia"/>
                <w:sz w:val="24"/>
                <w:szCs w:val="24"/>
              </w:rPr>
              <w:t>J2EE</w:t>
            </w:r>
            <w:r>
              <w:rPr>
                <w:rFonts w:ascii="宋体" w:hAnsi="宋体" w:hint="eastAsia"/>
                <w:sz w:val="24"/>
                <w:szCs w:val="24"/>
              </w:rPr>
              <w:t>企业级开发技术、移动网站开发项目实战、</w:t>
            </w:r>
            <w:r>
              <w:rPr>
                <w:rFonts w:ascii="宋体" w:hAnsi="宋体" w:hint="eastAsia"/>
                <w:sz w:val="24"/>
                <w:szCs w:val="24"/>
              </w:rPr>
              <w:t>Android</w:t>
            </w:r>
            <w:r>
              <w:rPr>
                <w:rFonts w:ascii="宋体" w:hAnsi="宋体" w:hint="eastAsia"/>
                <w:sz w:val="24"/>
                <w:szCs w:val="24"/>
              </w:rPr>
              <w:t>应用开发项目实战、软件测试。</w:t>
            </w:r>
          </w:p>
          <w:p w:rsidR="009D0E2B" w:rsidRDefault="00962076">
            <w:pPr>
              <w:ind w:firstLineChars="200" w:firstLine="480"/>
              <w:rPr>
                <w:rFonts w:ascii="宋体"/>
                <w:sz w:val="24"/>
                <w:szCs w:val="24"/>
              </w:rPr>
            </w:pPr>
            <w:r>
              <w:rPr>
                <w:rFonts w:ascii="宋体" w:hAnsi="宋体"/>
                <w:sz w:val="24"/>
                <w:szCs w:val="24"/>
              </w:rPr>
              <w:t>2.</w:t>
            </w:r>
            <w:r>
              <w:rPr>
                <w:rFonts w:ascii="宋体" w:hAnsi="宋体" w:hint="eastAsia"/>
                <w:sz w:val="24"/>
                <w:szCs w:val="24"/>
              </w:rPr>
              <w:t>实践课：</w:t>
            </w:r>
            <w:r>
              <w:rPr>
                <w:rFonts w:hint="eastAsia"/>
                <w:sz w:val="24"/>
                <w:szCs w:val="18"/>
              </w:rPr>
              <w:t>军事理论及军事训练、计算机信息技术综合实训、校企合作开发项目实战、毕业顶岗实习、毕业设计（论文）及答辩。</w:t>
            </w:r>
          </w:p>
        </w:tc>
      </w:tr>
      <w:tr w:rsidR="009D0E2B">
        <w:trPr>
          <w:trHeight w:val="3141"/>
          <w:jc w:val="center"/>
        </w:trPr>
        <w:tc>
          <w:tcPr>
            <w:tcW w:w="9278" w:type="dxa"/>
          </w:tcPr>
          <w:p w:rsidR="009D0E2B" w:rsidRDefault="00962076">
            <w:pPr>
              <w:rPr>
                <w:rFonts w:ascii="宋体" w:hAnsi="宋体"/>
                <w:sz w:val="24"/>
                <w:szCs w:val="24"/>
              </w:rPr>
            </w:pPr>
            <w:r>
              <w:rPr>
                <w:rFonts w:ascii="宋体" w:hAnsi="宋体" w:hint="eastAsia"/>
                <w:sz w:val="24"/>
                <w:szCs w:val="24"/>
              </w:rPr>
              <w:t>专业委员会意见：</w:t>
            </w:r>
          </w:p>
          <w:p w:rsidR="009D0E2B" w:rsidRDefault="009D0E2B">
            <w:pPr>
              <w:rPr>
                <w:rFonts w:ascii="宋体" w:hAnsi="宋体"/>
                <w:sz w:val="24"/>
                <w:szCs w:val="24"/>
              </w:rPr>
            </w:pPr>
          </w:p>
          <w:p w:rsidR="009D0E2B" w:rsidRDefault="005D74AE" w:rsidP="005D74AE">
            <w:pPr>
              <w:ind w:firstLineChars="200" w:firstLine="480"/>
              <w:rPr>
                <w:rFonts w:ascii="宋体" w:hAnsi="宋体"/>
                <w:sz w:val="24"/>
                <w:szCs w:val="24"/>
              </w:rPr>
            </w:pPr>
            <w:r>
              <w:rPr>
                <w:rFonts w:ascii="宋体" w:hAnsi="宋体" w:hint="eastAsia"/>
                <w:sz w:val="24"/>
                <w:szCs w:val="24"/>
              </w:rPr>
              <w:t>培养目标明确,对能力要求合理,课程体系脉络清晰,教学安排得当,同意实施.</w:t>
            </w:r>
          </w:p>
          <w:p w:rsidR="009D0E2B" w:rsidRDefault="009D0E2B">
            <w:pPr>
              <w:rPr>
                <w:rFonts w:ascii="宋体" w:hAnsi="宋体"/>
                <w:sz w:val="24"/>
                <w:szCs w:val="24"/>
              </w:rPr>
            </w:pPr>
          </w:p>
          <w:p w:rsidR="009D0E2B" w:rsidRDefault="009D0E2B">
            <w:pPr>
              <w:rPr>
                <w:rFonts w:ascii="宋体" w:hAnsi="宋体"/>
                <w:sz w:val="24"/>
                <w:szCs w:val="24"/>
              </w:rPr>
            </w:pPr>
          </w:p>
          <w:p w:rsidR="009D0E2B" w:rsidRDefault="00962076">
            <w:pPr>
              <w:rPr>
                <w:rFonts w:ascii="宋体"/>
                <w:sz w:val="24"/>
                <w:szCs w:val="24"/>
              </w:rPr>
            </w:pPr>
            <w:r>
              <w:rPr>
                <w:rFonts w:ascii="宋体" w:hAnsi="宋体" w:hint="eastAsia"/>
                <w:sz w:val="24"/>
                <w:szCs w:val="24"/>
              </w:rPr>
              <w:t>专业委员会主任：（签字）：</w:t>
            </w:r>
            <w:bookmarkStart w:id="0" w:name="_GoBack"/>
            <w:bookmarkEnd w:id="0"/>
          </w:p>
          <w:p w:rsidR="009D0E2B" w:rsidRDefault="009D0E2B">
            <w:pPr>
              <w:rPr>
                <w:rFonts w:ascii="宋体"/>
                <w:sz w:val="24"/>
                <w:szCs w:val="24"/>
              </w:rPr>
            </w:pPr>
          </w:p>
        </w:tc>
      </w:tr>
    </w:tbl>
    <w:p w:rsidR="009D0E2B" w:rsidRDefault="00962076">
      <w:pPr>
        <w:spacing w:line="360" w:lineRule="auto"/>
        <w:jc w:val="center"/>
        <w:rPr>
          <w:rFonts w:ascii="宋体" w:hAnsi="宋体"/>
          <w:b/>
          <w:bCs/>
          <w:sz w:val="28"/>
          <w:szCs w:val="32"/>
        </w:rPr>
      </w:pPr>
      <w:r>
        <w:rPr>
          <w:rFonts w:ascii="宋体"/>
          <w:b/>
          <w:sz w:val="28"/>
          <w:szCs w:val="24"/>
        </w:rPr>
        <w:br w:type="page"/>
      </w:r>
      <w:r>
        <w:rPr>
          <w:rFonts w:ascii="宋体" w:hAnsi="宋体"/>
          <w:b/>
          <w:bCs/>
          <w:sz w:val="28"/>
          <w:szCs w:val="32"/>
        </w:rPr>
        <w:lastRenderedPageBreak/>
        <w:t>目</w:t>
      </w:r>
      <w:r>
        <w:rPr>
          <w:rFonts w:ascii="宋体" w:hAnsi="宋体" w:hint="eastAsia"/>
          <w:b/>
          <w:bCs/>
          <w:sz w:val="28"/>
          <w:szCs w:val="32"/>
        </w:rPr>
        <w:t xml:space="preserve">  </w:t>
      </w:r>
      <w:r>
        <w:rPr>
          <w:rFonts w:ascii="宋体" w:hAnsi="宋体"/>
          <w:b/>
          <w:bCs/>
          <w:sz w:val="28"/>
          <w:szCs w:val="32"/>
        </w:rPr>
        <w:t>录</w:t>
      </w:r>
    </w:p>
    <w:p w:rsidR="009D0E2B" w:rsidRDefault="009D0E2B">
      <w:pPr>
        <w:spacing w:line="360" w:lineRule="auto"/>
        <w:jc w:val="center"/>
        <w:rPr>
          <w:b/>
          <w:bCs/>
          <w:sz w:val="28"/>
          <w:szCs w:val="32"/>
        </w:rPr>
      </w:pPr>
    </w:p>
    <w:p w:rsidR="009D0E2B" w:rsidRDefault="00962076">
      <w:pPr>
        <w:pStyle w:val="10"/>
        <w:tabs>
          <w:tab w:val="right" w:leader="dot" w:pos="9344"/>
        </w:tabs>
        <w:spacing w:line="360" w:lineRule="auto"/>
        <w:rPr>
          <w:rFonts w:asciiTheme="minorHAnsi" w:eastAsiaTheme="minorEastAsia" w:hAnsiTheme="minorHAnsi" w:cstheme="minorBidi"/>
          <w:kern w:val="2"/>
          <w:sz w:val="21"/>
        </w:rPr>
      </w:pPr>
      <w:r>
        <w:rPr>
          <w:rFonts w:ascii="宋体"/>
          <w:b/>
          <w:bCs/>
          <w:sz w:val="28"/>
          <w:szCs w:val="24"/>
        </w:rPr>
        <w:fldChar w:fldCharType="begin"/>
      </w:r>
      <w:r>
        <w:rPr>
          <w:rFonts w:ascii="宋体"/>
          <w:b/>
          <w:bCs/>
          <w:sz w:val="28"/>
          <w:szCs w:val="24"/>
        </w:rPr>
        <w:instrText xml:space="preserve">TOC \o "1-3" \h \u </w:instrText>
      </w:r>
      <w:r>
        <w:rPr>
          <w:rFonts w:ascii="宋体"/>
          <w:b/>
          <w:bCs/>
          <w:sz w:val="28"/>
          <w:szCs w:val="24"/>
        </w:rPr>
        <w:fldChar w:fldCharType="separate"/>
      </w:r>
      <w:hyperlink w:anchor="_Toc8118783" w:history="1">
        <w:r>
          <w:rPr>
            <w:rStyle w:val="ad"/>
            <w:rFonts w:hint="eastAsia"/>
          </w:rPr>
          <w:t>一、专业名称及代码</w:t>
        </w:r>
        <w:r>
          <w:tab/>
        </w:r>
        <w:r>
          <w:fldChar w:fldCharType="begin"/>
        </w:r>
        <w:r>
          <w:instrText xml:space="preserve"> PAGEREF _Toc8118783 \h </w:instrText>
        </w:r>
        <w:r>
          <w:fldChar w:fldCharType="separate"/>
        </w:r>
        <w:r>
          <w:t>1</w:t>
        </w:r>
        <w:r>
          <w:fldChar w:fldCharType="end"/>
        </w:r>
      </w:hyperlink>
    </w:p>
    <w:p w:rsidR="009D0E2B" w:rsidRDefault="00962076">
      <w:pPr>
        <w:pStyle w:val="10"/>
        <w:tabs>
          <w:tab w:val="right" w:leader="dot" w:pos="9344"/>
        </w:tabs>
        <w:spacing w:line="360" w:lineRule="auto"/>
        <w:rPr>
          <w:rFonts w:asciiTheme="minorHAnsi" w:eastAsiaTheme="minorEastAsia" w:hAnsiTheme="minorHAnsi" w:cstheme="minorBidi"/>
          <w:kern w:val="2"/>
          <w:sz w:val="21"/>
        </w:rPr>
      </w:pPr>
      <w:hyperlink w:anchor="_Toc8118784" w:history="1">
        <w:r>
          <w:rPr>
            <w:rStyle w:val="ad"/>
            <w:rFonts w:hint="eastAsia"/>
          </w:rPr>
          <w:t>二、入学要求</w:t>
        </w:r>
        <w:r>
          <w:tab/>
        </w:r>
        <w:r>
          <w:fldChar w:fldCharType="begin"/>
        </w:r>
        <w:r>
          <w:instrText xml:space="preserve"> PAGEREF _Toc8118784 \h </w:instrText>
        </w:r>
        <w:r>
          <w:fldChar w:fldCharType="separate"/>
        </w:r>
        <w:r>
          <w:t>1</w:t>
        </w:r>
        <w:r>
          <w:fldChar w:fldCharType="end"/>
        </w:r>
      </w:hyperlink>
    </w:p>
    <w:p w:rsidR="009D0E2B" w:rsidRDefault="00962076">
      <w:pPr>
        <w:pStyle w:val="10"/>
        <w:tabs>
          <w:tab w:val="right" w:leader="dot" w:pos="9344"/>
        </w:tabs>
        <w:spacing w:line="360" w:lineRule="auto"/>
        <w:rPr>
          <w:rFonts w:asciiTheme="minorHAnsi" w:eastAsiaTheme="minorEastAsia" w:hAnsiTheme="minorHAnsi" w:cstheme="minorBidi"/>
          <w:kern w:val="2"/>
          <w:sz w:val="21"/>
        </w:rPr>
      </w:pPr>
      <w:hyperlink w:anchor="_Toc8118785" w:history="1">
        <w:r>
          <w:rPr>
            <w:rStyle w:val="ad"/>
            <w:rFonts w:hint="eastAsia"/>
          </w:rPr>
          <w:t>三、生源类型</w:t>
        </w:r>
        <w:r>
          <w:tab/>
        </w:r>
        <w:r>
          <w:fldChar w:fldCharType="begin"/>
        </w:r>
        <w:r>
          <w:instrText xml:space="preserve"> PAGEREF _Toc8118785 \h </w:instrText>
        </w:r>
        <w:r>
          <w:fldChar w:fldCharType="separate"/>
        </w:r>
        <w:r>
          <w:t>1</w:t>
        </w:r>
        <w:r>
          <w:fldChar w:fldCharType="end"/>
        </w:r>
      </w:hyperlink>
    </w:p>
    <w:p w:rsidR="009D0E2B" w:rsidRDefault="00962076">
      <w:pPr>
        <w:pStyle w:val="10"/>
        <w:tabs>
          <w:tab w:val="right" w:leader="dot" w:pos="9344"/>
        </w:tabs>
        <w:spacing w:line="360" w:lineRule="auto"/>
        <w:rPr>
          <w:rFonts w:asciiTheme="minorHAnsi" w:eastAsiaTheme="minorEastAsia" w:hAnsiTheme="minorHAnsi" w:cstheme="minorBidi"/>
          <w:kern w:val="2"/>
          <w:sz w:val="21"/>
        </w:rPr>
      </w:pPr>
      <w:hyperlink w:anchor="_Toc8118786" w:history="1">
        <w:r>
          <w:rPr>
            <w:rStyle w:val="ad"/>
            <w:rFonts w:hint="eastAsia"/>
          </w:rPr>
          <w:t>四、修业年限</w:t>
        </w:r>
        <w:r>
          <w:tab/>
        </w:r>
        <w:r>
          <w:fldChar w:fldCharType="begin"/>
        </w:r>
        <w:r>
          <w:instrText xml:space="preserve"> PAGEREF _Toc8118786 \h </w:instrText>
        </w:r>
        <w:r>
          <w:fldChar w:fldCharType="separate"/>
        </w:r>
        <w:r>
          <w:t>1</w:t>
        </w:r>
        <w:r>
          <w:fldChar w:fldCharType="end"/>
        </w:r>
      </w:hyperlink>
    </w:p>
    <w:p w:rsidR="009D0E2B" w:rsidRDefault="00962076">
      <w:pPr>
        <w:pStyle w:val="10"/>
        <w:tabs>
          <w:tab w:val="right" w:leader="dot" w:pos="9344"/>
        </w:tabs>
        <w:spacing w:line="360" w:lineRule="auto"/>
        <w:rPr>
          <w:rFonts w:asciiTheme="minorHAnsi" w:eastAsiaTheme="minorEastAsia" w:hAnsiTheme="minorHAnsi" w:cstheme="minorBidi"/>
          <w:kern w:val="2"/>
          <w:sz w:val="21"/>
        </w:rPr>
      </w:pPr>
      <w:hyperlink w:anchor="_Toc8118787" w:history="1">
        <w:r>
          <w:rPr>
            <w:rStyle w:val="ad"/>
            <w:rFonts w:hint="eastAsia"/>
          </w:rPr>
          <w:t>五、专业简介</w:t>
        </w:r>
        <w:r>
          <w:tab/>
        </w:r>
        <w:r>
          <w:fldChar w:fldCharType="begin"/>
        </w:r>
        <w:r>
          <w:instrText xml:space="preserve"> PAGEREF _Toc8118787 </w:instrText>
        </w:r>
        <w:r>
          <w:instrText xml:space="preserve">\h </w:instrText>
        </w:r>
        <w:r>
          <w:fldChar w:fldCharType="separate"/>
        </w:r>
        <w:r>
          <w:t>1</w:t>
        </w:r>
        <w:r>
          <w:fldChar w:fldCharType="end"/>
        </w:r>
      </w:hyperlink>
    </w:p>
    <w:p w:rsidR="009D0E2B" w:rsidRDefault="00962076">
      <w:pPr>
        <w:pStyle w:val="10"/>
        <w:tabs>
          <w:tab w:val="right" w:leader="dot" w:pos="9344"/>
        </w:tabs>
        <w:spacing w:line="360" w:lineRule="auto"/>
        <w:rPr>
          <w:rFonts w:asciiTheme="minorHAnsi" w:eastAsiaTheme="minorEastAsia" w:hAnsiTheme="minorHAnsi" w:cstheme="minorBidi"/>
          <w:kern w:val="2"/>
          <w:sz w:val="21"/>
        </w:rPr>
      </w:pPr>
      <w:hyperlink w:anchor="_Toc8118788" w:history="1">
        <w:r>
          <w:rPr>
            <w:rStyle w:val="ad"/>
            <w:rFonts w:hint="eastAsia"/>
          </w:rPr>
          <w:t>六、职业面向及职业能力要求</w:t>
        </w:r>
        <w:r>
          <w:tab/>
        </w:r>
        <w:r>
          <w:fldChar w:fldCharType="begin"/>
        </w:r>
        <w:r>
          <w:instrText xml:space="preserve"> PAGEREF _Toc8118788 \h </w:instrText>
        </w:r>
        <w:r>
          <w:fldChar w:fldCharType="separate"/>
        </w:r>
        <w:r>
          <w:t>2</w:t>
        </w:r>
        <w:r>
          <w:fldChar w:fldCharType="end"/>
        </w:r>
      </w:hyperlink>
    </w:p>
    <w:p w:rsidR="009D0E2B" w:rsidRDefault="00962076">
      <w:pPr>
        <w:pStyle w:val="10"/>
        <w:tabs>
          <w:tab w:val="right" w:leader="dot" w:pos="9344"/>
        </w:tabs>
        <w:spacing w:line="360" w:lineRule="auto"/>
        <w:rPr>
          <w:rFonts w:asciiTheme="minorHAnsi" w:eastAsiaTheme="minorEastAsia" w:hAnsiTheme="minorHAnsi" w:cstheme="minorBidi"/>
          <w:kern w:val="2"/>
          <w:sz w:val="21"/>
        </w:rPr>
      </w:pPr>
      <w:hyperlink w:anchor="_Toc8118789" w:history="1">
        <w:r>
          <w:rPr>
            <w:rStyle w:val="ad"/>
            <w:rFonts w:hint="eastAsia"/>
          </w:rPr>
          <w:t>七、培养目标与培养规格</w:t>
        </w:r>
        <w:r>
          <w:tab/>
        </w:r>
        <w:r>
          <w:fldChar w:fldCharType="begin"/>
        </w:r>
        <w:r>
          <w:instrText xml:space="preserve"> PAGER</w:instrText>
        </w:r>
        <w:r>
          <w:instrText xml:space="preserve">EF _Toc8118789 \h </w:instrText>
        </w:r>
        <w:r>
          <w:fldChar w:fldCharType="separate"/>
        </w:r>
        <w:r>
          <w:t>5</w:t>
        </w:r>
        <w:r>
          <w:fldChar w:fldCharType="end"/>
        </w:r>
      </w:hyperlink>
    </w:p>
    <w:p w:rsidR="009D0E2B" w:rsidRDefault="00962076">
      <w:pPr>
        <w:pStyle w:val="10"/>
        <w:tabs>
          <w:tab w:val="right" w:leader="dot" w:pos="9344"/>
        </w:tabs>
        <w:spacing w:line="360" w:lineRule="auto"/>
        <w:rPr>
          <w:rFonts w:asciiTheme="minorHAnsi" w:eastAsiaTheme="minorEastAsia" w:hAnsiTheme="minorHAnsi" w:cstheme="minorBidi"/>
          <w:kern w:val="2"/>
          <w:sz w:val="21"/>
        </w:rPr>
      </w:pPr>
      <w:hyperlink w:anchor="_Toc8118790" w:history="1">
        <w:r>
          <w:rPr>
            <w:rStyle w:val="ad"/>
            <w:rFonts w:hint="eastAsia"/>
          </w:rPr>
          <w:t>八、专业课程体系</w:t>
        </w:r>
        <w:r>
          <w:tab/>
        </w:r>
        <w:r>
          <w:fldChar w:fldCharType="begin"/>
        </w:r>
        <w:r>
          <w:instrText xml:space="preserve"> PAGEREF _Toc8118790 \h </w:instrText>
        </w:r>
        <w:r>
          <w:fldChar w:fldCharType="separate"/>
        </w:r>
        <w:r>
          <w:t>7</w:t>
        </w:r>
        <w:r>
          <w:fldChar w:fldCharType="end"/>
        </w:r>
      </w:hyperlink>
    </w:p>
    <w:p w:rsidR="009D0E2B" w:rsidRDefault="00962076">
      <w:pPr>
        <w:pStyle w:val="10"/>
        <w:tabs>
          <w:tab w:val="right" w:leader="dot" w:pos="9344"/>
        </w:tabs>
        <w:spacing w:line="360" w:lineRule="auto"/>
        <w:rPr>
          <w:rFonts w:asciiTheme="minorHAnsi" w:eastAsiaTheme="minorEastAsia" w:hAnsiTheme="minorHAnsi" w:cstheme="minorBidi"/>
          <w:kern w:val="2"/>
          <w:sz w:val="21"/>
        </w:rPr>
      </w:pPr>
      <w:hyperlink w:anchor="_Toc8118791" w:history="1">
        <w:r>
          <w:rPr>
            <w:rStyle w:val="ad"/>
            <w:rFonts w:hint="eastAsia"/>
          </w:rPr>
          <w:t>九、专业教学基本</w:t>
        </w:r>
        <w:r>
          <w:rPr>
            <w:rStyle w:val="ad"/>
            <w:rFonts w:hint="eastAsia"/>
          </w:rPr>
          <w:t>情况</w:t>
        </w:r>
        <w:r>
          <w:tab/>
        </w:r>
        <w:r>
          <w:fldChar w:fldCharType="begin"/>
        </w:r>
        <w:r>
          <w:instrText xml:space="preserve"> PAGEREF _Toc8118791 \h </w:instrText>
        </w:r>
        <w:r>
          <w:fldChar w:fldCharType="separate"/>
        </w:r>
        <w:r>
          <w:t>8</w:t>
        </w:r>
        <w:r>
          <w:fldChar w:fldCharType="end"/>
        </w:r>
      </w:hyperlink>
    </w:p>
    <w:p w:rsidR="009D0E2B" w:rsidRDefault="00962076">
      <w:pPr>
        <w:pStyle w:val="10"/>
        <w:tabs>
          <w:tab w:val="right" w:leader="dot" w:pos="9344"/>
        </w:tabs>
        <w:spacing w:line="360" w:lineRule="auto"/>
        <w:rPr>
          <w:rFonts w:asciiTheme="minorHAnsi" w:eastAsiaTheme="minorEastAsia" w:hAnsiTheme="minorHAnsi" w:cstheme="minorBidi"/>
          <w:kern w:val="2"/>
          <w:sz w:val="21"/>
        </w:rPr>
      </w:pPr>
      <w:hyperlink w:anchor="_Toc8118792" w:history="1">
        <w:r>
          <w:rPr>
            <w:rStyle w:val="ad"/>
            <w:rFonts w:hint="eastAsia"/>
          </w:rPr>
          <w:t>十、毕业要求及指标点</w:t>
        </w:r>
        <w:r>
          <w:tab/>
        </w:r>
        <w:r>
          <w:fldChar w:fldCharType="begin"/>
        </w:r>
        <w:r>
          <w:instrText xml:space="preserve"> PAGEREF _Toc8118792 \h </w:instrText>
        </w:r>
        <w:r>
          <w:fldChar w:fldCharType="separate"/>
        </w:r>
        <w:r>
          <w:t>12</w:t>
        </w:r>
        <w:r>
          <w:fldChar w:fldCharType="end"/>
        </w:r>
      </w:hyperlink>
    </w:p>
    <w:p w:rsidR="009D0E2B" w:rsidRDefault="00962076">
      <w:pPr>
        <w:pStyle w:val="10"/>
        <w:tabs>
          <w:tab w:val="right" w:leader="dot" w:pos="9344"/>
        </w:tabs>
        <w:spacing w:line="360" w:lineRule="auto"/>
        <w:rPr>
          <w:rFonts w:asciiTheme="minorHAnsi" w:eastAsiaTheme="minorEastAsia" w:hAnsiTheme="minorHAnsi" w:cstheme="minorBidi"/>
          <w:kern w:val="2"/>
          <w:sz w:val="21"/>
        </w:rPr>
      </w:pPr>
      <w:hyperlink w:anchor="_Toc8118793" w:history="1">
        <w:r>
          <w:rPr>
            <w:rStyle w:val="ad"/>
            <w:rFonts w:hint="eastAsia"/>
          </w:rPr>
          <w:t>十一、继续专业学习深造的途径</w:t>
        </w:r>
        <w:r>
          <w:tab/>
        </w:r>
        <w:r>
          <w:fldChar w:fldCharType="begin"/>
        </w:r>
        <w:r>
          <w:instrText xml:space="preserve"> PAGEREF _Toc8118793 \h </w:instrText>
        </w:r>
        <w:r>
          <w:fldChar w:fldCharType="separate"/>
        </w:r>
        <w:r>
          <w:t>15</w:t>
        </w:r>
        <w:r>
          <w:fldChar w:fldCharType="end"/>
        </w:r>
      </w:hyperlink>
    </w:p>
    <w:p w:rsidR="009D0E2B" w:rsidRDefault="00962076">
      <w:pPr>
        <w:pStyle w:val="10"/>
        <w:tabs>
          <w:tab w:val="right" w:leader="dot" w:pos="9344"/>
        </w:tabs>
        <w:spacing w:line="360" w:lineRule="auto"/>
        <w:rPr>
          <w:rFonts w:asciiTheme="minorHAnsi" w:eastAsiaTheme="minorEastAsia" w:hAnsiTheme="minorHAnsi" w:cstheme="minorBidi"/>
          <w:kern w:val="2"/>
          <w:sz w:val="21"/>
        </w:rPr>
      </w:pPr>
      <w:hyperlink w:anchor="_Toc8118794" w:history="1">
        <w:r>
          <w:rPr>
            <w:rStyle w:val="ad"/>
            <w:rFonts w:hint="eastAsia"/>
          </w:rPr>
          <w:t>十二、教学进程总体安排</w:t>
        </w:r>
        <w:r>
          <w:tab/>
        </w:r>
        <w:r>
          <w:fldChar w:fldCharType="begin"/>
        </w:r>
        <w:r>
          <w:instrText xml:space="preserve"> PAGEREF _Toc8118794 \h </w:instrText>
        </w:r>
        <w:r>
          <w:fldChar w:fldCharType="separate"/>
        </w:r>
        <w:r>
          <w:t>15</w:t>
        </w:r>
        <w:r>
          <w:fldChar w:fldCharType="end"/>
        </w:r>
      </w:hyperlink>
    </w:p>
    <w:p w:rsidR="009D0E2B" w:rsidRDefault="00962076">
      <w:pPr>
        <w:pStyle w:val="10"/>
        <w:tabs>
          <w:tab w:val="right" w:leader="dot" w:pos="9344"/>
        </w:tabs>
        <w:spacing w:line="360" w:lineRule="auto"/>
        <w:rPr>
          <w:rFonts w:asciiTheme="minorHAnsi" w:eastAsiaTheme="minorEastAsia" w:hAnsiTheme="minorHAnsi" w:cstheme="minorBidi"/>
          <w:kern w:val="2"/>
          <w:sz w:val="21"/>
        </w:rPr>
      </w:pPr>
      <w:hyperlink w:anchor="_Toc8118795" w:history="1">
        <w:r>
          <w:rPr>
            <w:rStyle w:val="ad"/>
            <w:rFonts w:hint="eastAsia"/>
          </w:rPr>
          <w:t>十三、课程标准（单独成册）</w:t>
        </w:r>
        <w:r>
          <w:tab/>
        </w:r>
        <w:r>
          <w:fldChar w:fldCharType="begin"/>
        </w:r>
        <w:r>
          <w:instrText xml:space="preserve"> PAGEREF _To</w:instrText>
        </w:r>
        <w:r>
          <w:instrText xml:space="preserve">c8118795 \h </w:instrText>
        </w:r>
        <w:r>
          <w:fldChar w:fldCharType="separate"/>
        </w:r>
        <w:r>
          <w:t>15</w:t>
        </w:r>
        <w:r>
          <w:fldChar w:fldCharType="end"/>
        </w:r>
      </w:hyperlink>
    </w:p>
    <w:p w:rsidR="009D0E2B" w:rsidRDefault="00962076">
      <w:pPr>
        <w:pStyle w:val="10"/>
        <w:tabs>
          <w:tab w:val="right" w:leader="dot" w:pos="9344"/>
        </w:tabs>
        <w:spacing w:line="360" w:lineRule="auto"/>
        <w:rPr>
          <w:rFonts w:asciiTheme="minorHAnsi" w:eastAsiaTheme="minorEastAsia" w:hAnsiTheme="minorHAnsi" w:cstheme="minorBidi"/>
          <w:kern w:val="2"/>
          <w:sz w:val="21"/>
        </w:rPr>
      </w:pPr>
      <w:hyperlink w:anchor="_Toc8118796" w:history="1">
        <w:r>
          <w:rPr>
            <w:rStyle w:val="ad"/>
            <w:rFonts w:hint="eastAsia"/>
          </w:rPr>
          <w:t>十四、其他说明</w:t>
        </w:r>
        <w:r>
          <w:tab/>
        </w:r>
        <w:r>
          <w:fldChar w:fldCharType="begin"/>
        </w:r>
        <w:r>
          <w:instrText xml:space="preserve"> PAGEREF _Toc8118796 \h </w:instrText>
        </w:r>
        <w:r>
          <w:fldChar w:fldCharType="separate"/>
        </w:r>
        <w:r>
          <w:t>15</w:t>
        </w:r>
        <w:r>
          <w:fldChar w:fldCharType="end"/>
        </w:r>
      </w:hyperlink>
    </w:p>
    <w:p w:rsidR="009D0E2B" w:rsidRDefault="00962076">
      <w:pPr>
        <w:spacing w:line="360" w:lineRule="auto"/>
        <w:outlineLvl w:val="0"/>
        <w:rPr>
          <w:rFonts w:ascii="宋体"/>
          <w:b/>
          <w:sz w:val="28"/>
          <w:szCs w:val="24"/>
        </w:rPr>
      </w:pPr>
      <w:r>
        <w:rPr>
          <w:rFonts w:ascii="宋体"/>
          <w:bCs/>
          <w:szCs w:val="24"/>
        </w:rPr>
        <w:fldChar w:fldCharType="end"/>
      </w:r>
    </w:p>
    <w:p w:rsidR="009D0E2B" w:rsidRDefault="00962076">
      <w:pPr>
        <w:pStyle w:val="a8"/>
        <w:ind w:firstLineChars="200" w:firstLine="562"/>
        <w:jc w:val="left"/>
        <w:rPr>
          <w:rStyle w:val="1Char"/>
          <w:b/>
          <w:bCs/>
        </w:rPr>
      </w:pPr>
      <w:r>
        <w:rPr>
          <w:rFonts w:ascii="宋体"/>
          <w:sz w:val="28"/>
          <w:szCs w:val="24"/>
        </w:rPr>
        <w:br w:type="page"/>
      </w:r>
      <w:bookmarkStart w:id="1" w:name="_Toc8118783"/>
      <w:r>
        <w:rPr>
          <w:rStyle w:val="1Char"/>
          <w:rFonts w:hint="eastAsia"/>
          <w:b/>
          <w:bCs/>
        </w:rPr>
        <w:lastRenderedPageBreak/>
        <w:t>一、专业名称及代码</w:t>
      </w:r>
      <w:bookmarkEnd w:id="1"/>
    </w:p>
    <w:p w:rsidR="009D0E2B" w:rsidRDefault="00962076">
      <w:pPr>
        <w:spacing w:line="440" w:lineRule="exact"/>
        <w:ind w:firstLineChars="200" w:firstLine="480"/>
        <w:rPr>
          <w:rFonts w:ascii="宋体"/>
          <w:sz w:val="24"/>
          <w:szCs w:val="24"/>
        </w:rPr>
      </w:pPr>
      <w:r>
        <w:rPr>
          <w:rFonts w:ascii="宋体" w:hAnsi="宋体" w:hint="eastAsia"/>
          <w:sz w:val="24"/>
          <w:szCs w:val="24"/>
        </w:rPr>
        <w:t>专业名称：移动互联应用技术</w:t>
      </w:r>
    </w:p>
    <w:p w:rsidR="009D0E2B" w:rsidRDefault="00962076">
      <w:pPr>
        <w:spacing w:line="440" w:lineRule="exact"/>
        <w:ind w:firstLineChars="200" w:firstLine="480"/>
        <w:rPr>
          <w:rFonts w:ascii="宋体"/>
          <w:sz w:val="24"/>
          <w:szCs w:val="24"/>
        </w:rPr>
      </w:pPr>
      <w:r>
        <w:rPr>
          <w:rFonts w:ascii="宋体" w:hAnsi="宋体" w:hint="eastAsia"/>
          <w:sz w:val="24"/>
          <w:szCs w:val="24"/>
        </w:rPr>
        <w:t>专业代码：</w:t>
      </w:r>
      <w:r>
        <w:rPr>
          <w:rFonts w:ascii="宋体" w:hAnsi="宋体" w:hint="eastAsia"/>
          <w:sz w:val="24"/>
          <w:szCs w:val="24"/>
        </w:rPr>
        <w:t>610115</w:t>
      </w:r>
    </w:p>
    <w:p w:rsidR="009D0E2B" w:rsidRDefault="00962076">
      <w:pPr>
        <w:spacing w:beforeLines="50" w:before="156" w:afterLines="50" w:after="156" w:line="440" w:lineRule="exact"/>
        <w:ind w:firstLineChars="200" w:firstLine="482"/>
        <w:rPr>
          <w:rStyle w:val="1Char"/>
        </w:rPr>
      </w:pPr>
      <w:bookmarkStart w:id="2" w:name="_Toc8118784"/>
      <w:r>
        <w:rPr>
          <w:rStyle w:val="1Char"/>
          <w:rFonts w:hint="eastAsia"/>
        </w:rPr>
        <w:t>二、入学要求</w:t>
      </w:r>
      <w:bookmarkEnd w:id="2"/>
    </w:p>
    <w:p w:rsidR="009D0E2B" w:rsidRDefault="00962076">
      <w:pPr>
        <w:spacing w:beforeLines="50" w:before="156" w:afterLines="50" w:after="156" w:line="440" w:lineRule="exact"/>
        <w:ind w:firstLineChars="200" w:firstLine="480"/>
        <w:rPr>
          <w:rStyle w:val="1Char"/>
          <w:b w:val="0"/>
          <w:bCs w:val="0"/>
        </w:rPr>
      </w:pPr>
      <w:bookmarkStart w:id="3" w:name="_Toc15411207"/>
      <w:bookmarkStart w:id="4" w:name="_Toc15411489"/>
      <w:bookmarkStart w:id="5" w:name="_Toc8118785"/>
      <w:r>
        <w:rPr>
          <w:rStyle w:val="1Char"/>
          <w:rFonts w:hint="eastAsia"/>
          <w:b w:val="0"/>
          <w:bCs w:val="0"/>
        </w:rPr>
        <w:t>高中阶段教育毕业生或具有同等学历者</w:t>
      </w:r>
      <w:bookmarkEnd w:id="3"/>
      <w:bookmarkEnd w:id="4"/>
    </w:p>
    <w:p w:rsidR="009D0E2B" w:rsidRDefault="00962076">
      <w:pPr>
        <w:spacing w:beforeLines="50" w:before="156" w:afterLines="50" w:after="156" w:line="440" w:lineRule="exact"/>
        <w:ind w:firstLineChars="200" w:firstLine="482"/>
        <w:rPr>
          <w:rStyle w:val="1Char"/>
        </w:rPr>
      </w:pPr>
      <w:r>
        <w:rPr>
          <w:rStyle w:val="1Char"/>
          <w:rFonts w:hint="eastAsia"/>
        </w:rPr>
        <w:t>三、生源类型</w:t>
      </w:r>
      <w:bookmarkEnd w:id="5"/>
    </w:p>
    <w:p w:rsidR="009D0E2B" w:rsidRDefault="00962076">
      <w:pPr>
        <w:spacing w:line="440" w:lineRule="exact"/>
        <w:ind w:firstLineChars="200" w:firstLine="480"/>
        <w:rPr>
          <w:rFonts w:ascii="宋体"/>
          <w:sz w:val="24"/>
          <w:szCs w:val="24"/>
        </w:rPr>
      </w:pPr>
      <w:r>
        <w:rPr>
          <w:rFonts w:ascii="宋体" w:hAnsi="Wingdings 2" w:hint="eastAsia"/>
          <w:sz w:val="24"/>
          <w:szCs w:val="24"/>
        </w:rPr>
        <w:t>■</w:t>
      </w:r>
      <w:r>
        <w:rPr>
          <w:rFonts w:ascii="宋体" w:hAnsi="宋体"/>
          <w:sz w:val="24"/>
          <w:szCs w:val="24"/>
        </w:rPr>
        <w:t>1.</w:t>
      </w:r>
      <w:r>
        <w:rPr>
          <w:rFonts w:ascii="宋体" w:hAnsi="宋体" w:hint="eastAsia"/>
          <w:sz w:val="24"/>
          <w:szCs w:val="24"/>
        </w:rPr>
        <w:t>普通高中毕业生</w:t>
      </w:r>
    </w:p>
    <w:p w:rsidR="009D0E2B" w:rsidRDefault="00962076">
      <w:pPr>
        <w:spacing w:line="440" w:lineRule="exact"/>
        <w:ind w:firstLineChars="200" w:firstLine="480"/>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三校生</w:t>
      </w:r>
    </w:p>
    <w:p w:rsidR="009D0E2B" w:rsidRDefault="00962076">
      <w:pPr>
        <w:spacing w:line="440" w:lineRule="exact"/>
        <w:ind w:firstLineChars="200" w:firstLine="480"/>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其他</w:t>
      </w:r>
    </w:p>
    <w:p w:rsidR="009D0E2B" w:rsidRDefault="00962076">
      <w:pPr>
        <w:pStyle w:val="1"/>
        <w:spacing w:before="156" w:after="156"/>
        <w:ind w:firstLine="482"/>
        <w:rPr>
          <w:rStyle w:val="1Char"/>
          <w:b/>
        </w:rPr>
      </w:pPr>
      <w:bookmarkStart w:id="6" w:name="_Toc8118786"/>
      <w:r>
        <w:rPr>
          <w:rStyle w:val="1Char"/>
          <w:rFonts w:hint="eastAsia"/>
          <w:b/>
        </w:rPr>
        <w:t>四、修业年限</w:t>
      </w:r>
      <w:bookmarkEnd w:id="6"/>
    </w:p>
    <w:p w:rsidR="009D0E2B" w:rsidRDefault="00962076">
      <w:pPr>
        <w:spacing w:line="440" w:lineRule="exact"/>
        <w:ind w:firstLineChars="200" w:firstLine="480"/>
        <w:rPr>
          <w:rFonts w:ascii="宋体"/>
          <w:sz w:val="24"/>
          <w:szCs w:val="24"/>
        </w:rPr>
      </w:pPr>
      <w:r>
        <w:rPr>
          <w:rFonts w:ascii="宋体" w:hAnsi="宋体" w:hint="eastAsia"/>
          <w:sz w:val="24"/>
          <w:szCs w:val="24"/>
        </w:rPr>
        <w:t>修业年限：</w:t>
      </w:r>
      <w:r>
        <w:rPr>
          <w:rFonts w:ascii="宋体" w:hAnsi="宋体" w:hint="eastAsia"/>
          <w:sz w:val="24"/>
          <w:szCs w:val="24"/>
        </w:rPr>
        <w:t>3</w:t>
      </w:r>
      <w:r>
        <w:rPr>
          <w:rFonts w:ascii="宋体" w:hAnsi="宋体" w:hint="eastAsia"/>
          <w:sz w:val="24"/>
          <w:szCs w:val="24"/>
        </w:rPr>
        <w:t>年</w:t>
      </w:r>
    </w:p>
    <w:p w:rsidR="009D0E2B" w:rsidRDefault="00962076">
      <w:pPr>
        <w:spacing w:beforeLines="50" w:before="156" w:afterLines="50" w:after="156" w:line="440" w:lineRule="exact"/>
        <w:ind w:firstLineChars="200" w:firstLine="482"/>
        <w:rPr>
          <w:rStyle w:val="1Char"/>
        </w:rPr>
      </w:pPr>
      <w:bookmarkStart w:id="7" w:name="_Toc8118787"/>
      <w:r>
        <w:rPr>
          <w:rStyle w:val="1Char"/>
          <w:rFonts w:hint="eastAsia"/>
        </w:rPr>
        <w:t>五、专业简介</w:t>
      </w:r>
      <w:bookmarkEnd w:id="7"/>
    </w:p>
    <w:p w:rsidR="009D0E2B" w:rsidRDefault="00962076">
      <w:pPr>
        <w:spacing w:line="440" w:lineRule="exact"/>
        <w:ind w:firstLineChars="200" w:firstLine="480"/>
        <w:rPr>
          <w:rFonts w:ascii="宋体"/>
          <w:sz w:val="24"/>
          <w:szCs w:val="24"/>
        </w:rPr>
      </w:pPr>
      <w:r>
        <w:rPr>
          <w:rFonts w:ascii="宋体" w:hint="eastAsia"/>
          <w:sz w:val="24"/>
          <w:szCs w:val="24"/>
        </w:rPr>
        <w:t>移动互联应用技术</w:t>
      </w:r>
      <w:r>
        <w:rPr>
          <w:rFonts w:ascii="宋体" w:hint="eastAsia"/>
          <w:sz w:val="24"/>
          <w:szCs w:val="24"/>
        </w:rPr>
        <w:t>是</w:t>
      </w:r>
      <w:r>
        <w:rPr>
          <w:rFonts w:ascii="宋体" w:hint="eastAsia"/>
          <w:sz w:val="24"/>
          <w:szCs w:val="24"/>
        </w:rPr>
        <w:t>我校电子信息学院与南京金城智能科技有限公司校企合作开办</w:t>
      </w:r>
      <w:r>
        <w:rPr>
          <w:rFonts w:ascii="宋体" w:hint="eastAsia"/>
          <w:sz w:val="24"/>
          <w:szCs w:val="24"/>
        </w:rPr>
        <w:t>的一个</w:t>
      </w:r>
      <w:r>
        <w:rPr>
          <w:rFonts w:ascii="宋体" w:hint="eastAsia"/>
          <w:sz w:val="24"/>
          <w:szCs w:val="24"/>
        </w:rPr>
        <w:t>专业，</w:t>
      </w:r>
      <w:r>
        <w:rPr>
          <w:rFonts w:ascii="宋体" w:hint="eastAsia"/>
          <w:sz w:val="24"/>
          <w:szCs w:val="24"/>
        </w:rPr>
        <w:t>2018</w:t>
      </w:r>
      <w:r>
        <w:rPr>
          <w:rFonts w:ascii="宋体" w:hint="eastAsia"/>
          <w:sz w:val="24"/>
          <w:szCs w:val="24"/>
        </w:rPr>
        <w:t>年开始招生，</w:t>
      </w:r>
      <w:r>
        <w:rPr>
          <w:rFonts w:ascii="宋体" w:hint="eastAsia"/>
          <w:sz w:val="24"/>
          <w:szCs w:val="24"/>
        </w:rPr>
        <w:t>现有在校生人数</w:t>
      </w:r>
      <w:r>
        <w:rPr>
          <w:rFonts w:ascii="宋体" w:hint="eastAsia"/>
          <w:sz w:val="24"/>
          <w:szCs w:val="24"/>
        </w:rPr>
        <w:t>120</w:t>
      </w:r>
      <w:r>
        <w:rPr>
          <w:rFonts w:ascii="宋体" w:hint="eastAsia"/>
          <w:sz w:val="24"/>
          <w:szCs w:val="24"/>
        </w:rPr>
        <w:t>人。</w:t>
      </w:r>
      <w:r>
        <w:rPr>
          <w:rFonts w:ascii="宋体" w:hint="eastAsia"/>
          <w:sz w:val="24"/>
          <w:szCs w:val="24"/>
        </w:rPr>
        <w:t>校内专任教师</w:t>
      </w:r>
      <w:r>
        <w:rPr>
          <w:rFonts w:ascii="宋体" w:hint="eastAsia"/>
          <w:sz w:val="24"/>
          <w:szCs w:val="24"/>
        </w:rPr>
        <w:t>5</w:t>
      </w:r>
      <w:r>
        <w:rPr>
          <w:rFonts w:ascii="宋体" w:hint="eastAsia"/>
          <w:sz w:val="24"/>
          <w:szCs w:val="24"/>
        </w:rPr>
        <w:t>人，常驻学院任教的企业技术骨干、软件工程技师</w:t>
      </w:r>
      <w:r>
        <w:rPr>
          <w:rFonts w:ascii="宋体" w:hint="eastAsia"/>
          <w:sz w:val="24"/>
          <w:szCs w:val="24"/>
        </w:rPr>
        <w:t>2</w:t>
      </w:r>
      <w:r>
        <w:rPr>
          <w:rFonts w:ascii="宋体" w:hint="eastAsia"/>
          <w:sz w:val="24"/>
          <w:szCs w:val="24"/>
        </w:rPr>
        <w:t>人</w:t>
      </w:r>
      <w:r>
        <w:rPr>
          <w:rFonts w:ascii="宋体" w:hint="eastAsia"/>
          <w:sz w:val="24"/>
          <w:szCs w:val="24"/>
        </w:rPr>
        <w:t>。</w:t>
      </w:r>
      <w:r>
        <w:rPr>
          <w:rFonts w:ascii="宋体" w:hint="eastAsia"/>
          <w:sz w:val="24"/>
          <w:szCs w:val="24"/>
        </w:rPr>
        <w:t>期中副教授</w:t>
      </w:r>
      <w:r>
        <w:rPr>
          <w:rFonts w:ascii="宋体" w:hint="eastAsia"/>
          <w:sz w:val="24"/>
          <w:szCs w:val="24"/>
        </w:rPr>
        <w:t>1</w:t>
      </w:r>
      <w:r>
        <w:rPr>
          <w:rFonts w:ascii="宋体" w:hint="eastAsia"/>
          <w:sz w:val="24"/>
          <w:szCs w:val="24"/>
        </w:rPr>
        <w:t>人，讲师</w:t>
      </w:r>
      <w:r>
        <w:rPr>
          <w:rFonts w:ascii="宋体" w:hint="eastAsia"/>
          <w:sz w:val="24"/>
          <w:szCs w:val="24"/>
        </w:rPr>
        <w:t>3</w:t>
      </w:r>
      <w:r>
        <w:rPr>
          <w:rFonts w:ascii="宋体" w:hint="eastAsia"/>
          <w:sz w:val="24"/>
          <w:szCs w:val="24"/>
        </w:rPr>
        <w:t>人，助教</w:t>
      </w:r>
      <w:r>
        <w:rPr>
          <w:rFonts w:ascii="宋体" w:hint="eastAsia"/>
          <w:sz w:val="24"/>
          <w:szCs w:val="24"/>
        </w:rPr>
        <w:t>1</w:t>
      </w:r>
      <w:r>
        <w:rPr>
          <w:rFonts w:ascii="宋体" w:hint="eastAsia"/>
          <w:sz w:val="24"/>
          <w:szCs w:val="24"/>
        </w:rPr>
        <w:t>人，软件工程师</w:t>
      </w:r>
      <w:r>
        <w:rPr>
          <w:rFonts w:ascii="宋体" w:hint="eastAsia"/>
          <w:sz w:val="24"/>
          <w:szCs w:val="24"/>
        </w:rPr>
        <w:t>1</w:t>
      </w:r>
      <w:r>
        <w:rPr>
          <w:rFonts w:ascii="宋体" w:hint="eastAsia"/>
          <w:sz w:val="24"/>
          <w:szCs w:val="24"/>
        </w:rPr>
        <w:t>人。</w:t>
      </w:r>
      <w:r>
        <w:rPr>
          <w:rFonts w:ascii="宋体" w:hint="eastAsia"/>
          <w:sz w:val="24"/>
          <w:szCs w:val="24"/>
        </w:rPr>
        <w:t>校内骨干教师</w:t>
      </w:r>
      <w:r>
        <w:rPr>
          <w:rFonts w:ascii="宋体" w:hint="eastAsia"/>
          <w:sz w:val="24"/>
          <w:szCs w:val="24"/>
        </w:rPr>
        <w:t>1</w:t>
      </w:r>
      <w:r>
        <w:rPr>
          <w:rFonts w:ascii="宋体" w:hint="eastAsia"/>
          <w:sz w:val="24"/>
          <w:szCs w:val="24"/>
        </w:rPr>
        <w:t>人、</w:t>
      </w:r>
      <w:r>
        <w:rPr>
          <w:rFonts w:ascii="宋体" w:hint="eastAsia"/>
          <w:sz w:val="24"/>
          <w:szCs w:val="24"/>
        </w:rPr>
        <w:t>企业技术骨干高级工程师</w:t>
      </w:r>
      <w:r>
        <w:rPr>
          <w:rFonts w:ascii="宋体" w:hint="eastAsia"/>
          <w:sz w:val="24"/>
          <w:szCs w:val="24"/>
        </w:rPr>
        <w:t>1</w:t>
      </w:r>
      <w:r>
        <w:rPr>
          <w:rFonts w:ascii="宋体" w:hint="eastAsia"/>
          <w:sz w:val="24"/>
          <w:szCs w:val="24"/>
        </w:rPr>
        <w:t>人。</w:t>
      </w:r>
    </w:p>
    <w:p w:rsidR="009D0E2B" w:rsidRDefault="00962076">
      <w:pPr>
        <w:spacing w:line="440" w:lineRule="exact"/>
        <w:ind w:firstLineChars="200" w:firstLine="480"/>
        <w:rPr>
          <w:rFonts w:ascii="宋体"/>
          <w:sz w:val="24"/>
          <w:szCs w:val="24"/>
        </w:rPr>
      </w:pPr>
      <w:r>
        <w:rPr>
          <w:rFonts w:ascii="宋体" w:hint="eastAsia"/>
          <w:sz w:val="24"/>
          <w:szCs w:val="24"/>
        </w:rPr>
        <w:t>本专业现拥有校企共建实训室：移动应用开发实训室</w:t>
      </w:r>
      <w:r>
        <w:rPr>
          <w:rFonts w:ascii="宋体" w:hint="eastAsia"/>
          <w:sz w:val="24"/>
          <w:szCs w:val="24"/>
        </w:rPr>
        <w:t>1</w:t>
      </w:r>
      <w:r>
        <w:rPr>
          <w:rFonts w:ascii="宋体" w:hint="eastAsia"/>
          <w:sz w:val="24"/>
          <w:szCs w:val="24"/>
        </w:rPr>
        <w:t>个、</w:t>
      </w:r>
      <w:r>
        <w:rPr>
          <w:rFonts w:ascii="宋体" w:hint="eastAsia"/>
          <w:sz w:val="24"/>
          <w:szCs w:val="24"/>
        </w:rPr>
        <w:t>J2EE</w:t>
      </w:r>
      <w:r>
        <w:rPr>
          <w:rFonts w:ascii="宋体" w:hint="eastAsia"/>
          <w:sz w:val="24"/>
          <w:szCs w:val="24"/>
        </w:rPr>
        <w:t>企业级项目开发实训室</w:t>
      </w:r>
      <w:r>
        <w:rPr>
          <w:rFonts w:ascii="宋体" w:hint="eastAsia"/>
          <w:sz w:val="24"/>
          <w:szCs w:val="24"/>
        </w:rPr>
        <w:t>1</w:t>
      </w:r>
      <w:r>
        <w:rPr>
          <w:rFonts w:ascii="宋体" w:hint="eastAsia"/>
          <w:sz w:val="24"/>
          <w:szCs w:val="24"/>
        </w:rPr>
        <w:t>个、智能交通平台</w:t>
      </w:r>
      <w:r>
        <w:rPr>
          <w:rFonts w:ascii="宋体" w:hint="eastAsia"/>
          <w:sz w:val="24"/>
          <w:szCs w:val="24"/>
        </w:rPr>
        <w:t>1</w:t>
      </w:r>
      <w:r>
        <w:rPr>
          <w:rFonts w:ascii="宋体" w:hint="eastAsia"/>
          <w:sz w:val="24"/>
          <w:szCs w:val="24"/>
        </w:rPr>
        <w:t>个。实训室面积共</w:t>
      </w:r>
      <w:r>
        <w:rPr>
          <w:rFonts w:ascii="宋体" w:hint="eastAsia"/>
          <w:sz w:val="24"/>
          <w:szCs w:val="24"/>
        </w:rPr>
        <w:t>240M</w:t>
      </w:r>
      <w:r>
        <w:rPr>
          <w:rFonts w:ascii="宋体" w:hint="eastAsia"/>
          <w:sz w:val="24"/>
          <w:szCs w:val="24"/>
          <w:vertAlign w:val="superscript"/>
        </w:rPr>
        <w:t>2</w:t>
      </w:r>
      <w:r>
        <w:rPr>
          <w:rFonts w:ascii="宋体" w:hint="eastAsia"/>
          <w:sz w:val="24"/>
          <w:szCs w:val="24"/>
        </w:rPr>
        <w:t>。专业现有移动互联应用技术专业是基于智能手机、平板电脑、车载与可穿戴智能设备的移动互联网技术开发与运用的一个专业。移动互联应用技术专业以服务为宗旨，以就业为导向，以素质教育为核心，以能力培养为主线，培养拥护党的领导，具有强烈的社会责任感和良好的公民修养，具备移动互联网专业领域的基础理论和专门知识，具有较强的从事本专业领域实际工作的基本技能和职业能力，具备较快适应生产、建设、管理、服务</w:t>
      </w:r>
      <w:r>
        <w:rPr>
          <w:rFonts w:ascii="宋体" w:hint="eastAsia"/>
          <w:sz w:val="24"/>
          <w:szCs w:val="24"/>
        </w:rPr>
        <w:t>第一线岗位需要的实际工作能力，具备良好的职业道德、健康的个性品质和较强的可持续发展能力的高素质的移动互联网行业的劳动者和技术技能人才。</w:t>
      </w:r>
    </w:p>
    <w:p w:rsidR="009D0E2B" w:rsidRDefault="00962076">
      <w:pPr>
        <w:spacing w:line="440" w:lineRule="exact"/>
        <w:ind w:firstLineChars="200" w:firstLine="480"/>
        <w:rPr>
          <w:rFonts w:ascii="宋体"/>
          <w:sz w:val="24"/>
          <w:szCs w:val="24"/>
        </w:rPr>
      </w:pPr>
      <w:r>
        <w:rPr>
          <w:rFonts w:ascii="宋体" w:hint="eastAsia"/>
          <w:sz w:val="24"/>
          <w:szCs w:val="24"/>
        </w:rPr>
        <w:t>校企在人才培养、技术创新、就业创业、社会服务、文化传承等方面开展深度合作。合作设置专业、研发专业标准，开发课程体系、教学标准以及教材、教学辅助产品、教学环境等开展专业建设。</w:t>
      </w:r>
    </w:p>
    <w:p w:rsidR="009D0E2B" w:rsidRDefault="009D0E2B">
      <w:pPr>
        <w:spacing w:line="440" w:lineRule="exact"/>
        <w:ind w:firstLineChars="200" w:firstLine="480"/>
        <w:rPr>
          <w:rFonts w:ascii="宋体"/>
          <w:sz w:val="24"/>
          <w:szCs w:val="24"/>
        </w:rPr>
      </w:pPr>
    </w:p>
    <w:p w:rsidR="009D0E2B" w:rsidRDefault="00962076">
      <w:pPr>
        <w:spacing w:beforeLines="50" w:before="156" w:afterLines="50" w:after="156" w:line="440" w:lineRule="exact"/>
        <w:ind w:firstLineChars="200" w:firstLine="482"/>
        <w:rPr>
          <w:rStyle w:val="1Char"/>
        </w:rPr>
      </w:pPr>
      <w:bookmarkStart w:id="8" w:name="_Toc8118788"/>
      <w:r>
        <w:rPr>
          <w:rStyle w:val="1Char"/>
          <w:rFonts w:hint="eastAsia"/>
        </w:rPr>
        <w:lastRenderedPageBreak/>
        <w:t>六、职业面向及职业能力要求</w:t>
      </w:r>
      <w:bookmarkEnd w:id="8"/>
    </w:p>
    <w:p w:rsidR="009D0E2B" w:rsidRDefault="00962076">
      <w:pPr>
        <w:spacing w:beforeLines="50" w:before="156" w:afterLines="50" w:after="156" w:line="440" w:lineRule="exact"/>
        <w:ind w:firstLineChars="200" w:firstLine="482"/>
        <w:jc w:val="left"/>
        <w:rPr>
          <w:b/>
          <w:sz w:val="24"/>
        </w:rPr>
      </w:pPr>
      <w:r>
        <w:rPr>
          <w:rFonts w:hint="eastAsia"/>
          <w:b/>
          <w:sz w:val="24"/>
        </w:rPr>
        <w:t>（一）职业面向</w:t>
      </w:r>
    </w:p>
    <w:p w:rsidR="009D0E2B" w:rsidRDefault="00962076">
      <w:pPr>
        <w:spacing w:line="440" w:lineRule="exact"/>
        <w:ind w:firstLineChars="200" w:firstLine="480"/>
        <w:jc w:val="left"/>
        <w:rPr>
          <w:rFonts w:ascii="宋体"/>
          <w:sz w:val="24"/>
        </w:rPr>
      </w:pPr>
      <w:r>
        <w:rPr>
          <w:rFonts w:ascii="宋体" w:hAnsi="宋体"/>
          <w:sz w:val="24"/>
        </w:rPr>
        <w:t>1.</w:t>
      </w:r>
      <w:r>
        <w:rPr>
          <w:rFonts w:ascii="宋体" w:hAnsi="宋体" w:hint="eastAsia"/>
          <w:sz w:val="24"/>
        </w:rPr>
        <w:t>就业面向的行业：移动互联网行业</w:t>
      </w:r>
    </w:p>
    <w:p w:rsidR="009D0E2B" w:rsidRDefault="00962076">
      <w:pPr>
        <w:spacing w:line="440" w:lineRule="exact"/>
        <w:ind w:firstLineChars="200" w:firstLine="480"/>
        <w:jc w:val="left"/>
        <w:rPr>
          <w:rFonts w:ascii="宋体"/>
          <w:sz w:val="24"/>
        </w:rPr>
      </w:pPr>
      <w:r>
        <w:rPr>
          <w:rFonts w:ascii="宋体" w:hAnsi="宋体"/>
          <w:sz w:val="24"/>
        </w:rPr>
        <w:t>2.</w:t>
      </w:r>
      <w:r>
        <w:rPr>
          <w:rFonts w:ascii="宋体" w:hAnsi="宋体" w:hint="eastAsia"/>
          <w:sz w:val="24"/>
        </w:rPr>
        <w:t>主要就业单位类型：移动互联应用技术开发、物联网应用开发、移动网络营销、软件测试</w:t>
      </w:r>
    </w:p>
    <w:p w:rsidR="009D0E2B" w:rsidRDefault="00962076">
      <w:pPr>
        <w:spacing w:line="440" w:lineRule="exact"/>
        <w:ind w:firstLineChars="200" w:firstLine="480"/>
        <w:jc w:val="left"/>
        <w:rPr>
          <w:rFonts w:ascii="宋体"/>
          <w:sz w:val="24"/>
        </w:rPr>
      </w:pPr>
      <w:r>
        <w:rPr>
          <w:rFonts w:ascii="宋体" w:hAnsi="宋体"/>
          <w:sz w:val="24"/>
        </w:rPr>
        <w:t>3.</w:t>
      </w:r>
      <w:r>
        <w:rPr>
          <w:rFonts w:ascii="宋体" w:hAnsi="宋体" w:hint="eastAsia"/>
          <w:sz w:val="24"/>
        </w:rPr>
        <w:t>主要就业部门：</w:t>
      </w:r>
      <w:r>
        <w:rPr>
          <w:rFonts w:ascii="宋体" w:hAnsi="宋体" w:hint="eastAsia"/>
          <w:sz w:val="24"/>
        </w:rPr>
        <w:t>UI</w:t>
      </w:r>
      <w:r>
        <w:rPr>
          <w:rFonts w:ascii="宋体" w:hAnsi="宋体" w:hint="eastAsia"/>
          <w:sz w:val="24"/>
        </w:rPr>
        <w:t>界面设计部、移动网站开发部、移动终端应用开发部、移动互联网营销部、应用软件测试售后服务部、人力资源部等</w:t>
      </w:r>
    </w:p>
    <w:p w:rsidR="009D0E2B" w:rsidRDefault="00962076">
      <w:pPr>
        <w:spacing w:line="440" w:lineRule="exact"/>
        <w:ind w:firstLineChars="200" w:firstLine="480"/>
        <w:jc w:val="left"/>
        <w:rPr>
          <w:rFonts w:ascii="宋体"/>
          <w:b/>
        </w:rPr>
      </w:pPr>
      <w:r>
        <w:rPr>
          <w:rFonts w:ascii="宋体" w:hAnsi="宋体"/>
          <w:sz w:val="24"/>
        </w:rPr>
        <w:t>4.</w:t>
      </w:r>
      <w:r>
        <w:rPr>
          <w:rFonts w:ascii="宋体" w:hAnsi="宋体" w:hint="eastAsia"/>
          <w:sz w:val="24"/>
        </w:rPr>
        <w:t>可从事的工作岗位：包括初始岗位和发展岗位，初始岗位是毕业后就可以够胜任的岗位，发展岗位是</w:t>
      </w:r>
      <w:r>
        <w:rPr>
          <w:rFonts w:ascii="宋体" w:hAnsi="宋体"/>
          <w:sz w:val="24"/>
        </w:rPr>
        <w:t>3-5</w:t>
      </w:r>
      <w:r>
        <w:rPr>
          <w:rFonts w:ascii="宋体" w:hAnsi="宋体" w:hint="eastAsia"/>
          <w:sz w:val="24"/>
        </w:rPr>
        <w:t>年后能够胜任的岗位。详见表</w:t>
      </w:r>
      <w:r>
        <w:rPr>
          <w:rFonts w:ascii="宋体" w:hAnsi="宋体" w:hint="eastAsia"/>
          <w:sz w:val="24"/>
        </w:rPr>
        <w:t>1</w:t>
      </w:r>
      <w:r>
        <w:rPr>
          <w:rFonts w:ascii="宋体" w:hAnsi="宋体" w:hint="eastAsia"/>
          <w:sz w:val="24"/>
        </w:rPr>
        <w:t>、表</w:t>
      </w:r>
      <w:r>
        <w:rPr>
          <w:rFonts w:ascii="宋体" w:hAnsi="宋体" w:hint="eastAsia"/>
          <w:sz w:val="24"/>
        </w:rPr>
        <w:t>2</w:t>
      </w:r>
      <w:r>
        <w:rPr>
          <w:rFonts w:ascii="宋体" w:hAnsi="宋体" w:hint="eastAsia"/>
          <w:sz w:val="24"/>
        </w:rPr>
        <w:t>。</w:t>
      </w:r>
      <w:r>
        <w:rPr>
          <w:rFonts w:ascii="宋体" w:hAnsi="宋体" w:hint="eastAsia"/>
          <w:b/>
        </w:rPr>
        <w:t>表</w:t>
      </w:r>
      <w:r>
        <w:rPr>
          <w:rFonts w:ascii="宋体" w:hAnsi="宋体"/>
          <w:b/>
        </w:rPr>
        <w:t xml:space="preserve">1  </w:t>
      </w:r>
      <w:r>
        <w:rPr>
          <w:rFonts w:ascii="宋体" w:hAnsi="宋体" w:hint="eastAsia"/>
          <w:b/>
        </w:rPr>
        <w:t>职业面向分析表</w:t>
      </w:r>
    </w:p>
    <w:tbl>
      <w:tblPr>
        <w:tblpPr w:leftFromText="180" w:rightFromText="180" w:vertAnchor="text" w:horzAnchor="margin" w:tblpXSpec="center" w:tblpY="67"/>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332"/>
        <w:gridCol w:w="1275"/>
        <w:gridCol w:w="2220"/>
        <w:gridCol w:w="2838"/>
      </w:tblGrid>
      <w:tr w:rsidR="009D0E2B">
        <w:trPr>
          <w:trHeight w:hRule="exact" w:val="989"/>
        </w:trPr>
        <w:tc>
          <w:tcPr>
            <w:tcW w:w="1556" w:type="dxa"/>
            <w:shd w:val="clear" w:color="auto" w:fill="F79646"/>
            <w:vAlign w:val="center"/>
          </w:tcPr>
          <w:p w:rsidR="009D0E2B" w:rsidRDefault="00962076">
            <w:pPr>
              <w:spacing w:line="360" w:lineRule="exact"/>
              <w:jc w:val="center"/>
              <w:rPr>
                <w:rFonts w:ascii="宋体" w:cs="Tahoma"/>
                <w:b/>
                <w:color w:val="FFFFFF"/>
                <w:kern w:val="0"/>
                <w:szCs w:val="21"/>
              </w:rPr>
            </w:pPr>
            <w:r>
              <w:rPr>
                <w:rFonts w:ascii="宋体" w:hAnsi="宋体" w:cs="Tahoma" w:hint="eastAsia"/>
                <w:b/>
                <w:color w:val="FFFFFF"/>
                <w:kern w:val="0"/>
                <w:szCs w:val="21"/>
              </w:rPr>
              <w:t>所属专业大类</w:t>
            </w:r>
          </w:p>
          <w:p w:rsidR="009D0E2B" w:rsidRDefault="00962076">
            <w:pPr>
              <w:spacing w:line="360" w:lineRule="exact"/>
              <w:jc w:val="center"/>
              <w:rPr>
                <w:rFonts w:ascii="宋体" w:cs="Tahoma"/>
                <w:b/>
                <w:color w:val="FFFFFF"/>
                <w:kern w:val="0"/>
                <w:szCs w:val="21"/>
              </w:rPr>
            </w:pPr>
            <w:r>
              <w:rPr>
                <w:rFonts w:ascii="宋体" w:hAnsi="宋体" w:cs="Tahoma" w:hint="eastAsia"/>
                <w:b/>
                <w:color w:val="FFFFFF"/>
                <w:kern w:val="0"/>
                <w:szCs w:val="21"/>
              </w:rPr>
              <w:t>（代码）</w:t>
            </w:r>
          </w:p>
        </w:tc>
        <w:tc>
          <w:tcPr>
            <w:tcW w:w="1332" w:type="dxa"/>
            <w:shd w:val="clear" w:color="auto" w:fill="F79646"/>
            <w:vAlign w:val="center"/>
          </w:tcPr>
          <w:p w:rsidR="009D0E2B" w:rsidRDefault="00962076">
            <w:pPr>
              <w:spacing w:line="360" w:lineRule="exact"/>
              <w:jc w:val="center"/>
              <w:rPr>
                <w:rFonts w:ascii="宋体" w:cs="Tahoma"/>
                <w:b/>
                <w:color w:val="FFFFFF"/>
                <w:kern w:val="0"/>
                <w:szCs w:val="21"/>
              </w:rPr>
            </w:pPr>
            <w:r>
              <w:rPr>
                <w:rFonts w:ascii="宋体" w:hAnsi="宋体" w:cs="Tahoma" w:hint="eastAsia"/>
                <w:b/>
                <w:color w:val="FFFFFF"/>
                <w:kern w:val="0"/>
                <w:szCs w:val="21"/>
              </w:rPr>
              <w:t>所属专业类</w:t>
            </w:r>
          </w:p>
          <w:p w:rsidR="009D0E2B" w:rsidRDefault="00962076">
            <w:pPr>
              <w:spacing w:line="360" w:lineRule="exact"/>
              <w:jc w:val="center"/>
              <w:rPr>
                <w:rFonts w:ascii="宋体" w:cs="Tahoma"/>
                <w:b/>
                <w:color w:val="FFFFFF"/>
                <w:kern w:val="0"/>
                <w:szCs w:val="21"/>
              </w:rPr>
            </w:pPr>
            <w:r>
              <w:rPr>
                <w:rFonts w:ascii="宋体" w:hAnsi="宋体" w:cs="Tahoma" w:hint="eastAsia"/>
                <w:b/>
                <w:color w:val="FFFFFF"/>
                <w:kern w:val="0"/>
                <w:szCs w:val="21"/>
              </w:rPr>
              <w:t>（代码）</w:t>
            </w:r>
          </w:p>
        </w:tc>
        <w:tc>
          <w:tcPr>
            <w:tcW w:w="1275" w:type="dxa"/>
            <w:shd w:val="clear" w:color="auto" w:fill="F79646"/>
            <w:vAlign w:val="center"/>
          </w:tcPr>
          <w:p w:rsidR="009D0E2B" w:rsidRDefault="00962076">
            <w:pPr>
              <w:spacing w:line="360" w:lineRule="exact"/>
              <w:jc w:val="center"/>
              <w:rPr>
                <w:rFonts w:ascii="宋体" w:cs="Tahoma"/>
                <w:b/>
                <w:color w:val="FFFFFF"/>
                <w:kern w:val="0"/>
                <w:szCs w:val="21"/>
              </w:rPr>
            </w:pPr>
            <w:r>
              <w:rPr>
                <w:rFonts w:ascii="宋体" w:hAnsi="宋体" w:cs="Tahoma" w:hint="eastAsia"/>
                <w:b/>
                <w:color w:val="FFFFFF"/>
                <w:kern w:val="0"/>
                <w:szCs w:val="21"/>
              </w:rPr>
              <w:t>对应行业</w:t>
            </w:r>
          </w:p>
          <w:p w:rsidR="009D0E2B" w:rsidRDefault="00962076">
            <w:pPr>
              <w:spacing w:line="360" w:lineRule="exact"/>
              <w:jc w:val="center"/>
              <w:rPr>
                <w:rFonts w:ascii="宋体" w:cs="Tahoma"/>
                <w:b/>
                <w:color w:val="FFFFFF"/>
                <w:kern w:val="0"/>
                <w:szCs w:val="21"/>
              </w:rPr>
            </w:pPr>
            <w:r>
              <w:rPr>
                <w:rFonts w:ascii="宋体" w:hAnsi="宋体" w:cs="Tahoma" w:hint="eastAsia"/>
                <w:b/>
                <w:color w:val="FFFFFF"/>
                <w:kern w:val="0"/>
                <w:szCs w:val="21"/>
              </w:rPr>
              <w:t>（代码）</w:t>
            </w:r>
          </w:p>
        </w:tc>
        <w:tc>
          <w:tcPr>
            <w:tcW w:w="2220" w:type="dxa"/>
            <w:shd w:val="clear" w:color="auto" w:fill="F79646"/>
            <w:vAlign w:val="center"/>
          </w:tcPr>
          <w:p w:rsidR="009D0E2B" w:rsidRDefault="00962076">
            <w:pPr>
              <w:spacing w:line="360" w:lineRule="exact"/>
              <w:jc w:val="center"/>
              <w:rPr>
                <w:rFonts w:ascii="宋体" w:cs="Tahoma"/>
                <w:b/>
                <w:color w:val="FFFFFF"/>
                <w:kern w:val="0"/>
                <w:szCs w:val="21"/>
              </w:rPr>
            </w:pPr>
            <w:r>
              <w:rPr>
                <w:rFonts w:ascii="宋体" w:hAnsi="宋体" w:cs="Tahoma" w:hint="eastAsia"/>
                <w:b/>
                <w:color w:val="FFFFFF"/>
                <w:kern w:val="0"/>
                <w:szCs w:val="21"/>
              </w:rPr>
              <w:t>主要职业</w:t>
            </w:r>
          </w:p>
          <w:p w:rsidR="009D0E2B" w:rsidRDefault="00962076">
            <w:pPr>
              <w:spacing w:line="360" w:lineRule="exact"/>
              <w:jc w:val="center"/>
              <w:rPr>
                <w:rFonts w:ascii="宋体" w:cs="Tahoma"/>
                <w:b/>
                <w:color w:val="FFFFFF"/>
                <w:kern w:val="0"/>
                <w:szCs w:val="21"/>
              </w:rPr>
            </w:pPr>
            <w:r>
              <w:rPr>
                <w:rFonts w:ascii="宋体" w:hAnsi="宋体" w:cs="Tahoma" w:hint="eastAsia"/>
                <w:b/>
                <w:color w:val="FFFFFF"/>
                <w:kern w:val="0"/>
                <w:szCs w:val="21"/>
              </w:rPr>
              <w:t>类别（代码）</w:t>
            </w:r>
          </w:p>
        </w:tc>
        <w:tc>
          <w:tcPr>
            <w:tcW w:w="2838" w:type="dxa"/>
            <w:shd w:val="clear" w:color="auto" w:fill="F79646"/>
            <w:vAlign w:val="center"/>
          </w:tcPr>
          <w:p w:rsidR="009D0E2B" w:rsidRDefault="00962076">
            <w:pPr>
              <w:spacing w:line="360" w:lineRule="exact"/>
              <w:jc w:val="center"/>
              <w:rPr>
                <w:rFonts w:ascii="宋体" w:hAnsi="宋体" w:cs="Tahoma"/>
                <w:b/>
                <w:color w:val="FFFFFF"/>
                <w:kern w:val="0"/>
                <w:szCs w:val="21"/>
              </w:rPr>
            </w:pPr>
            <w:r>
              <w:rPr>
                <w:rFonts w:ascii="宋体" w:hAnsi="宋体" w:cs="Tahoma" w:hint="eastAsia"/>
                <w:b/>
                <w:color w:val="FFFFFF"/>
                <w:kern w:val="0"/>
                <w:szCs w:val="21"/>
              </w:rPr>
              <w:t>主要岗位</w:t>
            </w:r>
            <w:r>
              <w:rPr>
                <w:rFonts w:ascii="宋体" w:hAnsi="宋体" w:cs="Tahoma" w:hint="eastAsia"/>
                <w:b/>
                <w:color w:val="FFFFFF"/>
                <w:kern w:val="0"/>
                <w:szCs w:val="21"/>
              </w:rPr>
              <w:t>群</w:t>
            </w:r>
          </w:p>
          <w:p w:rsidR="009D0E2B" w:rsidRDefault="00962076">
            <w:pPr>
              <w:spacing w:line="360" w:lineRule="exact"/>
              <w:jc w:val="center"/>
              <w:rPr>
                <w:rFonts w:ascii="宋体" w:cs="Tahoma"/>
                <w:b/>
                <w:color w:val="FFFFFF"/>
                <w:kern w:val="0"/>
                <w:szCs w:val="21"/>
              </w:rPr>
            </w:pPr>
            <w:r>
              <w:rPr>
                <w:rFonts w:ascii="宋体" w:hAnsi="宋体" w:cs="Tahoma" w:hint="eastAsia"/>
                <w:b/>
                <w:color w:val="FFFFFF"/>
                <w:kern w:val="0"/>
                <w:szCs w:val="21"/>
              </w:rPr>
              <w:t>（或技术领域）</w:t>
            </w:r>
          </w:p>
        </w:tc>
      </w:tr>
      <w:tr w:rsidR="009D0E2B">
        <w:trPr>
          <w:trHeight w:hRule="exact" w:val="2068"/>
        </w:trPr>
        <w:tc>
          <w:tcPr>
            <w:tcW w:w="1556" w:type="dxa"/>
            <w:vAlign w:val="center"/>
          </w:tcPr>
          <w:p w:rsidR="009D0E2B" w:rsidRDefault="00962076">
            <w:pPr>
              <w:spacing w:line="360" w:lineRule="exact"/>
              <w:jc w:val="center"/>
              <w:rPr>
                <w:rFonts w:ascii="宋体" w:hAnsi="宋体" w:cs="Tahoma"/>
                <w:bCs/>
                <w:kern w:val="0"/>
                <w:szCs w:val="21"/>
              </w:rPr>
            </w:pPr>
            <w:r>
              <w:rPr>
                <w:rFonts w:ascii="宋体" w:hAnsi="宋体" w:cs="Tahoma" w:hint="eastAsia"/>
                <w:bCs/>
                <w:kern w:val="0"/>
                <w:szCs w:val="21"/>
              </w:rPr>
              <w:t>电子信息大类</w:t>
            </w:r>
          </w:p>
          <w:p w:rsidR="009D0E2B" w:rsidRDefault="00962076">
            <w:pPr>
              <w:spacing w:line="360" w:lineRule="exact"/>
              <w:jc w:val="center"/>
              <w:rPr>
                <w:rFonts w:ascii="Times New Roman" w:eastAsia="仿宋_GB2312" w:hAnsi="Times New Roman" w:cs="Tahoma"/>
                <w:bCs/>
                <w:kern w:val="0"/>
                <w:sz w:val="24"/>
                <w:szCs w:val="24"/>
              </w:rPr>
            </w:pPr>
            <w:r>
              <w:rPr>
                <w:rFonts w:ascii="宋体" w:hAnsi="宋体" w:cs="Tahoma" w:hint="eastAsia"/>
                <w:bCs/>
                <w:kern w:val="0"/>
                <w:szCs w:val="21"/>
              </w:rPr>
              <w:t>（</w:t>
            </w:r>
            <w:r>
              <w:rPr>
                <w:rFonts w:ascii="宋体" w:hAnsi="宋体" w:cs="Tahoma" w:hint="eastAsia"/>
                <w:bCs/>
                <w:kern w:val="0"/>
                <w:szCs w:val="21"/>
              </w:rPr>
              <w:t>61</w:t>
            </w:r>
            <w:r>
              <w:rPr>
                <w:rFonts w:ascii="宋体" w:hAnsi="宋体" w:cs="Tahoma" w:hint="eastAsia"/>
                <w:bCs/>
                <w:kern w:val="0"/>
                <w:szCs w:val="21"/>
              </w:rPr>
              <w:t>）</w:t>
            </w:r>
            <w:r>
              <w:rPr>
                <w:rFonts w:ascii="宋体" w:hAnsi="宋体" w:cs="Tahoma"/>
                <w:bCs/>
                <w:kern w:val="0"/>
                <w:szCs w:val="21"/>
              </w:rPr>
              <w:t xml:space="preserve"> </w:t>
            </w:r>
          </w:p>
        </w:tc>
        <w:tc>
          <w:tcPr>
            <w:tcW w:w="1332" w:type="dxa"/>
            <w:vAlign w:val="center"/>
          </w:tcPr>
          <w:p w:rsidR="009D0E2B" w:rsidRDefault="00962076">
            <w:pPr>
              <w:spacing w:line="360" w:lineRule="exact"/>
              <w:jc w:val="center"/>
              <w:rPr>
                <w:rFonts w:ascii="宋体" w:hAnsi="宋体" w:cs="Tahoma"/>
                <w:bCs/>
                <w:kern w:val="0"/>
                <w:szCs w:val="21"/>
              </w:rPr>
            </w:pPr>
            <w:r>
              <w:rPr>
                <w:rFonts w:ascii="宋体" w:hAnsi="宋体" w:cs="Tahoma" w:hint="eastAsia"/>
                <w:bCs/>
                <w:kern w:val="0"/>
                <w:szCs w:val="21"/>
              </w:rPr>
              <w:t>电子信息类</w:t>
            </w:r>
          </w:p>
          <w:p w:rsidR="009D0E2B" w:rsidRDefault="00962076">
            <w:pPr>
              <w:spacing w:line="360" w:lineRule="exact"/>
              <w:jc w:val="center"/>
              <w:rPr>
                <w:rFonts w:ascii="宋体" w:hAnsi="宋体" w:cs="Tahoma"/>
                <w:bCs/>
                <w:kern w:val="0"/>
                <w:szCs w:val="21"/>
              </w:rPr>
            </w:pPr>
            <w:r>
              <w:rPr>
                <w:rFonts w:ascii="宋体" w:hAnsi="宋体" w:cs="Tahoma" w:hint="eastAsia"/>
                <w:bCs/>
                <w:kern w:val="0"/>
                <w:szCs w:val="21"/>
              </w:rPr>
              <w:t>（</w:t>
            </w:r>
            <w:r>
              <w:rPr>
                <w:rFonts w:ascii="宋体" w:hAnsi="宋体" w:cs="Tahoma" w:hint="eastAsia"/>
                <w:bCs/>
                <w:kern w:val="0"/>
                <w:szCs w:val="21"/>
              </w:rPr>
              <w:t>6101</w:t>
            </w:r>
            <w:r>
              <w:rPr>
                <w:rFonts w:ascii="宋体" w:hAnsi="宋体" w:cs="Tahoma" w:hint="eastAsia"/>
                <w:bCs/>
                <w:kern w:val="0"/>
                <w:szCs w:val="21"/>
              </w:rPr>
              <w:t>）</w:t>
            </w:r>
          </w:p>
        </w:tc>
        <w:tc>
          <w:tcPr>
            <w:tcW w:w="1275" w:type="dxa"/>
            <w:vAlign w:val="center"/>
          </w:tcPr>
          <w:p w:rsidR="009D0E2B" w:rsidRDefault="00962076">
            <w:pPr>
              <w:spacing w:line="360" w:lineRule="exact"/>
              <w:jc w:val="center"/>
              <w:rPr>
                <w:rFonts w:ascii="宋体" w:hAnsi="宋体" w:cs="Tahoma"/>
                <w:bCs/>
                <w:kern w:val="0"/>
                <w:szCs w:val="21"/>
              </w:rPr>
            </w:pPr>
            <w:r>
              <w:rPr>
                <w:rFonts w:ascii="宋体" w:hAnsi="宋体" w:cs="Tahoma" w:hint="eastAsia"/>
                <w:bCs/>
                <w:kern w:val="0"/>
                <w:szCs w:val="21"/>
              </w:rPr>
              <w:t>软件</w:t>
            </w:r>
            <w:r>
              <w:rPr>
                <w:rFonts w:ascii="宋体" w:hAnsi="宋体" w:cs="Tahoma" w:hint="eastAsia"/>
                <w:bCs/>
                <w:kern w:val="0"/>
                <w:szCs w:val="21"/>
              </w:rPr>
              <w:t>和信息技术服务业</w:t>
            </w:r>
          </w:p>
          <w:p w:rsidR="009D0E2B" w:rsidRDefault="00962076">
            <w:pPr>
              <w:spacing w:line="360" w:lineRule="exact"/>
              <w:jc w:val="center"/>
              <w:rPr>
                <w:rFonts w:ascii="宋体" w:hAnsi="宋体" w:cs="Tahoma"/>
                <w:bCs/>
                <w:kern w:val="0"/>
                <w:szCs w:val="21"/>
              </w:rPr>
            </w:pPr>
            <w:r>
              <w:rPr>
                <w:rFonts w:ascii="宋体" w:hAnsi="宋体" w:cs="Tahoma" w:hint="eastAsia"/>
                <w:bCs/>
                <w:kern w:val="0"/>
                <w:szCs w:val="21"/>
              </w:rPr>
              <w:t>（</w:t>
            </w:r>
            <w:r>
              <w:rPr>
                <w:rFonts w:ascii="宋体" w:hAnsi="宋体" w:cs="Tahoma" w:hint="eastAsia"/>
                <w:bCs/>
                <w:kern w:val="0"/>
                <w:szCs w:val="21"/>
              </w:rPr>
              <w:t>62</w:t>
            </w:r>
            <w:r>
              <w:rPr>
                <w:rFonts w:ascii="宋体" w:hAnsi="宋体" w:cs="Tahoma" w:hint="eastAsia"/>
                <w:bCs/>
                <w:kern w:val="0"/>
                <w:szCs w:val="21"/>
              </w:rPr>
              <w:t>）</w:t>
            </w:r>
          </w:p>
        </w:tc>
        <w:tc>
          <w:tcPr>
            <w:tcW w:w="2220" w:type="dxa"/>
            <w:vAlign w:val="center"/>
          </w:tcPr>
          <w:p w:rsidR="009D0E2B" w:rsidRDefault="00962076">
            <w:pPr>
              <w:spacing w:line="360" w:lineRule="exact"/>
              <w:jc w:val="center"/>
              <w:rPr>
                <w:rFonts w:ascii="宋体" w:hAnsi="宋体" w:cs="Tahoma"/>
                <w:bCs/>
                <w:kern w:val="0"/>
                <w:szCs w:val="21"/>
              </w:rPr>
            </w:pPr>
            <w:r>
              <w:rPr>
                <w:rFonts w:ascii="宋体" w:hAnsi="宋体" w:cs="Tahoma" w:hint="eastAsia"/>
                <w:bCs/>
                <w:kern w:val="0"/>
                <w:szCs w:val="21"/>
              </w:rPr>
              <w:t>嵌入式系统设计人员</w:t>
            </w:r>
          </w:p>
          <w:p w:rsidR="009D0E2B" w:rsidRDefault="00962076">
            <w:pPr>
              <w:tabs>
                <w:tab w:val="center" w:pos="1226"/>
                <w:tab w:val="right" w:pos="2332"/>
              </w:tabs>
              <w:spacing w:line="360" w:lineRule="exact"/>
              <w:jc w:val="left"/>
              <w:rPr>
                <w:rFonts w:ascii="宋体" w:hAnsi="宋体" w:cs="Tahoma"/>
                <w:bCs/>
                <w:kern w:val="0"/>
                <w:szCs w:val="21"/>
              </w:rPr>
            </w:pPr>
            <w:r>
              <w:rPr>
                <w:rFonts w:ascii="宋体" w:hAnsi="宋体" w:cs="Tahoma" w:hint="eastAsia"/>
                <w:bCs/>
                <w:kern w:val="0"/>
                <w:szCs w:val="21"/>
              </w:rPr>
              <w:t>（</w:t>
            </w:r>
            <w:r>
              <w:rPr>
                <w:rFonts w:ascii="宋体" w:hAnsi="宋体" w:cs="Tahoma" w:hint="eastAsia"/>
                <w:bCs/>
                <w:kern w:val="0"/>
                <w:szCs w:val="21"/>
              </w:rPr>
              <w:t>2-02-10-06</w:t>
            </w:r>
            <w:r>
              <w:rPr>
                <w:rFonts w:ascii="宋体" w:hAnsi="宋体" w:cs="Tahoma" w:hint="eastAsia"/>
                <w:bCs/>
                <w:kern w:val="0"/>
                <w:szCs w:val="21"/>
              </w:rPr>
              <w:t>）</w:t>
            </w:r>
          </w:p>
          <w:p w:rsidR="009D0E2B" w:rsidRDefault="00962076">
            <w:pPr>
              <w:spacing w:line="360" w:lineRule="exact"/>
              <w:jc w:val="center"/>
              <w:rPr>
                <w:rFonts w:ascii="宋体" w:hAnsi="宋体" w:cs="Tahoma"/>
                <w:bCs/>
                <w:kern w:val="0"/>
                <w:szCs w:val="21"/>
              </w:rPr>
            </w:pPr>
            <w:r>
              <w:rPr>
                <w:rFonts w:ascii="宋体" w:hAnsi="宋体" w:cs="Tahoma" w:hint="eastAsia"/>
                <w:bCs/>
                <w:kern w:val="0"/>
                <w:szCs w:val="21"/>
              </w:rPr>
              <w:t>计算机程序设计员</w:t>
            </w:r>
          </w:p>
          <w:p w:rsidR="009D0E2B" w:rsidRDefault="00962076">
            <w:pPr>
              <w:spacing w:line="360" w:lineRule="exact"/>
              <w:jc w:val="center"/>
              <w:rPr>
                <w:rFonts w:ascii="宋体" w:hAnsi="宋体" w:cs="Tahoma"/>
                <w:bCs/>
                <w:kern w:val="0"/>
                <w:szCs w:val="21"/>
              </w:rPr>
            </w:pPr>
            <w:r>
              <w:rPr>
                <w:rFonts w:ascii="宋体" w:hAnsi="宋体" w:cs="Tahoma" w:hint="eastAsia"/>
                <w:bCs/>
                <w:kern w:val="0"/>
                <w:szCs w:val="21"/>
              </w:rPr>
              <w:t>（</w:t>
            </w:r>
            <w:r>
              <w:rPr>
                <w:rFonts w:ascii="宋体" w:hAnsi="宋体" w:cs="Tahoma" w:hint="eastAsia"/>
                <w:bCs/>
                <w:kern w:val="0"/>
                <w:szCs w:val="21"/>
              </w:rPr>
              <w:t>4-04-05-01</w:t>
            </w:r>
            <w:r>
              <w:rPr>
                <w:rFonts w:ascii="宋体" w:hAnsi="宋体" w:cs="Tahoma" w:hint="eastAsia"/>
                <w:bCs/>
                <w:kern w:val="0"/>
                <w:szCs w:val="21"/>
              </w:rPr>
              <w:t>）</w:t>
            </w:r>
          </w:p>
        </w:tc>
        <w:tc>
          <w:tcPr>
            <w:tcW w:w="2838" w:type="dxa"/>
            <w:vAlign w:val="center"/>
          </w:tcPr>
          <w:p w:rsidR="009D0E2B" w:rsidRDefault="00962076">
            <w:pPr>
              <w:spacing w:line="360" w:lineRule="exact"/>
              <w:jc w:val="center"/>
              <w:rPr>
                <w:rFonts w:ascii="宋体" w:hAnsi="宋体" w:cs="Tahoma"/>
                <w:bCs/>
                <w:kern w:val="0"/>
                <w:szCs w:val="21"/>
              </w:rPr>
            </w:pPr>
            <w:r>
              <w:rPr>
                <w:rFonts w:ascii="宋体" w:hAnsi="宋体" w:cs="Tahoma" w:hint="eastAsia"/>
                <w:bCs/>
                <w:kern w:val="0"/>
                <w:szCs w:val="21"/>
              </w:rPr>
              <w:t>移动互联应用程序开发</w:t>
            </w:r>
          </w:p>
          <w:p w:rsidR="009D0E2B" w:rsidRDefault="00962076">
            <w:pPr>
              <w:spacing w:line="360" w:lineRule="exact"/>
              <w:jc w:val="center"/>
              <w:rPr>
                <w:rFonts w:ascii="宋体" w:hAnsi="宋体" w:cs="Tahoma"/>
                <w:bCs/>
                <w:kern w:val="0"/>
                <w:szCs w:val="21"/>
              </w:rPr>
            </w:pPr>
            <w:r>
              <w:rPr>
                <w:rFonts w:ascii="宋体" w:hAnsi="宋体" w:cs="Tahoma" w:hint="eastAsia"/>
                <w:bCs/>
                <w:kern w:val="0"/>
                <w:szCs w:val="21"/>
              </w:rPr>
              <w:t>移动互联应用硬件开发</w:t>
            </w:r>
          </w:p>
          <w:p w:rsidR="009D0E2B" w:rsidRDefault="00962076">
            <w:pPr>
              <w:spacing w:line="360" w:lineRule="exact"/>
              <w:jc w:val="center"/>
              <w:rPr>
                <w:rFonts w:ascii="宋体" w:hAnsi="宋体" w:cs="Tahoma"/>
                <w:bCs/>
                <w:kern w:val="0"/>
                <w:szCs w:val="21"/>
              </w:rPr>
            </w:pPr>
            <w:r>
              <w:rPr>
                <w:rFonts w:ascii="宋体" w:hAnsi="宋体" w:cs="Tahoma" w:hint="eastAsia"/>
                <w:bCs/>
                <w:kern w:val="0"/>
                <w:szCs w:val="21"/>
              </w:rPr>
              <w:t>移动互联应用系统集成测试</w:t>
            </w:r>
          </w:p>
          <w:p w:rsidR="009D0E2B" w:rsidRDefault="00962076">
            <w:pPr>
              <w:spacing w:line="360" w:lineRule="exact"/>
              <w:jc w:val="center"/>
              <w:rPr>
                <w:rFonts w:ascii="宋体" w:hAnsi="宋体" w:cs="Tahoma"/>
                <w:bCs/>
                <w:kern w:val="0"/>
                <w:szCs w:val="21"/>
              </w:rPr>
            </w:pPr>
            <w:r>
              <w:rPr>
                <w:rFonts w:ascii="宋体" w:hAnsi="宋体" w:cs="Tahoma" w:hint="eastAsia"/>
                <w:bCs/>
                <w:kern w:val="0"/>
                <w:szCs w:val="21"/>
              </w:rPr>
              <w:t>移动互联应用技术支持</w:t>
            </w:r>
          </w:p>
        </w:tc>
      </w:tr>
    </w:tbl>
    <w:p w:rsidR="009D0E2B" w:rsidRDefault="00962076">
      <w:pPr>
        <w:spacing w:beforeLines="50" w:before="156" w:line="440" w:lineRule="exact"/>
        <w:jc w:val="center"/>
        <w:rPr>
          <w:rFonts w:ascii="宋体" w:hAnsi="宋体"/>
          <w:b/>
        </w:rPr>
      </w:pPr>
      <w:r>
        <w:rPr>
          <w:rFonts w:ascii="宋体" w:hAnsi="宋体" w:hint="eastAsia"/>
          <w:b/>
        </w:rPr>
        <w:t>表</w:t>
      </w:r>
      <w:r>
        <w:rPr>
          <w:rFonts w:ascii="宋体" w:hAnsi="宋体"/>
          <w:b/>
        </w:rPr>
        <w:t xml:space="preserve">2  </w:t>
      </w:r>
      <w:r>
        <w:rPr>
          <w:rFonts w:ascii="宋体" w:hAnsi="宋体" w:hint="eastAsia"/>
          <w:b/>
        </w:rPr>
        <w:t>岗位能力分析表</w:t>
      </w:r>
    </w:p>
    <w:tbl>
      <w:tblPr>
        <w:tblW w:w="9345"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67"/>
        <w:gridCol w:w="1418"/>
        <w:gridCol w:w="1134"/>
        <w:gridCol w:w="1134"/>
        <w:gridCol w:w="1701"/>
        <w:gridCol w:w="3391"/>
      </w:tblGrid>
      <w:tr w:rsidR="009D0E2B">
        <w:trPr>
          <w:trHeight w:val="240"/>
        </w:trPr>
        <w:tc>
          <w:tcPr>
            <w:tcW w:w="567" w:type="dxa"/>
            <w:vMerge w:val="restart"/>
            <w:tcBorders>
              <w:top w:val="single" w:sz="12" w:space="0" w:color="auto"/>
            </w:tcBorders>
            <w:vAlign w:val="center"/>
          </w:tcPr>
          <w:p w:rsidR="009D0E2B" w:rsidRDefault="00962076">
            <w:pPr>
              <w:jc w:val="center"/>
              <w:rPr>
                <w:rFonts w:ascii="宋体"/>
              </w:rPr>
            </w:pPr>
            <w:r>
              <w:rPr>
                <w:rFonts w:ascii="宋体" w:hAnsi="宋体" w:hint="eastAsia"/>
              </w:rPr>
              <w:t>序号</w:t>
            </w:r>
          </w:p>
        </w:tc>
        <w:tc>
          <w:tcPr>
            <w:tcW w:w="1418" w:type="dxa"/>
            <w:vMerge w:val="restart"/>
            <w:tcBorders>
              <w:top w:val="single" w:sz="12" w:space="0" w:color="auto"/>
            </w:tcBorders>
            <w:vAlign w:val="center"/>
          </w:tcPr>
          <w:p w:rsidR="009D0E2B" w:rsidRDefault="00962076">
            <w:pPr>
              <w:jc w:val="center"/>
              <w:rPr>
                <w:rFonts w:ascii="宋体"/>
              </w:rPr>
            </w:pPr>
            <w:r>
              <w:rPr>
                <w:rFonts w:ascii="宋体" w:hAnsi="宋体" w:hint="eastAsia"/>
              </w:rPr>
              <w:t>岗位名称</w:t>
            </w:r>
          </w:p>
        </w:tc>
        <w:tc>
          <w:tcPr>
            <w:tcW w:w="2268" w:type="dxa"/>
            <w:gridSpan w:val="2"/>
            <w:tcBorders>
              <w:top w:val="single" w:sz="12" w:space="0" w:color="auto"/>
            </w:tcBorders>
            <w:vAlign w:val="center"/>
          </w:tcPr>
          <w:p w:rsidR="009D0E2B" w:rsidRDefault="00962076">
            <w:pPr>
              <w:jc w:val="center"/>
              <w:rPr>
                <w:rFonts w:ascii="宋体"/>
              </w:rPr>
            </w:pPr>
            <w:r>
              <w:rPr>
                <w:rFonts w:ascii="宋体" w:hAnsi="宋体" w:hint="eastAsia"/>
              </w:rPr>
              <w:t>岗位类别</w:t>
            </w:r>
          </w:p>
        </w:tc>
        <w:tc>
          <w:tcPr>
            <w:tcW w:w="1701" w:type="dxa"/>
            <w:vMerge w:val="restart"/>
            <w:tcBorders>
              <w:top w:val="single" w:sz="12" w:space="0" w:color="auto"/>
            </w:tcBorders>
            <w:vAlign w:val="center"/>
          </w:tcPr>
          <w:p w:rsidR="009D0E2B" w:rsidRDefault="00962076">
            <w:pPr>
              <w:jc w:val="center"/>
              <w:rPr>
                <w:rFonts w:ascii="宋体"/>
              </w:rPr>
            </w:pPr>
            <w:r>
              <w:rPr>
                <w:rFonts w:ascii="宋体" w:hAnsi="宋体" w:hint="eastAsia"/>
              </w:rPr>
              <w:t>岗位描述</w:t>
            </w:r>
          </w:p>
        </w:tc>
        <w:tc>
          <w:tcPr>
            <w:tcW w:w="3391" w:type="dxa"/>
            <w:vMerge w:val="restart"/>
            <w:tcBorders>
              <w:top w:val="single" w:sz="12" w:space="0" w:color="auto"/>
            </w:tcBorders>
            <w:vAlign w:val="center"/>
          </w:tcPr>
          <w:p w:rsidR="009D0E2B" w:rsidRDefault="00962076">
            <w:pPr>
              <w:jc w:val="center"/>
              <w:rPr>
                <w:rFonts w:ascii="宋体"/>
              </w:rPr>
            </w:pPr>
            <w:r>
              <w:rPr>
                <w:rFonts w:ascii="宋体" w:hAnsi="宋体" w:hint="eastAsia"/>
              </w:rPr>
              <w:t>岗位能力要求</w:t>
            </w:r>
          </w:p>
        </w:tc>
      </w:tr>
      <w:tr w:rsidR="009D0E2B">
        <w:trPr>
          <w:trHeight w:val="210"/>
        </w:trPr>
        <w:tc>
          <w:tcPr>
            <w:tcW w:w="567" w:type="dxa"/>
            <w:vMerge/>
            <w:vAlign w:val="center"/>
          </w:tcPr>
          <w:p w:rsidR="009D0E2B" w:rsidRDefault="009D0E2B">
            <w:pPr>
              <w:jc w:val="center"/>
              <w:rPr>
                <w:rFonts w:ascii="宋体"/>
              </w:rPr>
            </w:pPr>
          </w:p>
        </w:tc>
        <w:tc>
          <w:tcPr>
            <w:tcW w:w="1418" w:type="dxa"/>
            <w:vMerge/>
            <w:vAlign w:val="center"/>
          </w:tcPr>
          <w:p w:rsidR="009D0E2B" w:rsidRDefault="009D0E2B">
            <w:pPr>
              <w:jc w:val="center"/>
              <w:rPr>
                <w:rFonts w:ascii="宋体"/>
              </w:rPr>
            </w:pPr>
          </w:p>
        </w:tc>
        <w:tc>
          <w:tcPr>
            <w:tcW w:w="1134" w:type="dxa"/>
            <w:vAlign w:val="center"/>
          </w:tcPr>
          <w:p w:rsidR="009D0E2B" w:rsidRDefault="00962076">
            <w:pPr>
              <w:jc w:val="center"/>
              <w:rPr>
                <w:rFonts w:ascii="宋体"/>
              </w:rPr>
            </w:pPr>
            <w:r>
              <w:rPr>
                <w:rFonts w:ascii="宋体" w:hAnsi="宋体" w:hint="eastAsia"/>
              </w:rPr>
              <w:t>初始岗位</w:t>
            </w:r>
          </w:p>
        </w:tc>
        <w:tc>
          <w:tcPr>
            <w:tcW w:w="1134" w:type="dxa"/>
            <w:vAlign w:val="center"/>
          </w:tcPr>
          <w:p w:rsidR="009D0E2B" w:rsidRDefault="00962076">
            <w:pPr>
              <w:jc w:val="center"/>
              <w:rPr>
                <w:rFonts w:ascii="宋体"/>
              </w:rPr>
            </w:pPr>
            <w:r>
              <w:rPr>
                <w:rFonts w:ascii="宋体" w:hAnsi="宋体" w:hint="eastAsia"/>
              </w:rPr>
              <w:t>发展岗位</w:t>
            </w:r>
          </w:p>
        </w:tc>
        <w:tc>
          <w:tcPr>
            <w:tcW w:w="1701" w:type="dxa"/>
            <w:vMerge/>
            <w:vAlign w:val="center"/>
          </w:tcPr>
          <w:p w:rsidR="009D0E2B" w:rsidRDefault="009D0E2B">
            <w:pPr>
              <w:jc w:val="center"/>
              <w:rPr>
                <w:rFonts w:ascii="宋体"/>
              </w:rPr>
            </w:pPr>
          </w:p>
        </w:tc>
        <w:tc>
          <w:tcPr>
            <w:tcW w:w="3391" w:type="dxa"/>
            <w:vMerge/>
            <w:vAlign w:val="center"/>
          </w:tcPr>
          <w:p w:rsidR="009D0E2B" w:rsidRDefault="009D0E2B">
            <w:pPr>
              <w:jc w:val="left"/>
              <w:rPr>
                <w:rFonts w:ascii="宋体"/>
              </w:rPr>
            </w:pPr>
          </w:p>
        </w:tc>
      </w:tr>
      <w:tr w:rsidR="009D0E2B">
        <w:trPr>
          <w:trHeight w:val="467"/>
        </w:trPr>
        <w:tc>
          <w:tcPr>
            <w:tcW w:w="567" w:type="dxa"/>
            <w:vAlign w:val="center"/>
          </w:tcPr>
          <w:p w:rsidR="009D0E2B" w:rsidRDefault="00962076">
            <w:pPr>
              <w:jc w:val="center"/>
              <w:rPr>
                <w:rFonts w:ascii="宋体" w:hAnsi="宋体"/>
              </w:rPr>
            </w:pPr>
            <w:r>
              <w:rPr>
                <w:rFonts w:ascii="宋体" w:hAnsi="宋体"/>
              </w:rPr>
              <w:t>1</w:t>
            </w:r>
          </w:p>
        </w:tc>
        <w:tc>
          <w:tcPr>
            <w:tcW w:w="1418" w:type="dxa"/>
            <w:vAlign w:val="center"/>
          </w:tcPr>
          <w:p w:rsidR="009D0E2B" w:rsidRDefault="00962076">
            <w:pPr>
              <w:jc w:val="center"/>
              <w:rPr>
                <w:rFonts w:ascii="宋体"/>
              </w:rPr>
            </w:pPr>
            <w:r>
              <w:rPr>
                <w:rFonts w:ascii="宋体" w:hAnsi="宋体" w:hint="eastAsia"/>
              </w:rPr>
              <w:t>J2EE</w:t>
            </w:r>
            <w:r>
              <w:rPr>
                <w:rFonts w:ascii="宋体" w:hAnsi="宋体" w:hint="eastAsia"/>
              </w:rPr>
              <w:t>开发工程师</w:t>
            </w:r>
          </w:p>
        </w:tc>
        <w:tc>
          <w:tcPr>
            <w:tcW w:w="1134" w:type="dxa"/>
            <w:vAlign w:val="center"/>
          </w:tcPr>
          <w:p w:rsidR="009D0E2B" w:rsidRDefault="00962076">
            <w:pPr>
              <w:jc w:val="center"/>
              <w:rPr>
                <w:rFonts w:ascii="宋体"/>
              </w:rPr>
            </w:pPr>
            <w:r>
              <w:rPr>
                <w:rFonts w:ascii="宋体" w:hAnsi="宋体" w:hint="eastAsia"/>
                <w:szCs w:val="24"/>
              </w:rPr>
              <w:t>□</w:t>
            </w:r>
          </w:p>
        </w:tc>
        <w:tc>
          <w:tcPr>
            <w:tcW w:w="1134" w:type="dxa"/>
            <w:vAlign w:val="center"/>
          </w:tcPr>
          <w:p w:rsidR="009D0E2B" w:rsidRDefault="00962076">
            <w:pPr>
              <w:jc w:val="center"/>
              <w:rPr>
                <w:rFonts w:ascii="宋体"/>
              </w:rPr>
            </w:pPr>
            <w:r>
              <w:rPr>
                <w:rFonts w:ascii="宋体" w:hAnsi="Wingdings 2" w:hint="eastAsia"/>
                <w:szCs w:val="20"/>
              </w:rPr>
              <w:t>■</w:t>
            </w:r>
          </w:p>
        </w:tc>
        <w:tc>
          <w:tcPr>
            <w:tcW w:w="1701" w:type="dxa"/>
            <w:vAlign w:val="center"/>
          </w:tcPr>
          <w:p w:rsidR="009D0E2B" w:rsidRDefault="00962076">
            <w:pPr>
              <w:jc w:val="center"/>
              <w:rPr>
                <w:rFonts w:ascii="宋体"/>
              </w:rPr>
            </w:pPr>
            <w:r>
              <w:rPr>
                <w:rFonts w:ascii="宋体" w:hint="eastAsia"/>
              </w:rPr>
              <w:t>根据软件设计说明书和开发计划，完成基于</w:t>
            </w:r>
            <w:r>
              <w:rPr>
                <w:rFonts w:ascii="宋体" w:hint="eastAsia"/>
              </w:rPr>
              <w:t>J2EE</w:t>
            </w:r>
            <w:r>
              <w:rPr>
                <w:rFonts w:ascii="宋体" w:hint="eastAsia"/>
              </w:rPr>
              <w:t>技术的</w:t>
            </w:r>
            <w:r>
              <w:rPr>
                <w:rFonts w:ascii="宋体" w:hint="eastAsia"/>
              </w:rPr>
              <w:t>Java</w:t>
            </w:r>
            <w:r>
              <w:rPr>
                <w:rFonts w:ascii="宋体" w:hint="eastAsia"/>
              </w:rPr>
              <w:t>企业级应用软件开发工作</w:t>
            </w:r>
          </w:p>
        </w:tc>
        <w:tc>
          <w:tcPr>
            <w:tcW w:w="3391" w:type="dxa"/>
          </w:tcPr>
          <w:p w:rsidR="009D0E2B" w:rsidRDefault="00962076">
            <w:pPr>
              <w:jc w:val="left"/>
              <w:rPr>
                <w:rFonts w:ascii="宋体"/>
              </w:rPr>
            </w:pPr>
            <w:r>
              <w:rPr>
                <w:rFonts w:ascii="宋体" w:hint="eastAsia"/>
              </w:rPr>
              <w:t>能书写、阅读软件设计说明文档。</w:t>
            </w:r>
          </w:p>
          <w:p w:rsidR="009D0E2B" w:rsidRDefault="00962076">
            <w:pPr>
              <w:jc w:val="left"/>
              <w:rPr>
                <w:rFonts w:ascii="宋体"/>
              </w:rPr>
            </w:pPr>
            <w:r>
              <w:rPr>
                <w:rFonts w:ascii="宋体" w:hint="eastAsia"/>
              </w:rPr>
              <w:t>能够使用</w:t>
            </w:r>
            <w:r>
              <w:rPr>
                <w:rFonts w:ascii="宋体" w:hint="eastAsia"/>
              </w:rPr>
              <w:t>Struts2</w:t>
            </w:r>
            <w:r>
              <w:rPr>
                <w:rFonts w:ascii="宋体" w:hint="eastAsia"/>
              </w:rPr>
              <w:t>，</w:t>
            </w:r>
            <w:r>
              <w:rPr>
                <w:rFonts w:ascii="宋体" w:hint="eastAsia"/>
              </w:rPr>
              <w:t>Hibernate</w:t>
            </w:r>
            <w:r>
              <w:rPr>
                <w:rFonts w:ascii="宋体" w:hint="eastAsia"/>
              </w:rPr>
              <w:t>（</w:t>
            </w:r>
            <w:r>
              <w:rPr>
                <w:rFonts w:ascii="宋体" w:hint="eastAsia"/>
              </w:rPr>
              <w:t>MyBatis</w:t>
            </w:r>
            <w:r>
              <w:rPr>
                <w:rFonts w:ascii="宋体" w:hint="eastAsia"/>
              </w:rPr>
              <w:t>），</w:t>
            </w:r>
            <w:r>
              <w:rPr>
                <w:rFonts w:ascii="宋体" w:hint="eastAsia"/>
              </w:rPr>
              <w:t>Spring</w:t>
            </w:r>
            <w:r>
              <w:rPr>
                <w:rFonts w:ascii="宋体" w:hint="eastAsia"/>
              </w:rPr>
              <w:t>完成</w:t>
            </w:r>
            <w:r>
              <w:rPr>
                <w:rFonts w:ascii="宋体" w:hint="eastAsia"/>
              </w:rPr>
              <w:t>J2EE</w:t>
            </w:r>
            <w:r>
              <w:rPr>
                <w:rFonts w:ascii="宋体" w:hint="eastAsia"/>
              </w:rPr>
              <w:t>项目开发。</w:t>
            </w:r>
          </w:p>
          <w:p w:rsidR="009D0E2B" w:rsidRDefault="00962076">
            <w:pPr>
              <w:jc w:val="left"/>
              <w:rPr>
                <w:rFonts w:ascii="宋体"/>
              </w:rPr>
            </w:pPr>
            <w:r>
              <w:rPr>
                <w:rFonts w:ascii="宋体" w:hint="eastAsia"/>
              </w:rPr>
              <w:t>能够使用</w:t>
            </w:r>
            <w:r>
              <w:rPr>
                <w:rFonts w:ascii="宋体" w:hint="eastAsia"/>
              </w:rPr>
              <w:t>J2EE</w:t>
            </w:r>
            <w:r>
              <w:rPr>
                <w:rFonts w:ascii="宋体" w:hint="eastAsia"/>
              </w:rPr>
              <w:t>主流开发工具完成项目配置，运行。</w:t>
            </w:r>
          </w:p>
          <w:p w:rsidR="009D0E2B" w:rsidRDefault="00962076">
            <w:pPr>
              <w:jc w:val="left"/>
              <w:rPr>
                <w:rFonts w:ascii="宋体"/>
              </w:rPr>
            </w:pPr>
            <w:r>
              <w:rPr>
                <w:rFonts w:ascii="宋体" w:hint="eastAsia"/>
              </w:rPr>
              <w:t>能够掌握至少一门主流关系型数据库管理系统。</w:t>
            </w:r>
          </w:p>
          <w:p w:rsidR="009D0E2B" w:rsidRDefault="00962076">
            <w:pPr>
              <w:jc w:val="left"/>
              <w:rPr>
                <w:rFonts w:ascii="宋体"/>
              </w:rPr>
            </w:pPr>
            <w:r>
              <w:rPr>
                <w:rFonts w:ascii="宋体" w:hint="eastAsia"/>
              </w:rPr>
              <w:t>能具备良好的发现问题，解决问题能力，同时具备一定的学习能力和创新能力。</w:t>
            </w:r>
          </w:p>
        </w:tc>
      </w:tr>
      <w:tr w:rsidR="009D0E2B">
        <w:trPr>
          <w:trHeight w:val="467"/>
        </w:trPr>
        <w:tc>
          <w:tcPr>
            <w:tcW w:w="567" w:type="dxa"/>
            <w:vAlign w:val="center"/>
          </w:tcPr>
          <w:p w:rsidR="009D0E2B" w:rsidRDefault="00962076">
            <w:pPr>
              <w:jc w:val="center"/>
              <w:rPr>
                <w:rFonts w:ascii="宋体" w:hAnsi="宋体"/>
              </w:rPr>
            </w:pPr>
            <w:r>
              <w:rPr>
                <w:rFonts w:ascii="宋体" w:hAnsi="宋体"/>
              </w:rPr>
              <w:t>2</w:t>
            </w:r>
          </w:p>
        </w:tc>
        <w:tc>
          <w:tcPr>
            <w:tcW w:w="1418" w:type="dxa"/>
            <w:vAlign w:val="center"/>
          </w:tcPr>
          <w:p w:rsidR="009D0E2B" w:rsidRDefault="00962076">
            <w:pPr>
              <w:jc w:val="center"/>
              <w:rPr>
                <w:rFonts w:ascii="宋体" w:hAnsi="宋体"/>
              </w:rPr>
            </w:pPr>
            <w:r>
              <w:rPr>
                <w:rFonts w:ascii="宋体" w:hAnsi="宋体" w:hint="eastAsia"/>
              </w:rPr>
              <w:t>UI</w:t>
            </w:r>
            <w:r>
              <w:rPr>
                <w:rFonts w:ascii="宋体" w:hAnsi="宋体" w:hint="eastAsia"/>
              </w:rPr>
              <w:t>设计师</w:t>
            </w:r>
          </w:p>
        </w:tc>
        <w:tc>
          <w:tcPr>
            <w:tcW w:w="1134" w:type="dxa"/>
            <w:vAlign w:val="center"/>
          </w:tcPr>
          <w:p w:rsidR="009D0E2B" w:rsidRDefault="00962076">
            <w:pPr>
              <w:jc w:val="center"/>
              <w:rPr>
                <w:rFonts w:ascii="宋体"/>
              </w:rPr>
            </w:pPr>
            <w:r>
              <w:rPr>
                <w:rFonts w:ascii="宋体" w:hAnsi="Wingdings 2" w:hint="eastAsia"/>
                <w:szCs w:val="20"/>
              </w:rPr>
              <w:t>■</w:t>
            </w:r>
          </w:p>
        </w:tc>
        <w:tc>
          <w:tcPr>
            <w:tcW w:w="1134" w:type="dxa"/>
            <w:vAlign w:val="center"/>
          </w:tcPr>
          <w:p w:rsidR="009D0E2B" w:rsidRDefault="00962076">
            <w:pPr>
              <w:jc w:val="center"/>
              <w:rPr>
                <w:rFonts w:ascii="宋体"/>
              </w:rPr>
            </w:pPr>
            <w:r>
              <w:rPr>
                <w:rFonts w:ascii="宋体" w:hAnsi="宋体" w:hint="eastAsia"/>
                <w:szCs w:val="24"/>
              </w:rPr>
              <w:t>□</w:t>
            </w:r>
          </w:p>
        </w:tc>
        <w:tc>
          <w:tcPr>
            <w:tcW w:w="1701" w:type="dxa"/>
            <w:vAlign w:val="center"/>
          </w:tcPr>
          <w:p w:rsidR="009D0E2B" w:rsidRDefault="00962076">
            <w:pPr>
              <w:jc w:val="center"/>
              <w:rPr>
                <w:rFonts w:ascii="宋体"/>
              </w:rPr>
            </w:pPr>
            <w:r>
              <w:rPr>
                <w:rFonts w:ascii="宋体" w:hint="eastAsia"/>
              </w:rPr>
              <w:t>根据软件设计文档，完成页面（界面）效果图设计，网页制作，</w:t>
            </w:r>
            <w:r>
              <w:rPr>
                <w:rFonts w:ascii="宋体" w:hint="eastAsia"/>
              </w:rPr>
              <w:t>App</w:t>
            </w:r>
            <w:r>
              <w:rPr>
                <w:rFonts w:ascii="宋体" w:hint="eastAsia"/>
              </w:rPr>
              <w:t>界面制作，图标设计工作</w:t>
            </w:r>
          </w:p>
        </w:tc>
        <w:tc>
          <w:tcPr>
            <w:tcW w:w="3391" w:type="dxa"/>
          </w:tcPr>
          <w:p w:rsidR="009D0E2B" w:rsidRDefault="00962076">
            <w:pPr>
              <w:jc w:val="left"/>
              <w:rPr>
                <w:rFonts w:ascii="宋体"/>
              </w:rPr>
            </w:pPr>
            <w:r>
              <w:rPr>
                <w:rFonts w:ascii="宋体" w:hint="eastAsia"/>
              </w:rPr>
              <w:t>能完成简单的图形、图像手稿绘画和设计。</w:t>
            </w:r>
          </w:p>
          <w:p w:rsidR="009D0E2B" w:rsidRDefault="00962076">
            <w:pPr>
              <w:jc w:val="left"/>
              <w:rPr>
                <w:rFonts w:ascii="宋体"/>
              </w:rPr>
            </w:pPr>
            <w:r>
              <w:rPr>
                <w:rFonts w:ascii="宋体" w:hint="eastAsia"/>
              </w:rPr>
              <w:t>能熟练使用常用设计工具（</w:t>
            </w:r>
            <w:r>
              <w:rPr>
                <w:rFonts w:ascii="宋体" w:hint="eastAsia"/>
              </w:rPr>
              <w:t>Photoshop</w:t>
            </w:r>
            <w:r>
              <w:rPr>
                <w:rFonts w:ascii="宋体" w:hint="eastAsia"/>
              </w:rPr>
              <w:t>）进行图形图像制作。</w:t>
            </w:r>
          </w:p>
          <w:p w:rsidR="009D0E2B" w:rsidRDefault="00962076">
            <w:pPr>
              <w:jc w:val="left"/>
              <w:rPr>
                <w:rFonts w:ascii="宋体"/>
              </w:rPr>
            </w:pPr>
            <w:r>
              <w:rPr>
                <w:rFonts w:ascii="宋体" w:hint="eastAsia"/>
              </w:rPr>
              <w:t>能熟练使用网页制作工具完成网页制作。</w:t>
            </w:r>
          </w:p>
          <w:p w:rsidR="009D0E2B" w:rsidRDefault="00962076">
            <w:pPr>
              <w:jc w:val="left"/>
              <w:rPr>
                <w:rFonts w:ascii="宋体"/>
              </w:rPr>
            </w:pPr>
            <w:r>
              <w:rPr>
                <w:rFonts w:ascii="宋体" w:hint="eastAsia"/>
              </w:rPr>
              <w:lastRenderedPageBreak/>
              <w:t>能初步完成</w:t>
            </w:r>
            <w:r>
              <w:rPr>
                <w:rFonts w:ascii="宋体" w:hint="eastAsia"/>
              </w:rPr>
              <w:t>App</w:t>
            </w:r>
            <w:r>
              <w:rPr>
                <w:rFonts w:ascii="宋体" w:hint="eastAsia"/>
              </w:rPr>
              <w:t>界面的布局设计。</w:t>
            </w:r>
          </w:p>
          <w:p w:rsidR="009D0E2B" w:rsidRDefault="00962076">
            <w:pPr>
              <w:jc w:val="left"/>
              <w:rPr>
                <w:rFonts w:ascii="宋体"/>
              </w:rPr>
            </w:pPr>
            <w:r>
              <w:rPr>
                <w:rFonts w:ascii="宋体" w:hint="eastAsia"/>
              </w:rPr>
              <w:t>能具备良好的发现问题，解决问题能力，同时具备一定的学习能力和创新能力。</w:t>
            </w:r>
          </w:p>
        </w:tc>
      </w:tr>
      <w:tr w:rsidR="009D0E2B">
        <w:trPr>
          <w:trHeight w:val="467"/>
        </w:trPr>
        <w:tc>
          <w:tcPr>
            <w:tcW w:w="567" w:type="dxa"/>
            <w:vAlign w:val="center"/>
          </w:tcPr>
          <w:p w:rsidR="009D0E2B" w:rsidRDefault="00962076">
            <w:pPr>
              <w:jc w:val="center"/>
              <w:rPr>
                <w:rFonts w:ascii="宋体" w:hAnsi="宋体"/>
              </w:rPr>
            </w:pPr>
            <w:r>
              <w:rPr>
                <w:rFonts w:ascii="宋体" w:hAnsi="宋体"/>
              </w:rPr>
              <w:lastRenderedPageBreak/>
              <w:t>3</w:t>
            </w:r>
          </w:p>
        </w:tc>
        <w:tc>
          <w:tcPr>
            <w:tcW w:w="1418" w:type="dxa"/>
            <w:vAlign w:val="center"/>
          </w:tcPr>
          <w:p w:rsidR="009D0E2B" w:rsidRDefault="00962076">
            <w:pPr>
              <w:jc w:val="center"/>
              <w:rPr>
                <w:rFonts w:ascii="宋体" w:hAnsi="宋体"/>
              </w:rPr>
            </w:pPr>
            <w:r>
              <w:rPr>
                <w:rFonts w:ascii="宋体" w:hAnsi="宋体" w:hint="eastAsia"/>
              </w:rPr>
              <w:t>移动互联运维工程师</w:t>
            </w:r>
          </w:p>
        </w:tc>
        <w:tc>
          <w:tcPr>
            <w:tcW w:w="1134" w:type="dxa"/>
            <w:vAlign w:val="center"/>
          </w:tcPr>
          <w:p w:rsidR="009D0E2B" w:rsidRDefault="00962076">
            <w:pPr>
              <w:jc w:val="center"/>
              <w:rPr>
                <w:rFonts w:ascii="宋体"/>
              </w:rPr>
            </w:pPr>
            <w:r>
              <w:rPr>
                <w:rFonts w:ascii="宋体" w:hAnsi="Wingdings 2" w:hint="eastAsia"/>
                <w:szCs w:val="20"/>
              </w:rPr>
              <w:t>■</w:t>
            </w:r>
          </w:p>
        </w:tc>
        <w:tc>
          <w:tcPr>
            <w:tcW w:w="1134" w:type="dxa"/>
            <w:vAlign w:val="center"/>
          </w:tcPr>
          <w:p w:rsidR="009D0E2B" w:rsidRDefault="00962076">
            <w:pPr>
              <w:jc w:val="center"/>
              <w:rPr>
                <w:rFonts w:ascii="宋体"/>
              </w:rPr>
            </w:pPr>
            <w:r>
              <w:rPr>
                <w:rFonts w:ascii="宋体" w:hAnsi="宋体" w:hint="eastAsia"/>
                <w:szCs w:val="24"/>
              </w:rPr>
              <w:t>□</w:t>
            </w:r>
          </w:p>
        </w:tc>
        <w:tc>
          <w:tcPr>
            <w:tcW w:w="1701" w:type="dxa"/>
            <w:vAlign w:val="center"/>
          </w:tcPr>
          <w:p w:rsidR="009D0E2B" w:rsidRDefault="00962076">
            <w:pPr>
              <w:jc w:val="center"/>
              <w:rPr>
                <w:rFonts w:ascii="宋体"/>
              </w:rPr>
            </w:pPr>
            <w:r>
              <w:rPr>
                <w:rFonts w:ascii="宋体" w:hint="eastAsia"/>
              </w:rPr>
              <w:t>根据软件部署文档、维护计划书完成移动互联软件系统的测试、运维工作。</w:t>
            </w:r>
          </w:p>
        </w:tc>
        <w:tc>
          <w:tcPr>
            <w:tcW w:w="3391" w:type="dxa"/>
          </w:tcPr>
          <w:p w:rsidR="009D0E2B" w:rsidRDefault="00962076">
            <w:pPr>
              <w:jc w:val="left"/>
              <w:rPr>
                <w:rFonts w:ascii="宋体"/>
              </w:rPr>
            </w:pPr>
            <w:r>
              <w:rPr>
                <w:rFonts w:ascii="宋体" w:hint="eastAsia"/>
              </w:rPr>
              <w:t>能熟练搭建移动互联开发环境</w:t>
            </w:r>
          </w:p>
          <w:p w:rsidR="009D0E2B" w:rsidRDefault="00962076">
            <w:pPr>
              <w:jc w:val="left"/>
              <w:rPr>
                <w:rFonts w:ascii="宋体"/>
              </w:rPr>
            </w:pPr>
            <w:r>
              <w:rPr>
                <w:rFonts w:ascii="宋体" w:hint="eastAsia"/>
              </w:rPr>
              <w:t>能具备良好的发现问题，解决问题能力，同时具备一定的学习能力和创新能力。</w:t>
            </w:r>
          </w:p>
        </w:tc>
      </w:tr>
      <w:tr w:rsidR="009D0E2B">
        <w:trPr>
          <w:trHeight w:val="467"/>
        </w:trPr>
        <w:tc>
          <w:tcPr>
            <w:tcW w:w="567" w:type="dxa"/>
            <w:vAlign w:val="center"/>
          </w:tcPr>
          <w:p w:rsidR="009D0E2B" w:rsidRDefault="00962076">
            <w:pPr>
              <w:jc w:val="center"/>
              <w:rPr>
                <w:rFonts w:ascii="宋体"/>
              </w:rPr>
            </w:pPr>
            <w:r>
              <w:rPr>
                <w:rFonts w:ascii="宋体" w:hAnsi="宋体" w:hint="eastAsia"/>
              </w:rPr>
              <w:t>4</w:t>
            </w:r>
          </w:p>
        </w:tc>
        <w:tc>
          <w:tcPr>
            <w:tcW w:w="1418" w:type="dxa"/>
            <w:vAlign w:val="center"/>
          </w:tcPr>
          <w:p w:rsidR="009D0E2B" w:rsidRDefault="00962076">
            <w:pPr>
              <w:jc w:val="center"/>
              <w:rPr>
                <w:rFonts w:ascii="宋体"/>
              </w:rPr>
            </w:pPr>
            <w:r>
              <w:rPr>
                <w:rFonts w:ascii="宋体" w:hint="eastAsia"/>
              </w:rPr>
              <w:t>Android</w:t>
            </w:r>
            <w:r>
              <w:rPr>
                <w:rFonts w:ascii="宋体" w:hint="eastAsia"/>
              </w:rPr>
              <w:t>开发工程师</w:t>
            </w:r>
          </w:p>
        </w:tc>
        <w:tc>
          <w:tcPr>
            <w:tcW w:w="1134" w:type="dxa"/>
            <w:vAlign w:val="center"/>
          </w:tcPr>
          <w:p w:rsidR="009D0E2B" w:rsidRDefault="00962076">
            <w:pPr>
              <w:jc w:val="center"/>
              <w:rPr>
                <w:rFonts w:ascii="宋体"/>
              </w:rPr>
            </w:pPr>
            <w:r>
              <w:rPr>
                <w:rFonts w:ascii="宋体" w:hAnsi="宋体" w:hint="eastAsia"/>
                <w:szCs w:val="24"/>
              </w:rPr>
              <w:t>□</w:t>
            </w:r>
          </w:p>
        </w:tc>
        <w:tc>
          <w:tcPr>
            <w:tcW w:w="1134" w:type="dxa"/>
            <w:vAlign w:val="center"/>
          </w:tcPr>
          <w:p w:rsidR="009D0E2B" w:rsidRDefault="00962076">
            <w:pPr>
              <w:jc w:val="center"/>
              <w:rPr>
                <w:rFonts w:ascii="宋体"/>
              </w:rPr>
            </w:pPr>
            <w:r>
              <w:rPr>
                <w:rFonts w:ascii="宋体" w:hAnsi="Wingdings 2" w:hint="eastAsia"/>
                <w:szCs w:val="20"/>
              </w:rPr>
              <w:t>■</w:t>
            </w:r>
          </w:p>
        </w:tc>
        <w:tc>
          <w:tcPr>
            <w:tcW w:w="1701" w:type="dxa"/>
            <w:vAlign w:val="center"/>
          </w:tcPr>
          <w:p w:rsidR="009D0E2B" w:rsidRDefault="00962076">
            <w:pPr>
              <w:jc w:val="center"/>
              <w:rPr>
                <w:rFonts w:ascii="宋体"/>
              </w:rPr>
            </w:pPr>
            <w:r>
              <w:rPr>
                <w:rFonts w:ascii="宋体" w:hint="eastAsia"/>
              </w:rPr>
              <w:t>根据软件设计说明书和开发计划，完成基于</w:t>
            </w:r>
            <w:r>
              <w:rPr>
                <w:rFonts w:ascii="宋体" w:hint="eastAsia"/>
              </w:rPr>
              <w:t>Android</w:t>
            </w:r>
            <w:r>
              <w:rPr>
                <w:rFonts w:ascii="宋体" w:hint="eastAsia"/>
              </w:rPr>
              <w:t>平台的移动端软件开发及混合式</w:t>
            </w:r>
            <w:r>
              <w:rPr>
                <w:rFonts w:ascii="宋体" w:hint="eastAsia"/>
              </w:rPr>
              <w:t>App</w:t>
            </w:r>
            <w:r>
              <w:rPr>
                <w:rFonts w:ascii="宋体" w:hint="eastAsia"/>
              </w:rPr>
              <w:t>的软件开发工作。</w:t>
            </w:r>
          </w:p>
        </w:tc>
        <w:tc>
          <w:tcPr>
            <w:tcW w:w="3391" w:type="dxa"/>
            <w:vAlign w:val="center"/>
          </w:tcPr>
          <w:p w:rsidR="009D0E2B" w:rsidRDefault="00962076">
            <w:pPr>
              <w:jc w:val="left"/>
              <w:rPr>
                <w:rFonts w:ascii="宋体"/>
              </w:rPr>
            </w:pPr>
            <w:r>
              <w:rPr>
                <w:rFonts w:ascii="宋体" w:hint="eastAsia"/>
              </w:rPr>
              <w:t>能书写、阅读软件设计说明文档。</w:t>
            </w:r>
          </w:p>
          <w:p w:rsidR="009D0E2B" w:rsidRDefault="00962076">
            <w:pPr>
              <w:jc w:val="left"/>
              <w:rPr>
                <w:rFonts w:ascii="宋体"/>
              </w:rPr>
            </w:pPr>
            <w:r>
              <w:rPr>
                <w:rFonts w:ascii="宋体" w:hint="eastAsia"/>
              </w:rPr>
              <w:t>能够使用</w:t>
            </w:r>
            <w:r>
              <w:rPr>
                <w:rFonts w:ascii="宋体" w:hint="eastAsia"/>
              </w:rPr>
              <w:t>Android</w:t>
            </w:r>
            <w:r>
              <w:rPr>
                <w:rFonts w:ascii="宋体" w:hint="eastAsia"/>
              </w:rPr>
              <w:t>四大组件和第三方资源库完成</w:t>
            </w:r>
            <w:r>
              <w:rPr>
                <w:rFonts w:ascii="宋体" w:hint="eastAsia"/>
              </w:rPr>
              <w:t>Android</w:t>
            </w:r>
            <w:r>
              <w:rPr>
                <w:rFonts w:ascii="宋体" w:hint="eastAsia"/>
              </w:rPr>
              <w:t>应用开发。</w:t>
            </w:r>
          </w:p>
          <w:p w:rsidR="009D0E2B" w:rsidRDefault="00962076">
            <w:pPr>
              <w:jc w:val="left"/>
              <w:rPr>
                <w:rFonts w:ascii="宋体"/>
              </w:rPr>
            </w:pPr>
            <w:r>
              <w:rPr>
                <w:rFonts w:ascii="宋体" w:hint="eastAsia"/>
              </w:rPr>
              <w:t>能够使用</w:t>
            </w:r>
            <w:r>
              <w:rPr>
                <w:rFonts w:ascii="宋体" w:hint="eastAsia"/>
              </w:rPr>
              <w:t>J2EE</w:t>
            </w:r>
            <w:r>
              <w:rPr>
                <w:rFonts w:ascii="宋体" w:hint="eastAsia"/>
              </w:rPr>
              <w:t>主流开发工具完成项目配置，运行。</w:t>
            </w:r>
          </w:p>
          <w:p w:rsidR="009D0E2B" w:rsidRDefault="00962076">
            <w:pPr>
              <w:jc w:val="left"/>
              <w:rPr>
                <w:rFonts w:ascii="宋体"/>
              </w:rPr>
            </w:pPr>
            <w:r>
              <w:rPr>
                <w:rFonts w:ascii="宋体" w:hint="eastAsia"/>
              </w:rPr>
              <w:t>能够掌握至少一种混合式</w:t>
            </w:r>
            <w:r>
              <w:rPr>
                <w:rFonts w:ascii="宋体" w:hint="eastAsia"/>
              </w:rPr>
              <w:t>app</w:t>
            </w:r>
            <w:r>
              <w:rPr>
                <w:rFonts w:ascii="宋体" w:hint="eastAsia"/>
              </w:rPr>
              <w:t>的开发技术。</w:t>
            </w:r>
          </w:p>
          <w:p w:rsidR="009D0E2B" w:rsidRDefault="00962076">
            <w:pPr>
              <w:jc w:val="left"/>
              <w:rPr>
                <w:rFonts w:ascii="宋体"/>
              </w:rPr>
            </w:pPr>
            <w:r>
              <w:rPr>
                <w:rFonts w:ascii="宋体" w:hint="eastAsia"/>
              </w:rPr>
              <w:t>能具备良好的发现问题，解决问题能力，同时具备一定的学习能力和创新能力。</w:t>
            </w:r>
          </w:p>
        </w:tc>
      </w:tr>
    </w:tbl>
    <w:p w:rsidR="009D0E2B" w:rsidRDefault="00962076">
      <w:pPr>
        <w:spacing w:beforeLines="50" w:before="156" w:afterLines="50" w:after="156" w:line="440" w:lineRule="exact"/>
        <w:ind w:firstLineChars="200" w:firstLine="482"/>
        <w:jc w:val="left"/>
        <w:rPr>
          <w:b/>
          <w:sz w:val="24"/>
        </w:rPr>
      </w:pPr>
      <w:r>
        <w:rPr>
          <w:rFonts w:hint="eastAsia"/>
          <w:b/>
          <w:sz w:val="24"/>
        </w:rPr>
        <w:t>（二）典型工作任务及其工作过程</w:t>
      </w:r>
    </w:p>
    <w:p w:rsidR="009D0E2B" w:rsidRDefault="00962076">
      <w:pPr>
        <w:spacing w:beforeLines="50" w:before="156" w:line="440" w:lineRule="exact"/>
        <w:ind w:firstLineChars="200" w:firstLine="422"/>
        <w:jc w:val="center"/>
        <w:rPr>
          <w:b/>
        </w:rPr>
      </w:pPr>
      <w:r>
        <w:rPr>
          <w:rFonts w:ascii="宋体" w:hAnsi="宋体" w:hint="eastAsia"/>
          <w:b/>
          <w:szCs w:val="24"/>
        </w:rPr>
        <w:t>表</w:t>
      </w:r>
      <w:r>
        <w:rPr>
          <w:rFonts w:ascii="宋体" w:hAnsi="宋体"/>
          <w:b/>
          <w:szCs w:val="24"/>
        </w:rPr>
        <w:t xml:space="preserve">3  </w:t>
      </w:r>
      <w:r>
        <w:rPr>
          <w:rFonts w:hint="eastAsia"/>
          <w:b/>
        </w:rPr>
        <w:t>典型工作任务及工作过程分析表</w:t>
      </w:r>
    </w:p>
    <w:tbl>
      <w:tblPr>
        <w:tblW w:w="9345"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9"/>
        <w:gridCol w:w="1629"/>
        <w:gridCol w:w="7007"/>
      </w:tblGrid>
      <w:tr w:rsidR="009D0E2B">
        <w:trPr>
          <w:trHeight w:val="467"/>
        </w:trPr>
        <w:tc>
          <w:tcPr>
            <w:tcW w:w="709" w:type="dxa"/>
            <w:tcBorders>
              <w:top w:val="single" w:sz="12" w:space="0" w:color="auto"/>
            </w:tcBorders>
            <w:vAlign w:val="center"/>
          </w:tcPr>
          <w:p w:rsidR="009D0E2B" w:rsidRDefault="00962076">
            <w:pPr>
              <w:jc w:val="center"/>
              <w:rPr>
                <w:rFonts w:ascii="宋体"/>
              </w:rPr>
            </w:pPr>
            <w:bookmarkStart w:id="9" w:name="_Toc8118789"/>
            <w:r>
              <w:rPr>
                <w:rFonts w:ascii="宋体" w:hAnsi="宋体" w:hint="eastAsia"/>
              </w:rPr>
              <w:t>序号</w:t>
            </w:r>
          </w:p>
        </w:tc>
        <w:tc>
          <w:tcPr>
            <w:tcW w:w="1629" w:type="dxa"/>
            <w:tcBorders>
              <w:top w:val="single" w:sz="12" w:space="0" w:color="auto"/>
            </w:tcBorders>
            <w:vAlign w:val="center"/>
          </w:tcPr>
          <w:p w:rsidR="009D0E2B" w:rsidRDefault="00962076">
            <w:pPr>
              <w:jc w:val="center"/>
              <w:rPr>
                <w:rFonts w:ascii="宋体"/>
              </w:rPr>
            </w:pPr>
            <w:r>
              <w:rPr>
                <w:rFonts w:ascii="宋体" w:hAnsi="宋体" w:hint="eastAsia"/>
              </w:rPr>
              <w:t>典型工作任务</w:t>
            </w:r>
          </w:p>
        </w:tc>
        <w:tc>
          <w:tcPr>
            <w:tcW w:w="7007" w:type="dxa"/>
            <w:tcBorders>
              <w:top w:val="single" w:sz="12" w:space="0" w:color="auto"/>
            </w:tcBorders>
            <w:vAlign w:val="center"/>
          </w:tcPr>
          <w:p w:rsidR="009D0E2B" w:rsidRDefault="00962076">
            <w:pPr>
              <w:jc w:val="center"/>
              <w:rPr>
                <w:rFonts w:ascii="宋体"/>
              </w:rPr>
            </w:pPr>
            <w:r>
              <w:rPr>
                <w:rFonts w:ascii="宋体" w:hAnsi="宋体" w:hint="eastAsia"/>
              </w:rPr>
              <w:t>工作过程</w:t>
            </w:r>
          </w:p>
        </w:tc>
      </w:tr>
      <w:tr w:rsidR="009D0E2B">
        <w:trPr>
          <w:trHeight w:val="467"/>
        </w:trPr>
        <w:tc>
          <w:tcPr>
            <w:tcW w:w="709" w:type="dxa"/>
            <w:vAlign w:val="center"/>
          </w:tcPr>
          <w:p w:rsidR="009D0E2B" w:rsidRDefault="00962076">
            <w:pPr>
              <w:jc w:val="center"/>
              <w:rPr>
                <w:rFonts w:ascii="宋体" w:hAnsi="宋体"/>
              </w:rPr>
            </w:pPr>
            <w:r>
              <w:rPr>
                <w:rFonts w:ascii="宋体" w:hAnsi="宋体" w:hint="eastAsia"/>
              </w:rPr>
              <w:t>1</w:t>
            </w:r>
          </w:p>
        </w:tc>
        <w:tc>
          <w:tcPr>
            <w:tcW w:w="1629" w:type="dxa"/>
            <w:vAlign w:val="center"/>
          </w:tcPr>
          <w:p w:rsidR="009D0E2B" w:rsidRDefault="00962076">
            <w:pPr>
              <w:jc w:val="center"/>
              <w:rPr>
                <w:rFonts w:ascii="宋体" w:hAnsi="宋体"/>
              </w:rPr>
            </w:pPr>
            <w:r>
              <w:rPr>
                <w:rFonts w:ascii="宋体" w:hAnsi="宋体" w:hint="eastAsia"/>
              </w:rPr>
              <w:t>App UI</w:t>
            </w:r>
            <w:r>
              <w:rPr>
                <w:rFonts w:ascii="宋体" w:hAnsi="宋体" w:hint="eastAsia"/>
              </w:rPr>
              <w:t>设计</w:t>
            </w:r>
          </w:p>
        </w:tc>
        <w:tc>
          <w:tcPr>
            <w:tcW w:w="7007" w:type="dxa"/>
          </w:tcPr>
          <w:p w:rsidR="009D0E2B" w:rsidRDefault="00962076">
            <w:pPr>
              <w:rPr>
                <w:rFonts w:ascii="宋体" w:hAnsi="宋体"/>
              </w:rPr>
            </w:pPr>
            <w:r>
              <w:rPr>
                <w:rFonts w:ascii="宋体" w:hAnsi="宋体" w:hint="eastAsia"/>
              </w:rPr>
              <w:t>工作内容：</w:t>
            </w:r>
            <w:r>
              <w:rPr>
                <w:rFonts w:ascii="宋体" w:hAnsi="宋体" w:hint="eastAsia"/>
              </w:rPr>
              <w:t>根据</w:t>
            </w:r>
            <w:r>
              <w:rPr>
                <w:rFonts w:ascii="宋体" w:hAnsi="宋体" w:hint="eastAsia"/>
              </w:rPr>
              <w:t>App</w:t>
            </w:r>
            <w:r>
              <w:rPr>
                <w:rFonts w:ascii="宋体" w:hAnsi="宋体" w:hint="eastAsia"/>
              </w:rPr>
              <w:t>开发需求进行</w:t>
            </w:r>
            <w:r>
              <w:rPr>
                <w:rFonts w:ascii="宋体" w:hAnsi="宋体" w:hint="eastAsia"/>
              </w:rPr>
              <w:t>UI</w:t>
            </w:r>
            <w:r>
              <w:rPr>
                <w:rFonts w:ascii="宋体" w:hAnsi="宋体" w:hint="eastAsia"/>
              </w:rPr>
              <w:t>整体设计规划、确定配色方案、定义元素风格、设计制作、切图标注、导出提交。</w:t>
            </w:r>
          </w:p>
          <w:p w:rsidR="009D0E2B" w:rsidRDefault="00962076">
            <w:pPr>
              <w:rPr>
                <w:rFonts w:ascii="宋体" w:hAnsi="宋体"/>
              </w:rPr>
            </w:pPr>
            <w:r>
              <w:rPr>
                <w:rFonts w:ascii="宋体" w:hAnsi="宋体" w:hint="eastAsia"/>
              </w:rPr>
              <w:t>工作对象：</w:t>
            </w:r>
            <w:r>
              <w:rPr>
                <w:rFonts w:ascii="宋体" w:hAnsi="宋体" w:hint="eastAsia"/>
              </w:rPr>
              <w:t>App</w:t>
            </w:r>
            <w:r>
              <w:rPr>
                <w:rFonts w:ascii="宋体" w:hAnsi="宋体" w:hint="eastAsia"/>
              </w:rPr>
              <w:t>图标、按钮、导航、界面</w:t>
            </w:r>
          </w:p>
          <w:p w:rsidR="009D0E2B" w:rsidRDefault="00962076">
            <w:pPr>
              <w:rPr>
                <w:rFonts w:ascii="宋体" w:hAnsi="宋体"/>
              </w:rPr>
            </w:pPr>
            <w:r>
              <w:rPr>
                <w:rFonts w:ascii="宋体" w:hAnsi="宋体" w:hint="eastAsia"/>
              </w:rPr>
              <w:t>工具：计算机、</w:t>
            </w:r>
            <w:r>
              <w:rPr>
                <w:rFonts w:ascii="宋体" w:hAnsi="宋体" w:hint="eastAsia"/>
              </w:rPr>
              <w:t>UI</w:t>
            </w:r>
            <w:r>
              <w:rPr>
                <w:rFonts w:ascii="宋体" w:hAnsi="宋体" w:hint="eastAsia"/>
              </w:rPr>
              <w:t>设计</w:t>
            </w:r>
            <w:r>
              <w:rPr>
                <w:rFonts w:ascii="宋体" w:hAnsi="宋体" w:hint="eastAsia"/>
              </w:rPr>
              <w:t>环境</w:t>
            </w:r>
          </w:p>
          <w:p w:rsidR="009D0E2B" w:rsidRDefault="00962076">
            <w:pPr>
              <w:rPr>
                <w:rFonts w:ascii="宋体" w:hAnsi="宋体"/>
              </w:rPr>
            </w:pPr>
            <w:r>
              <w:rPr>
                <w:rFonts w:ascii="宋体" w:hAnsi="宋体" w:hint="eastAsia"/>
              </w:rPr>
              <w:t>工作方法：自顶向下的项目设计分析方法，统一的项目设计文档，模块化的设计方法。</w:t>
            </w:r>
          </w:p>
          <w:p w:rsidR="009D0E2B" w:rsidRDefault="00962076">
            <w:pPr>
              <w:rPr>
                <w:rFonts w:ascii="宋体" w:hAnsi="宋体"/>
              </w:rPr>
            </w:pPr>
            <w:r>
              <w:rPr>
                <w:rFonts w:ascii="宋体" w:hAnsi="宋体" w:hint="eastAsia"/>
              </w:rPr>
              <w:t>劳动组织：由设计部门负责人总体负责，项目</w:t>
            </w:r>
            <w:r>
              <w:rPr>
                <w:rFonts w:ascii="宋体" w:hAnsi="宋体" w:hint="eastAsia"/>
              </w:rPr>
              <w:t>UI</w:t>
            </w:r>
            <w:r>
              <w:rPr>
                <w:rFonts w:ascii="宋体" w:hAnsi="宋体" w:hint="eastAsia"/>
              </w:rPr>
              <w:t>主设计师负责</w:t>
            </w:r>
            <w:r>
              <w:rPr>
                <w:rFonts w:ascii="宋体" w:hAnsi="宋体" w:hint="eastAsia"/>
              </w:rPr>
              <w:t>确定总体设计</w:t>
            </w:r>
          </w:p>
          <w:p w:rsidR="009D0E2B" w:rsidRDefault="00962076">
            <w:pPr>
              <w:rPr>
                <w:rFonts w:ascii="宋体" w:hAnsi="宋体"/>
              </w:rPr>
            </w:pPr>
            <w:r>
              <w:rPr>
                <w:rFonts w:ascii="宋体" w:hAnsi="宋体" w:hint="eastAsia"/>
              </w:rPr>
              <w:t>工作人员：设计部门负责人，</w:t>
            </w:r>
            <w:r>
              <w:rPr>
                <w:rFonts w:ascii="宋体" w:hAnsi="宋体" w:hint="eastAsia"/>
              </w:rPr>
              <w:t>UI</w:t>
            </w:r>
            <w:r>
              <w:rPr>
                <w:rFonts w:ascii="宋体" w:hAnsi="宋体" w:hint="eastAsia"/>
              </w:rPr>
              <w:t>设计师</w:t>
            </w:r>
          </w:p>
          <w:p w:rsidR="009D0E2B" w:rsidRDefault="00962076">
            <w:pPr>
              <w:rPr>
                <w:rFonts w:ascii="宋体" w:hAnsi="宋体"/>
              </w:rPr>
            </w:pPr>
            <w:r>
              <w:rPr>
                <w:rFonts w:ascii="宋体" w:hAnsi="宋体" w:hint="eastAsia"/>
              </w:rPr>
              <w:t>工作成效：</w:t>
            </w:r>
            <w:r>
              <w:rPr>
                <w:rFonts w:ascii="宋体" w:hAnsi="宋体" w:hint="eastAsia"/>
              </w:rPr>
              <w:t>完成</w:t>
            </w:r>
            <w:r>
              <w:rPr>
                <w:rFonts w:ascii="宋体" w:hAnsi="宋体" w:hint="eastAsia"/>
              </w:rPr>
              <w:t>AppUI</w:t>
            </w:r>
            <w:r>
              <w:rPr>
                <w:rFonts w:ascii="宋体" w:hAnsi="宋体" w:hint="eastAsia"/>
              </w:rPr>
              <w:t>设计</w:t>
            </w:r>
          </w:p>
        </w:tc>
      </w:tr>
      <w:tr w:rsidR="009D0E2B">
        <w:trPr>
          <w:trHeight w:val="467"/>
        </w:trPr>
        <w:tc>
          <w:tcPr>
            <w:tcW w:w="709" w:type="dxa"/>
            <w:vAlign w:val="center"/>
          </w:tcPr>
          <w:p w:rsidR="009D0E2B" w:rsidRDefault="00962076">
            <w:pPr>
              <w:jc w:val="center"/>
              <w:rPr>
                <w:rFonts w:ascii="宋体" w:hAnsi="宋体"/>
              </w:rPr>
            </w:pPr>
            <w:r>
              <w:rPr>
                <w:rFonts w:ascii="宋体" w:hAnsi="宋体" w:hint="eastAsia"/>
              </w:rPr>
              <w:t>2</w:t>
            </w:r>
          </w:p>
        </w:tc>
        <w:tc>
          <w:tcPr>
            <w:tcW w:w="1629" w:type="dxa"/>
            <w:vAlign w:val="center"/>
          </w:tcPr>
          <w:p w:rsidR="009D0E2B" w:rsidRDefault="00962076">
            <w:pPr>
              <w:jc w:val="center"/>
              <w:rPr>
                <w:rFonts w:ascii="宋体" w:hAnsi="宋体"/>
              </w:rPr>
            </w:pPr>
            <w:r>
              <w:rPr>
                <w:rFonts w:ascii="宋体" w:hAnsi="宋体" w:hint="eastAsia"/>
              </w:rPr>
              <w:t>网站前端界面设计</w:t>
            </w:r>
          </w:p>
        </w:tc>
        <w:tc>
          <w:tcPr>
            <w:tcW w:w="7007" w:type="dxa"/>
          </w:tcPr>
          <w:p w:rsidR="009D0E2B" w:rsidRDefault="00962076">
            <w:pPr>
              <w:rPr>
                <w:rFonts w:ascii="宋体" w:hAnsi="宋体"/>
              </w:rPr>
            </w:pPr>
            <w:r>
              <w:rPr>
                <w:rFonts w:ascii="宋体" w:hAnsi="宋体" w:hint="eastAsia"/>
              </w:rPr>
              <w:t>工作内容：网站前端界面，由不低于</w:t>
            </w:r>
            <w:r>
              <w:rPr>
                <w:rFonts w:ascii="宋体" w:hAnsi="宋体" w:hint="eastAsia"/>
              </w:rPr>
              <w:t>10</w:t>
            </w:r>
            <w:r>
              <w:rPr>
                <w:rFonts w:ascii="宋体" w:hAnsi="宋体" w:hint="eastAsia"/>
              </w:rPr>
              <w:t>个静态页面构成。</w:t>
            </w:r>
          </w:p>
          <w:p w:rsidR="009D0E2B" w:rsidRDefault="00962076">
            <w:pPr>
              <w:rPr>
                <w:rFonts w:ascii="宋体" w:hAnsi="宋体"/>
              </w:rPr>
            </w:pPr>
            <w:r>
              <w:rPr>
                <w:rFonts w:ascii="宋体" w:hAnsi="宋体" w:hint="eastAsia"/>
              </w:rPr>
              <w:t>工作对象：设计效果图和静态网页。</w:t>
            </w:r>
          </w:p>
          <w:p w:rsidR="009D0E2B" w:rsidRDefault="00962076">
            <w:pPr>
              <w:rPr>
                <w:rFonts w:ascii="宋体" w:hAnsi="宋体"/>
              </w:rPr>
            </w:pPr>
            <w:r>
              <w:rPr>
                <w:rFonts w:ascii="宋体" w:hAnsi="宋体" w:hint="eastAsia"/>
              </w:rPr>
              <w:t>工具：计算机、网站开发环境。</w:t>
            </w:r>
          </w:p>
          <w:p w:rsidR="009D0E2B" w:rsidRDefault="00962076">
            <w:pPr>
              <w:rPr>
                <w:rFonts w:ascii="宋体" w:hAnsi="宋体"/>
              </w:rPr>
            </w:pPr>
            <w:r>
              <w:rPr>
                <w:rFonts w:ascii="宋体" w:hAnsi="宋体" w:hint="eastAsia"/>
              </w:rPr>
              <w:t>工作方法：自顶向下的项目设计分析方法，统一的项目设计文档，模块化的设计方法。</w:t>
            </w:r>
          </w:p>
          <w:p w:rsidR="009D0E2B" w:rsidRDefault="00962076">
            <w:pPr>
              <w:rPr>
                <w:rFonts w:ascii="宋体" w:hAnsi="宋体"/>
              </w:rPr>
            </w:pPr>
            <w:r>
              <w:rPr>
                <w:rFonts w:ascii="宋体" w:hAnsi="宋体" w:hint="eastAsia"/>
              </w:rPr>
              <w:t>劳动组织：由设计部门负责人总体负责，项目</w:t>
            </w:r>
            <w:r>
              <w:rPr>
                <w:rFonts w:ascii="宋体" w:hAnsi="宋体" w:hint="eastAsia"/>
              </w:rPr>
              <w:t>UI</w:t>
            </w:r>
            <w:r>
              <w:rPr>
                <w:rFonts w:ascii="宋体" w:hAnsi="宋体" w:hint="eastAsia"/>
              </w:rPr>
              <w:t>主设计师负责界面设计，网页设计师负责页面设计。</w:t>
            </w:r>
          </w:p>
          <w:p w:rsidR="009D0E2B" w:rsidRDefault="00962076">
            <w:pPr>
              <w:rPr>
                <w:rFonts w:ascii="宋体" w:hAnsi="宋体"/>
              </w:rPr>
            </w:pPr>
            <w:r>
              <w:rPr>
                <w:rFonts w:ascii="宋体" w:hAnsi="宋体" w:hint="eastAsia"/>
              </w:rPr>
              <w:t>工作人员：设计部门负责人，</w:t>
            </w:r>
            <w:r>
              <w:rPr>
                <w:rFonts w:ascii="宋体" w:hAnsi="宋体" w:hint="eastAsia"/>
              </w:rPr>
              <w:t>UI</w:t>
            </w:r>
            <w:r>
              <w:rPr>
                <w:rFonts w:ascii="宋体" w:hAnsi="宋体" w:hint="eastAsia"/>
              </w:rPr>
              <w:t>设计师，网页设计师。</w:t>
            </w:r>
          </w:p>
          <w:p w:rsidR="009D0E2B" w:rsidRDefault="00962076">
            <w:pPr>
              <w:rPr>
                <w:rFonts w:ascii="宋体" w:hAnsi="宋体"/>
              </w:rPr>
            </w:pPr>
            <w:r>
              <w:rPr>
                <w:rFonts w:ascii="宋体" w:hAnsi="宋体" w:hint="eastAsia"/>
              </w:rPr>
              <w:t>工作成效：完成可以用于发布和静态展示的静态网站。</w:t>
            </w:r>
          </w:p>
        </w:tc>
      </w:tr>
      <w:tr w:rsidR="009D0E2B">
        <w:trPr>
          <w:trHeight w:val="467"/>
        </w:trPr>
        <w:tc>
          <w:tcPr>
            <w:tcW w:w="709" w:type="dxa"/>
            <w:vAlign w:val="center"/>
          </w:tcPr>
          <w:p w:rsidR="009D0E2B" w:rsidRDefault="00962076">
            <w:pPr>
              <w:jc w:val="center"/>
              <w:rPr>
                <w:rFonts w:ascii="宋体" w:hAnsi="宋体"/>
              </w:rPr>
            </w:pPr>
            <w:r>
              <w:rPr>
                <w:rFonts w:ascii="宋体" w:hAnsi="宋体" w:hint="eastAsia"/>
              </w:rPr>
              <w:t>3</w:t>
            </w:r>
          </w:p>
        </w:tc>
        <w:tc>
          <w:tcPr>
            <w:tcW w:w="1629" w:type="dxa"/>
            <w:vAlign w:val="center"/>
          </w:tcPr>
          <w:p w:rsidR="009D0E2B" w:rsidRDefault="00962076">
            <w:pPr>
              <w:jc w:val="center"/>
              <w:rPr>
                <w:rFonts w:ascii="宋体" w:hAnsi="宋体"/>
              </w:rPr>
            </w:pPr>
            <w:r>
              <w:rPr>
                <w:rFonts w:ascii="宋体" w:hAnsi="宋体" w:hint="eastAsia"/>
              </w:rPr>
              <w:t>网站后台设计开发（</w:t>
            </w:r>
            <w:r>
              <w:rPr>
                <w:rFonts w:ascii="宋体" w:hAnsi="宋体" w:hint="eastAsia"/>
              </w:rPr>
              <w:t>JavaWeb</w:t>
            </w:r>
            <w:r>
              <w:rPr>
                <w:rFonts w:ascii="宋体" w:hAnsi="宋体" w:hint="eastAsia"/>
              </w:rPr>
              <w:lastRenderedPageBreak/>
              <w:t>应用开发）</w:t>
            </w:r>
          </w:p>
        </w:tc>
        <w:tc>
          <w:tcPr>
            <w:tcW w:w="7007" w:type="dxa"/>
          </w:tcPr>
          <w:p w:rsidR="009D0E2B" w:rsidRDefault="00962076">
            <w:pPr>
              <w:rPr>
                <w:rFonts w:ascii="宋体" w:hAnsi="宋体"/>
              </w:rPr>
            </w:pPr>
            <w:r>
              <w:rPr>
                <w:rFonts w:ascii="宋体" w:hAnsi="宋体" w:hint="eastAsia"/>
              </w:rPr>
              <w:lastRenderedPageBreak/>
              <w:t>工作内容：网站后台设计开发（动态网站设计开发）。</w:t>
            </w:r>
          </w:p>
          <w:p w:rsidR="009D0E2B" w:rsidRDefault="00962076">
            <w:pPr>
              <w:rPr>
                <w:rFonts w:ascii="宋体" w:hAnsi="宋体"/>
              </w:rPr>
            </w:pPr>
            <w:r>
              <w:rPr>
                <w:rFonts w:ascii="宋体" w:hAnsi="宋体" w:hint="eastAsia"/>
              </w:rPr>
              <w:t>工作对象：</w:t>
            </w:r>
            <w:r>
              <w:rPr>
                <w:rFonts w:ascii="宋体" w:hAnsi="宋体" w:hint="eastAsia"/>
              </w:rPr>
              <w:t>JavaWeb</w:t>
            </w:r>
            <w:r>
              <w:rPr>
                <w:rFonts w:ascii="宋体" w:hAnsi="宋体" w:hint="eastAsia"/>
              </w:rPr>
              <w:t>网站开发、网站后台。</w:t>
            </w:r>
          </w:p>
          <w:p w:rsidR="009D0E2B" w:rsidRDefault="00962076">
            <w:pPr>
              <w:rPr>
                <w:rFonts w:ascii="宋体" w:hAnsi="宋体"/>
              </w:rPr>
            </w:pPr>
            <w:r>
              <w:rPr>
                <w:rFonts w:ascii="宋体" w:hAnsi="宋体" w:hint="eastAsia"/>
              </w:rPr>
              <w:lastRenderedPageBreak/>
              <w:t>工具：计算机、动态网站开发环境。</w:t>
            </w:r>
          </w:p>
          <w:p w:rsidR="009D0E2B" w:rsidRDefault="00962076">
            <w:pPr>
              <w:rPr>
                <w:rFonts w:ascii="宋体" w:hAnsi="宋体"/>
              </w:rPr>
            </w:pPr>
            <w:r>
              <w:rPr>
                <w:rFonts w:ascii="宋体" w:hAnsi="宋体" w:hint="eastAsia"/>
              </w:rPr>
              <w:t>工作方法：自顶向下的项目设计分析方法，统一的项目设计文档，模块化的设计方法。</w:t>
            </w:r>
          </w:p>
          <w:p w:rsidR="009D0E2B" w:rsidRDefault="00962076">
            <w:pPr>
              <w:rPr>
                <w:rFonts w:ascii="宋体" w:hAnsi="宋体"/>
              </w:rPr>
            </w:pPr>
            <w:r>
              <w:rPr>
                <w:rFonts w:ascii="宋体" w:hAnsi="宋体" w:hint="eastAsia"/>
              </w:rPr>
              <w:t>劳动组织：由研发部门负责人总体负责，项目组长负责项目框架构建和计划制定，</w:t>
            </w:r>
            <w:r>
              <w:rPr>
                <w:rFonts w:ascii="宋体" w:hAnsi="宋体" w:hint="eastAsia"/>
              </w:rPr>
              <w:t>JavaWeb</w:t>
            </w:r>
            <w:r>
              <w:rPr>
                <w:rFonts w:ascii="宋体" w:hAnsi="宋体" w:hint="eastAsia"/>
              </w:rPr>
              <w:t>程序员负责项目研发，维护人员负责测试。</w:t>
            </w:r>
          </w:p>
          <w:p w:rsidR="009D0E2B" w:rsidRDefault="00962076">
            <w:pPr>
              <w:rPr>
                <w:rFonts w:ascii="宋体" w:hAnsi="宋体"/>
              </w:rPr>
            </w:pPr>
            <w:r>
              <w:rPr>
                <w:rFonts w:ascii="宋体" w:hAnsi="宋体" w:hint="eastAsia"/>
              </w:rPr>
              <w:t>工作人员：研发负责人，项目组长，程序员，维护人员。</w:t>
            </w:r>
          </w:p>
          <w:p w:rsidR="009D0E2B" w:rsidRDefault="00962076">
            <w:pPr>
              <w:rPr>
                <w:rFonts w:ascii="宋体" w:hAnsi="宋体"/>
              </w:rPr>
            </w:pPr>
            <w:r>
              <w:rPr>
                <w:rFonts w:ascii="宋体" w:hAnsi="宋体" w:hint="eastAsia"/>
              </w:rPr>
              <w:t>工作成效：完成可以用于发布的动态网站。</w:t>
            </w:r>
          </w:p>
        </w:tc>
      </w:tr>
      <w:tr w:rsidR="009D0E2B">
        <w:trPr>
          <w:trHeight w:val="467"/>
        </w:trPr>
        <w:tc>
          <w:tcPr>
            <w:tcW w:w="709" w:type="dxa"/>
            <w:vAlign w:val="center"/>
          </w:tcPr>
          <w:p w:rsidR="009D0E2B" w:rsidRDefault="00962076">
            <w:pPr>
              <w:jc w:val="center"/>
              <w:rPr>
                <w:rFonts w:ascii="宋体"/>
              </w:rPr>
            </w:pPr>
            <w:r>
              <w:rPr>
                <w:rFonts w:ascii="宋体" w:hAnsi="宋体" w:hint="eastAsia"/>
              </w:rPr>
              <w:lastRenderedPageBreak/>
              <w:t>4</w:t>
            </w:r>
          </w:p>
        </w:tc>
        <w:tc>
          <w:tcPr>
            <w:tcW w:w="1629" w:type="dxa"/>
            <w:vAlign w:val="center"/>
          </w:tcPr>
          <w:p w:rsidR="009D0E2B" w:rsidRDefault="00962076">
            <w:pPr>
              <w:jc w:val="center"/>
              <w:rPr>
                <w:rFonts w:ascii="宋体"/>
              </w:rPr>
            </w:pPr>
            <w:r>
              <w:rPr>
                <w:rFonts w:ascii="宋体" w:hint="eastAsia"/>
              </w:rPr>
              <w:t>移动网站开发</w:t>
            </w:r>
          </w:p>
          <w:p w:rsidR="009D0E2B" w:rsidRDefault="00962076">
            <w:pPr>
              <w:jc w:val="center"/>
              <w:rPr>
                <w:rFonts w:ascii="宋体"/>
              </w:rPr>
            </w:pPr>
            <w:r>
              <w:rPr>
                <w:rFonts w:ascii="宋体" w:hint="eastAsia"/>
              </w:rPr>
              <w:t>（混合式开发）</w:t>
            </w:r>
          </w:p>
        </w:tc>
        <w:tc>
          <w:tcPr>
            <w:tcW w:w="7007" w:type="dxa"/>
            <w:vAlign w:val="center"/>
          </w:tcPr>
          <w:p w:rsidR="009D0E2B" w:rsidRDefault="00962076">
            <w:pPr>
              <w:rPr>
                <w:rFonts w:ascii="宋体" w:hAnsi="宋体"/>
              </w:rPr>
            </w:pPr>
            <w:r>
              <w:rPr>
                <w:rFonts w:ascii="宋体" w:hAnsi="宋体" w:hint="eastAsia"/>
              </w:rPr>
              <w:t>工作内容：移动端网站开发</w:t>
            </w:r>
          </w:p>
          <w:p w:rsidR="009D0E2B" w:rsidRDefault="00962076">
            <w:pPr>
              <w:rPr>
                <w:rFonts w:ascii="宋体" w:hAnsi="宋体"/>
              </w:rPr>
            </w:pPr>
            <w:r>
              <w:rPr>
                <w:rFonts w:ascii="宋体" w:hAnsi="宋体" w:hint="eastAsia"/>
              </w:rPr>
              <w:t>工作对象：混合式</w:t>
            </w:r>
            <w:r>
              <w:rPr>
                <w:rFonts w:ascii="宋体" w:hAnsi="宋体" w:hint="eastAsia"/>
              </w:rPr>
              <w:t>App</w:t>
            </w:r>
            <w:r>
              <w:rPr>
                <w:rFonts w:ascii="宋体" w:hAnsi="宋体" w:hint="eastAsia"/>
              </w:rPr>
              <w:t>研发。</w:t>
            </w:r>
          </w:p>
          <w:p w:rsidR="009D0E2B" w:rsidRDefault="00962076">
            <w:pPr>
              <w:rPr>
                <w:rFonts w:ascii="宋体" w:hAnsi="宋体"/>
              </w:rPr>
            </w:pPr>
            <w:r>
              <w:rPr>
                <w:rFonts w:ascii="宋体" w:hAnsi="宋体" w:hint="eastAsia"/>
              </w:rPr>
              <w:t>工具：计算机、网络、移动设备、网站开发环境。</w:t>
            </w:r>
          </w:p>
          <w:p w:rsidR="009D0E2B" w:rsidRDefault="00962076">
            <w:pPr>
              <w:rPr>
                <w:rFonts w:ascii="宋体" w:hAnsi="宋体"/>
              </w:rPr>
            </w:pPr>
            <w:r>
              <w:rPr>
                <w:rFonts w:ascii="宋体" w:hAnsi="宋体" w:hint="eastAsia"/>
              </w:rPr>
              <w:t>工作方法：自顶向下的项目设计分析方法，统一的项目设计文档，模块化的设计方法。</w:t>
            </w:r>
          </w:p>
          <w:p w:rsidR="009D0E2B" w:rsidRDefault="00962076">
            <w:pPr>
              <w:rPr>
                <w:rFonts w:ascii="宋体" w:hAnsi="宋体"/>
              </w:rPr>
            </w:pPr>
            <w:r>
              <w:rPr>
                <w:rFonts w:ascii="宋体" w:hAnsi="宋体" w:hint="eastAsia"/>
              </w:rPr>
              <w:t>劳动组织：由研发部门负责人总体负责，项目组长负责项目框架构建和计划制定，</w:t>
            </w:r>
            <w:r>
              <w:rPr>
                <w:rFonts w:ascii="宋体" w:hAnsi="宋体" w:hint="eastAsia"/>
              </w:rPr>
              <w:t>And</w:t>
            </w:r>
            <w:r>
              <w:rPr>
                <w:rFonts w:ascii="宋体" w:hAnsi="宋体" w:hint="eastAsia"/>
              </w:rPr>
              <w:t>roid</w:t>
            </w:r>
            <w:r>
              <w:rPr>
                <w:rFonts w:ascii="宋体" w:hAnsi="宋体" w:hint="eastAsia"/>
              </w:rPr>
              <w:t>程序员和</w:t>
            </w:r>
            <w:r>
              <w:rPr>
                <w:rFonts w:ascii="宋体" w:hAnsi="宋体" w:hint="eastAsia"/>
              </w:rPr>
              <w:t>JavaWeb</w:t>
            </w:r>
            <w:r>
              <w:rPr>
                <w:rFonts w:ascii="宋体" w:hAnsi="宋体" w:hint="eastAsia"/>
              </w:rPr>
              <w:t>程序员负责项目研发，维护人员负责测试。</w:t>
            </w:r>
          </w:p>
          <w:p w:rsidR="009D0E2B" w:rsidRDefault="00962076">
            <w:pPr>
              <w:rPr>
                <w:rFonts w:ascii="宋体" w:hAnsi="宋体"/>
              </w:rPr>
            </w:pPr>
            <w:r>
              <w:rPr>
                <w:rFonts w:ascii="宋体" w:hAnsi="宋体" w:hint="eastAsia"/>
              </w:rPr>
              <w:t>工作人员：研发负责人，项目组长，程序员，维护人员。</w:t>
            </w:r>
          </w:p>
          <w:p w:rsidR="009D0E2B" w:rsidRDefault="00962076">
            <w:pPr>
              <w:jc w:val="left"/>
              <w:rPr>
                <w:rFonts w:ascii="宋体"/>
              </w:rPr>
            </w:pPr>
            <w:r>
              <w:rPr>
                <w:rFonts w:ascii="宋体" w:hAnsi="宋体" w:hint="eastAsia"/>
              </w:rPr>
              <w:t>工作成效：完成可以用于发布的手机版动态网站。</w:t>
            </w:r>
          </w:p>
        </w:tc>
      </w:tr>
      <w:tr w:rsidR="009D0E2B">
        <w:trPr>
          <w:trHeight w:val="467"/>
        </w:trPr>
        <w:tc>
          <w:tcPr>
            <w:tcW w:w="709" w:type="dxa"/>
            <w:vAlign w:val="center"/>
          </w:tcPr>
          <w:p w:rsidR="009D0E2B" w:rsidRDefault="00962076">
            <w:pPr>
              <w:jc w:val="center"/>
              <w:rPr>
                <w:rFonts w:ascii="宋体" w:hAnsi="宋体"/>
              </w:rPr>
            </w:pPr>
            <w:r>
              <w:rPr>
                <w:rFonts w:ascii="宋体" w:hAnsi="宋体" w:hint="eastAsia"/>
              </w:rPr>
              <w:t>5</w:t>
            </w:r>
          </w:p>
        </w:tc>
        <w:tc>
          <w:tcPr>
            <w:tcW w:w="1629" w:type="dxa"/>
            <w:vAlign w:val="center"/>
          </w:tcPr>
          <w:p w:rsidR="009D0E2B" w:rsidRDefault="00962076">
            <w:pPr>
              <w:jc w:val="center"/>
              <w:rPr>
                <w:rFonts w:ascii="宋体" w:hAnsi="宋体"/>
              </w:rPr>
            </w:pPr>
            <w:r>
              <w:rPr>
                <w:rFonts w:ascii="宋体" w:hAnsi="宋体" w:hint="eastAsia"/>
              </w:rPr>
              <w:t>Android</w:t>
            </w:r>
            <w:r>
              <w:rPr>
                <w:rFonts w:ascii="宋体" w:hAnsi="宋体" w:hint="eastAsia"/>
              </w:rPr>
              <w:t>应用</w:t>
            </w:r>
            <w:r>
              <w:rPr>
                <w:rFonts w:ascii="宋体" w:hAnsi="宋体" w:hint="eastAsia"/>
              </w:rPr>
              <w:t>开发</w:t>
            </w:r>
          </w:p>
        </w:tc>
        <w:tc>
          <w:tcPr>
            <w:tcW w:w="7007" w:type="dxa"/>
            <w:vAlign w:val="center"/>
          </w:tcPr>
          <w:p w:rsidR="009D0E2B" w:rsidRDefault="00962076">
            <w:pPr>
              <w:rPr>
                <w:rFonts w:ascii="宋体" w:hAnsi="宋体"/>
              </w:rPr>
            </w:pPr>
            <w:r>
              <w:rPr>
                <w:rFonts w:ascii="宋体" w:hAnsi="宋体" w:hint="eastAsia"/>
              </w:rPr>
              <w:t>工作内容：智能交通</w:t>
            </w:r>
            <w:r>
              <w:rPr>
                <w:rFonts w:ascii="宋体" w:hAnsi="宋体" w:hint="eastAsia"/>
              </w:rPr>
              <w:t>App</w:t>
            </w:r>
            <w:r>
              <w:rPr>
                <w:rFonts w:ascii="宋体" w:hAnsi="宋体" w:hint="eastAsia"/>
              </w:rPr>
              <w:t>。</w:t>
            </w:r>
          </w:p>
          <w:p w:rsidR="009D0E2B" w:rsidRDefault="00962076">
            <w:pPr>
              <w:rPr>
                <w:rFonts w:ascii="宋体" w:hAnsi="宋体"/>
              </w:rPr>
            </w:pPr>
            <w:r>
              <w:rPr>
                <w:rFonts w:ascii="宋体" w:hAnsi="宋体" w:hint="eastAsia"/>
              </w:rPr>
              <w:t>工作对象：移动互联网实训平台。</w:t>
            </w:r>
          </w:p>
          <w:p w:rsidR="009D0E2B" w:rsidRDefault="00962076">
            <w:pPr>
              <w:rPr>
                <w:rFonts w:ascii="宋体" w:hAnsi="宋体"/>
              </w:rPr>
            </w:pPr>
            <w:r>
              <w:rPr>
                <w:rFonts w:ascii="宋体" w:hAnsi="宋体" w:hint="eastAsia"/>
              </w:rPr>
              <w:t>工具：计算机、网络、实训平台。</w:t>
            </w:r>
          </w:p>
          <w:p w:rsidR="009D0E2B" w:rsidRDefault="00962076">
            <w:pPr>
              <w:rPr>
                <w:rFonts w:ascii="宋体" w:hAnsi="宋体"/>
              </w:rPr>
            </w:pPr>
            <w:r>
              <w:rPr>
                <w:rFonts w:ascii="宋体" w:hAnsi="宋体" w:hint="eastAsia"/>
              </w:rPr>
              <w:t>工作方法：自顶向下的项目设计分析方法，统一的项目设计文档，模块化的设计方法。</w:t>
            </w:r>
          </w:p>
          <w:p w:rsidR="009D0E2B" w:rsidRDefault="00962076">
            <w:pPr>
              <w:rPr>
                <w:rFonts w:ascii="宋体" w:hAnsi="宋体"/>
              </w:rPr>
            </w:pPr>
            <w:r>
              <w:rPr>
                <w:rFonts w:ascii="宋体" w:hAnsi="宋体" w:hint="eastAsia"/>
              </w:rPr>
              <w:t>劳动组织：由研发部门负责人总体负责，项目组长负责项目框架构建和计划制定，</w:t>
            </w:r>
            <w:r>
              <w:rPr>
                <w:rFonts w:ascii="宋体" w:hAnsi="宋体" w:hint="eastAsia"/>
              </w:rPr>
              <w:t>Android</w:t>
            </w:r>
            <w:r>
              <w:rPr>
                <w:rFonts w:ascii="宋体" w:hAnsi="宋体" w:hint="eastAsia"/>
              </w:rPr>
              <w:t>程序员负责项目研发，维护人员负责测试。</w:t>
            </w:r>
          </w:p>
          <w:p w:rsidR="009D0E2B" w:rsidRDefault="00962076">
            <w:pPr>
              <w:rPr>
                <w:rFonts w:ascii="宋体" w:hAnsi="宋体"/>
              </w:rPr>
            </w:pPr>
            <w:r>
              <w:rPr>
                <w:rFonts w:ascii="宋体" w:hAnsi="宋体" w:hint="eastAsia"/>
              </w:rPr>
              <w:t>工作人员：研发负责人，项目组长，程序员，维护人员。</w:t>
            </w:r>
          </w:p>
          <w:p w:rsidR="009D0E2B" w:rsidRDefault="00962076">
            <w:pPr>
              <w:jc w:val="left"/>
              <w:rPr>
                <w:rFonts w:ascii="宋体" w:hAnsi="宋体"/>
              </w:rPr>
            </w:pPr>
            <w:r>
              <w:rPr>
                <w:rFonts w:ascii="宋体" w:hAnsi="宋体" w:hint="eastAsia"/>
              </w:rPr>
              <w:t>工作成效：用于控制仿真沙盘的</w:t>
            </w:r>
            <w:r>
              <w:rPr>
                <w:rFonts w:ascii="宋体" w:hAnsi="宋体" w:hint="eastAsia"/>
              </w:rPr>
              <w:t>App</w:t>
            </w:r>
            <w:r>
              <w:rPr>
                <w:rFonts w:ascii="宋体" w:hAnsi="宋体" w:hint="eastAsia"/>
              </w:rPr>
              <w:t>软件。</w:t>
            </w:r>
          </w:p>
        </w:tc>
      </w:tr>
      <w:tr w:rsidR="009D0E2B">
        <w:trPr>
          <w:trHeight w:val="467"/>
        </w:trPr>
        <w:tc>
          <w:tcPr>
            <w:tcW w:w="709" w:type="dxa"/>
            <w:vAlign w:val="center"/>
          </w:tcPr>
          <w:p w:rsidR="009D0E2B" w:rsidRDefault="00962076">
            <w:pPr>
              <w:jc w:val="center"/>
              <w:rPr>
                <w:rFonts w:ascii="宋体" w:hAnsi="宋体"/>
              </w:rPr>
            </w:pPr>
            <w:r>
              <w:rPr>
                <w:rFonts w:ascii="宋体" w:hAnsi="宋体" w:hint="eastAsia"/>
              </w:rPr>
              <w:t>6</w:t>
            </w:r>
          </w:p>
        </w:tc>
        <w:tc>
          <w:tcPr>
            <w:tcW w:w="1629" w:type="dxa"/>
            <w:vAlign w:val="center"/>
          </w:tcPr>
          <w:p w:rsidR="009D0E2B" w:rsidRDefault="00962076">
            <w:pPr>
              <w:jc w:val="center"/>
              <w:rPr>
                <w:rFonts w:ascii="宋体"/>
              </w:rPr>
            </w:pPr>
            <w:r>
              <w:rPr>
                <w:rFonts w:ascii="宋体" w:hAnsi="宋体" w:hint="eastAsia"/>
              </w:rPr>
              <w:t>移动互联运维</w:t>
            </w:r>
          </w:p>
        </w:tc>
        <w:tc>
          <w:tcPr>
            <w:tcW w:w="7007" w:type="dxa"/>
            <w:vAlign w:val="center"/>
          </w:tcPr>
          <w:p w:rsidR="009D0E2B" w:rsidRDefault="00962076">
            <w:pPr>
              <w:rPr>
                <w:rFonts w:ascii="宋体" w:hAnsi="宋体"/>
              </w:rPr>
            </w:pPr>
            <w:r>
              <w:rPr>
                <w:rFonts w:ascii="宋体" w:hAnsi="宋体" w:hint="eastAsia"/>
              </w:rPr>
              <w:t>工作内容：软件测试、运行维护、销后服务</w:t>
            </w:r>
          </w:p>
          <w:p w:rsidR="009D0E2B" w:rsidRDefault="00962076">
            <w:pPr>
              <w:rPr>
                <w:rFonts w:ascii="宋体" w:hAnsi="宋体"/>
              </w:rPr>
            </w:pPr>
            <w:r>
              <w:rPr>
                <w:rFonts w:ascii="宋体" w:hAnsi="宋体" w:hint="eastAsia"/>
              </w:rPr>
              <w:t>工作对象：移动互联网应用产品</w:t>
            </w:r>
          </w:p>
          <w:p w:rsidR="009D0E2B" w:rsidRDefault="00962076">
            <w:pPr>
              <w:rPr>
                <w:rFonts w:ascii="宋体" w:hAnsi="宋体"/>
              </w:rPr>
            </w:pPr>
            <w:r>
              <w:rPr>
                <w:rFonts w:ascii="宋体" w:hAnsi="宋体" w:hint="eastAsia"/>
              </w:rPr>
              <w:t>工具：计算机、网络、实训平台</w:t>
            </w:r>
          </w:p>
          <w:p w:rsidR="009D0E2B" w:rsidRDefault="00962076">
            <w:pPr>
              <w:rPr>
                <w:rFonts w:ascii="宋体" w:hAnsi="宋体"/>
              </w:rPr>
            </w:pPr>
            <w:r>
              <w:rPr>
                <w:rFonts w:ascii="宋体" w:hAnsi="宋体" w:hint="eastAsia"/>
              </w:rPr>
              <w:t>工作方法：</w:t>
            </w:r>
            <w:r>
              <w:rPr>
                <w:rFonts w:ascii="宋体" w:hint="eastAsia"/>
              </w:rPr>
              <w:t>根据软件部署文档、维护计划书完成移动互联软件系统的测试、运维工作。</w:t>
            </w:r>
          </w:p>
          <w:p w:rsidR="009D0E2B" w:rsidRDefault="00962076">
            <w:pPr>
              <w:rPr>
                <w:rFonts w:ascii="宋体" w:hAnsi="宋体"/>
              </w:rPr>
            </w:pPr>
            <w:r>
              <w:rPr>
                <w:rFonts w:ascii="宋体" w:hAnsi="宋体" w:hint="eastAsia"/>
              </w:rPr>
              <w:t>劳动组织：由研发部门负责人总体负责，项目组长负责项目框架构建和计划制定，</w:t>
            </w:r>
            <w:r>
              <w:rPr>
                <w:rFonts w:ascii="宋体" w:hAnsi="宋体" w:hint="eastAsia"/>
              </w:rPr>
              <w:t>Android</w:t>
            </w:r>
            <w:r>
              <w:rPr>
                <w:rFonts w:ascii="宋体" w:hAnsi="宋体" w:hint="eastAsia"/>
              </w:rPr>
              <w:t>程序员负责项目研发，维护人员负责测试。</w:t>
            </w:r>
          </w:p>
          <w:p w:rsidR="009D0E2B" w:rsidRDefault="00962076">
            <w:pPr>
              <w:rPr>
                <w:rFonts w:ascii="宋体" w:hAnsi="宋体"/>
              </w:rPr>
            </w:pPr>
            <w:r>
              <w:rPr>
                <w:rFonts w:ascii="宋体" w:hAnsi="宋体" w:hint="eastAsia"/>
              </w:rPr>
              <w:t>工作人员：研发负责人，项目组长，程序员，维护人员。</w:t>
            </w:r>
          </w:p>
          <w:p w:rsidR="009D0E2B" w:rsidRDefault="00962076">
            <w:pPr>
              <w:rPr>
                <w:rFonts w:ascii="宋体" w:hAnsi="宋体"/>
              </w:rPr>
            </w:pPr>
            <w:r>
              <w:rPr>
                <w:rFonts w:ascii="宋体" w:hAnsi="宋体" w:hint="eastAsia"/>
              </w:rPr>
              <w:t>工作成效：</w:t>
            </w:r>
            <w:r>
              <w:rPr>
                <w:rFonts w:ascii="宋体" w:hint="eastAsia"/>
              </w:rPr>
              <w:t>挖掘产品的不足，规避产品风险</w:t>
            </w:r>
          </w:p>
        </w:tc>
      </w:tr>
      <w:tr w:rsidR="009D0E2B">
        <w:trPr>
          <w:trHeight w:val="467"/>
        </w:trPr>
        <w:tc>
          <w:tcPr>
            <w:tcW w:w="709" w:type="dxa"/>
            <w:vAlign w:val="center"/>
          </w:tcPr>
          <w:p w:rsidR="009D0E2B" w:rsidRDefault="00962076">
            <w:pPr>
              <w:jc w:val="center"/>
              <w:rPr>
                <w:rFonts w:ascii="宋体"/>
              </w:rPr>
            </w:pPr>
            <w:r>
              <w:rPr>
                <w:rFonts w:ascii="宋体" w:hint="eastAsia"/>
              </w:rPr>
              <w:t>7</w:t>
            </w:r>
          </w:p>
        </w:tc>
        <w:tc>
          <w:tcPr>
            <w:tcW w:w="1629" w:type="dxa"/>
            <w:vAlign w:val="center"/>
          </w:tcPr>
          <w:p w:rsidR="009D0E2B" w:rsidRDefault="00962076">
            <w:pPr>
              <w:jc w:val="center"/>
              <w:rPr>
                <w:rFonts w:ascii="宋体"/>
              </w:rPr>
            </w:pPr>
            <w:r>
              <w:rPr>
                <w:rFonts w:ascii="宋体" w:hint="eastAsia"/>
              </w:rPr>
              <w:t>软件测试</w:t>
            </w:r>
          </w:p>
        </w:tc>
        <w:tc>
          <w:tcPr>
            <w:tcW w:w="7007" w:type="dxa"/>
            <w:vAlign w:val="center"/>
          </w:tcPr>
          <w:p w:rsidR="009D0E2B" w:rsidRDefault="00962076">
            <w:pPr>
              <w:rPr>
                <w:rFonts w:ascii="宋体" w:hAnsi="宋体"/>
              </w:rPr>
            </w:pPr>
            <w:r>
              <w:rPr>
                <w:rFonts w:ascii="宋体" w:hAnsi="宋体" w:hint="eastAsia"/>
              </w:rPr>
              <w:t>工作内容：</w:t>
            </w:r>
            <w:r>
              <w:rPr>
                <w:rFonts w:ascii="宋体" w:hAnsi="宋体" w:hint="eastAsia"/>
              </w:rPr>
              <w:t>软件测试</w:t>
            </w:r>
          </w:p>
          <w:p w:rsidR="009D0E2B" w:rsidRDefault="00962076">
            <w:pPr>
              <w:rPr>
                <w:rFonts w:ascii="宋体" w:hAnsi="宋体"/>
              </w:rPr>
            </w:pPr>
            <w:r>
              <w:rPr>
                <w:rFonts w:ascii="宋体" w:hAnsi="宋体" w:hint="eastAsia"/>
              </w:rPr>
              <w:t>工作对象：</w:t>
            </w:r>
            <w:r>
              <w:rPr>
                <w:rFonts w:ascii="宋体" w:hAnsi="宋体" w:hint="eastAsia"/>
              </w:rPr>
              <w:t>J2EE</w:t>
            </w:r>
            <w:r>
              <w:rPr>
                <w:rFonts w:ascii="宋体" w:hAnsi="宋体" w:hint="eastAsia"/>
              </w:rPr>
              <w:t>软件项</w:t>
            </w:r>
            <w:r>
              <w:rPr>
                <w:rFonts w:ascii="宋体" w:hAnsi="宋体" w:hint="eastAsia"/>
              </w:rPr>
              <w:t>、</w:t>
            </w:r>
            <w:r>
              <w:rPr>
                <w:rFonts w:ascii="宋体" w:hAnsi="宋体" w:hint="eastAsia"/>
              </w:rPr>
              <w:t>Android</w:t>
            </w:r>
            <w:r>
              <w:rPr>
                <w:rFonts w:ascii="宋体" w:hAnsi="宋体" w:hint="eastAsia"/>
              </w:rPr>
              <w:t>软件</w:t>
            </w:r>
          </w:p>
          <w:p w:rsidR="009D0E2B" w:rsidRDefault="00962076">
            <w:pPr>
              <w:rPr>
                <w:rFonts w:ascii="宋体" w:hAnsi="宋体"/>
              </w:rPr>
            </w:pPr>
            <w:r>
              <w:rPr>
                <w:rFonts w:ascii="宋体" w:hAnsi="宋体" w:hint="eastAsia"/>
              </w:rPr>
              <w:t>工具：计算机、网络、移动设备。</w:t>
            </w:r>
          </w:p>
          <w:p w:rsidR="009D0E2B" w:rsidRDefault="00962076">
            <w:pPr>
              <w:rPr>
                <w:rFonts w:ascii="宋体" w:hAnsi="宋体"/>
              </w:rPr>
            </w:pPr>
            <w:r>
              <w:rPr>
                <w:rFonts w:ascii="宋体" w:hAnsi="宋体" w:hint="eastAsia"/>
              </w:rPr>
              <w:t>工作方法：自顶向下的项目设计分析方法，统一的项目设计文档，模块化的设计方法。</w:t>
            </w:r>
          </w:p>
          <w:p w:rsidR="009D0E2B" w:rsidRDefault="00962076">
            <w:pPr>
              <w:rPr>
                <w:rFonts w:ascii="宋体" w:hAnsi="宋体"/>
              </w:rPr>
            </w:pPr>
            <w:r>
              <w:rPr>
                <w:rFonts w:ascii="宋体" w:hAnsi="宋体" w:hint="eastAsia"/>
              </w:rPr>
              <w:t>劳动组织：由研发部门负责人总体负责，，设计部门负责项目</w:t>
            </w:r>
            <w:r>
              <w:rPr>
                <w:rFonts w:ascii="宋体" w:hAnsi="宋体" w:hint="eastAsia"/>
              </w:rPr>
              <w:t>UI</w:t>
            </w:r>
            <w:r>
              <w:rPr>
                <w:rFonts w:ascii="宋体" w:hAnsi="宋体" w:hint="eastAsia"/>
              </w:rPr>
              <w:t>设计，项目研发组长负责项目框架构建和计划制定，</w:t>
            </w:r>
            <w:r>
              <w:rPr>
                <w:rFonts w:ascii="宋体" w:hAnsi="宋体" w:hint="eastAsia"/>
              </w:rPr>
              <w:t>Android</w:t>
            </w:r>
            <w:r>
              <w:rPr>
                <w:rFonts w:ascii="宋体" w:hAnsi="宋体" w:hint="eastAsia"/>
              </w:rPr>
              <w:t>程序员和</w:t>
            </w:r>
            <w:r>
              <w:rPr>
                <w:rFonts w:ascii="宋体" w:hAnsi="宋体" w:hint="eastAsia"/>
              </w:rPr>
              <w:t>JavaWeb</w:t>
            </w:r>
            <w:r>
              <w:rPr>
                <w:rFonts w:ascii="宋体" w:hAnsi="宋体" w:hint="eastAsia"/>
              </w:rPr>
              <w:t>程序员负责项目研发，维护人员负责测试。</w:t>
            </w:r>
          </w:p>
          <w:p w:rsidR="009D0E2B" w:rsidRDefault="00962076">
            <w:pPr>
              <w:rPr>
                <w:rFonts w:ascii="宋体" w:hAnsi="宋体"/>
              </w:rPr>
            </w:pPr>
            <w:r>
              <w:rPr>
                <w:rFonts w:ascii="宋体" w:hAnsi="宋体" w:hint="eastAsia"/>
              </w:rPr>
              <w:t>工作人员：研发负责人，</w:t>
            </w:r>
            <w:r>
              <w:rPr>
                <w:rFonts w:ascii="宋体" w:hAnsi="宋体" w:hint="eastAsia"/>
              </w:rPr>
              <w:t>UI</w:t>
            </w:r>
            <w:r>
              <w:rPr>
                <w:rFonts w:ascii="宋体" w:hAnsi="宋体" w:hint="eastAsia"/>
              </w:rPr>
              <w:t>设计师，研发项目组长，程序员，维护人员。</w:t>
            </w:r>
          </w:p>
          <w:p w:rsidR="009D0E2B" w:rsidRDefault="00962076">
            <w:pPr>
              <w:jc w:val="left"/>
              <w:rPr>
                <w:rFonts w:ascii="宋体"/>
              </w:rPr>
            </w:pPr>
            <w:r>
              <w:rPr>
                <w:rFonts w:ascii="宋体" w:hAnsi="宋体" w:hint="eastAsia"/>
              </w:rPr>
              <w:t>工作成效：</w:t>
            </w:r>
            <w:r>
              <w:rPr>
                <w:rFonts w:ascii="宋体" w:hAnsi="宋体" w:hint="eastAsia"/>
              </w:rPr>
              <w:t>发现软件存在的</w:t>
            </w:r>
            <w:r>
              <w:rPr>
                <w:rFonts w:ascii="宋体" w:hAnsi="宋体" w:hint="eastAsia"/>
              </w:rPr>
              <w:t>Bug</w:t>
            </w:r>
            <w:r>
              <w:rPr>
                <w:rFonts w:ascii="宋体" w:hAnsi="宋体" w:hint="eastAsia"/>
              </w:rPr>
              <w:t>以及使用过程中的问题</w:t>
            </w:r>
          </w:p>
        </w:tc>
      </w:tr>
    </w:tbl>
    <w:p w:rsidR="009D0E2B" w:rsidRDefault="00962076">
      <w:pPr>
        <w:spacing w:beforeLines="50" w:before="156" w:afterLines="50" w:after="156" w:line="440" w:lineRule="exact"/>
        <w:ind w:firstLineChars="200" w:firstLine="482"/>
        <w:rPr>
          <w:rStyle w:val="1Char"/>
        </w:rPr>
      </w:pPr>
      <w:r>
        <w:rPr>
          <w:rStyle w:val="1Char"/>
          <w:rFonts w:hint="eastAsia"/>
        </w:rPr>
        <w:lastRenderedPageBreak/>
        <w:t>七、培养目标与培养规格</w:t>
      </w:r>
      <w:bookmarkEnd w:id="9"/>
    </w:p>
    <w:p w:rsidR="009D0E2B" w:rsidRDefault="00962076">
      <w:pPr>
        <w:spacing w:beforeLines="50" w:before="156" w:afterLines="50" w:after="156" w:line="440" w:lineRule="exact"/>
        <w:ind w:firstLineChars="200" w:firstLine="482"/>
        <w:jc w:val="left"/>
        <w:rPr>
          <w:rFonts w:ascii="宋体"/>
          <w:b/>
          <w:sz w:val="24"/>
        </w:rPr>
      </w:pPr>
      <w:r>
        <w:rPr>
          <w:rFonts w:ascii="宋体" w:hAnsi="宋体" w:hint="eastAsia"/>
          <w:b/>
          <w:sz w:val="24"/>
        </w:rPr>
        <w:t>（一）培养目标</w:t>
      </w:r>
    </w:p>
    <w:p w:rsidR="009D0E2B" w:rsidRDefault="00962076">
      <w:pPr>
        <w:spacing w:line="440" w:lineRule="exact"/>
        <w:ind w:firstLineChars="200" w:firstLine="480"/>
        <w:jc w:val="left"/>
        <w:rPr>
          <w:rFonts w:ascii="宋体" w:hAnsi="宋体"/>
          <w:sz w:val="24"/>
        </w:rPr>
      </w:pPr>
      <w:r>
        <w:rPr>
          <w:rFonts w:ascii="宋体" w:hAnsi="宋体" w:hint="eastAsia"/>
          <w:sz w:val="24"/>
        </w:rPr>
        <w:t>培养思想政治坚定、德技并修、全面发展，适应</w:t>
      </w:r>
      <w:r>
        <w:rPr>
          <w:rFonts w:ascii="宋体" w:hint="eastAsia"/>
          <w:sz w:val="24"/>
          <w:szCs w:val="24"/>
        </w:rPr>
        <w:t>生产、建设、管理、服务第一线岗位</w:t>
      </w:r>
      <w:r>
        <w:rPr>
          <w:rFonts w:ascii="宋体" w:hAnsi="宋体" w:hint="eastAsia"/>
          <w:sz w:val="24"/>
        </w:rPr>
        <w:t>需要，具有</w:t>
      </w:r>
      <w:r>
        <w:rPr>
          <w:rFonts w:ascii="宋体" w:hint="eastAsia"/>
          <w:sz w:val="24"/>
          <w:szCs w:val="24"/>
        </w:rPr>
        <w:t>强烈的社会责任感和良好的公民修养、优秀的职业道德、健康的个性品质和较强的可持续发展的</w:t>
      </w:r>
      <w:r>
        <w:rPr>
          <w:rFonts w:ascii="宋体" w:hAnsi="宋体" w:hint="eastAsia"/>
          <w:sz w:val="24"/>
        </w:rPr>
        <w:t>素质，掌握</w:t>
      </w:r>
      <w:r>
        <w:rPr>
          <w:rFonts w:ascii="宋体" w:hint="eastAsia"/>
          <w:sz w:val="24"/>
          <w:szCs w:val="24"/>
        </w:rPr>
        <w:t>当前主流的移动应用开发平台下手机等移动终端应用软件开发</w:t>
      </w:r>
      <w:r>
        <w:rPr>
          <w:rFonts w:ascii="宋体" w:hAnsi="宋体" w:hint="eastAsia"/>
          <w:sz w:val="24"/>
        </w:rPr>
        <w:t>等知识和技术技能，面向</w:t>
      </w:r>
      <w:r>
        <w:rPr>
          <w:rFonts w:ascii="宋体" w:hint="eastAsia"/>
          <w:sz w:val="24"/>
          <w:szCs w:val="24"/>
        </w:rPr>
        <w:t>移动终端应用开发、移动商务网站及数据库开发和维护、移动应用</w:t>
      </w:r>
      <w:r>
        <w:rPr>
          <w:rFonts w:ascii="宋体" w:hint="eastAsia"/>
          <w:sz w:val="24"/>
          <w:szCs w:val="24"/>
        </w:rPr>
        <w:t>UI</w:t>
      </w:r>
      <w:r>
        <w:rPr>
          <w:rFonts w:ascii="宋体" w:hint="eastAsia"/>
          <w:sz w:val="24"/>
          <w:szCs w:val="24"/>
        </w:rPr>
        <w:t>设计、移动互联网运维、移动互联网产品设计、策划、营销、测试等</w:t>
      </w:r>
      <w:r>
        <w:rPr>
          <w:rFonts w:ascii="宋体" w:hAnsi="宋体" w:hint="eastAsia"/>
          <w:sz w:val="24"/>
        </w:rPr>
        <w:t>领域的高素质劳动者和技术技能人才。</w:t>
      </w:r>
    </w:p>
    <w:p w:rsidR="009D0E2B" w:rsidRDefault="00962076">
      <w:pPr>
        <w:spacing w:beforeLines="50" w:before="156" w:line="440" w:lineRule="exact"/>
        <w:ind w:firstLineChars="200" w:firstLine="422"/>
        <w:jc w:val="center"/>
        <w:rPr>
          <w:rFonts w:ascii="宋体"/>
          <w:b/>
          <w:szCs w:val="24"/>
        </w:rPr>
      </w:pPr>
      <w:r>
        <w:rPr>
          <w:rFonts w:ascii="宋体" w:hAnsi="宋体" w:hint="eastAsia"/>
          <w:b/>
          <w:szCs w:val="24"/>
        </w:rPr>
        <w:t>表</w:t>
      </w:r>
      <w:r>
        <w:rPr>
          <w:rFonts w:ascii="宋体" w:hAnsi="宋体"/>
          <w:b/>
          <w:szCs w:val="24"/>
        </w:rPr>
        <w:t xml:space="preserve">4  </w:t>
      </w:r>
      <w:r>
        <w:rPr>
          <w:rFonts w:ascii="宋体" w:hAnsi="宋体" w:hint="eastAsia"/>
          <w:b/>
          <w:szCs w:val="24"/>
        </w:rPr>
        <w:t>移动互联应用技术专业培养目标</w:t>
      </w:r>
    </w:p>
    <w:tbl>
      <w:tblPr>
        <w:tblW w:w="9345"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80"/>
        <w:gridCol w:w="8465"/>
      </w:tblGrid>
      <w:tr w:rsidR="009D0E2B">
        <w:trPr>
          <w:trHeight w:val="467"/>
        </w:trPr>
        <w:tc>
          <w:tcPr>
            <w:tcW w:w="880" w:type="dxa"/>
            <w:tcBorders>
              <w:top w:val="single" w:sz="12" w:space="0" w:color="auto"/>
            </w:tcBorders>
            <w:vAlign w:val="center"/>
          </w:tcPr>
          <w:p w:rsidR="009D0E2B" w:rsidRDefault="00962076">
            <w:pPr>
              <w:jc w:val="center"/>
              <w:rPr>
                <w:rFonts w:ascii="宋体"/>
              </w:rPr>
            </w:pPr>
            <w:r>
              <w:rPr>
                <w:rFonts w:ascii="宋体" w:hAnsi="宋体" w:hint="eastAsia"/>
              </w:rPr>
              <w:t>序号</w:t>
            </w:r>
          </w:p>
        </w:tc>
        <w:tc>
          <w:tcPr>
            <w:tcW w:w="8465" w:type="dxa"/>
            <w:tcBorders>
              <w:top w:val="single" w:sz="12" w:space="0" w:color="auto"/>
            </w:tcBorders>
            <w:vAlign w:val="center"/>
          </w:tcPr>
          <w:p w:rsidR="009D0E2B" w:rsidRDefault="00962076">
            <w:pPr>
              <w:jc w:val="center"/>
              <w:rPr>
                <w:rFonts w:ascii="宋体"/>
              </w:rPr>
            </w:pPr>
            <w:r>
              <w:rPr>
                <w:rFonts w:ascii="宋体" w:hAnsi="宋体" w:hint="eastAsia"/>
              </w:rPr>
              <w:t>具</w:t>
            </w:r>
            <w:r>
              <w:rPr>
                <w:rFonts w:ascii="宋体" w:hAnsi="宋体"/>
              </w:rPr>
              <w:t xml:space="preserve">  </w:t>
            </w:r>
            <w:r>
              <w:rPr>
                <w:rFonts w:ascii="宋体" w:hAnsi="宋体" w:hint="eastAsia"/>
              </w:rPr>
              <w:t>体</w:t>
            </w:r>
            <w:r>
              <w:rPr>
                <w:rFonts w:ascii="宋体" w:hAnsi="宋体"/>
              </w:rPr>
              <w:t xml:space="preserve">  </w:t>
            </w:r>
            <w:r>
              <w:rPr>
                <w:rFonts w:ascii="宋体" w:hAnsi="宋体" w:hint="eastAsia"/>
              </w:rPr>
              <w:t>内</w:t>
            </w:r>
            <w:r>
              <w:rPr>
                <w:rFonts w:ascii="宋体" w:hAnsi="宋体"/>
              </w:rPr>
              <w:t xml:space="preserve">  </w:t>
            </w:r>
            <w:r>
              <w:rPr>
                <w:rFonts w:ascii="宋体" w:hAnsi="宋体" w:hint="eastAsia"/>
              </w:rPr>
              <w:t>容</w:t>
            </w:r>
          </w:p>
        </w:tc>
      </w:tr>
      <w:tr w:rsidR="009D0E2B">
        <w:trPr>
          <w:trHeight w:val="467"/>
        </w:trPr>
        <w:tc>
          <w:tcPr>
            <w:tcW w:w="880" w:type="dxa"/>
            <w:vAlign w:val="center"/>
          </w:tcPr>
          <w:p w:rsidR="009D0E2B" w:rsidRDefault="00962076">
            <w:pPr>
              <w:jc w:val="center"/>
              <w:rPr>
                <w:rFonts w:ascii="宋体" w:hAnsi="宋体"/>
              </w:rPr>
            </w:pPr>
            <w:r>
              <w:rPr>
                <w:rFonts w:ascii="宋体" w:hAnsi="宋体"/>
              </w:rPr>
              <w:t>1</w:t>
            </w:r>
          </w:p>
        </w:tc>
        <w:tc>
          <w:tcPr>
            <w:tcW w:w="8465" w:type="dxa"/>
            <w:vAlign w:val="center"/>
          </w:tcPr>
          <w:p w:rsidR="009D0E2B" w:rsidRDefault="00962076">
            <w:pPr>
              <w:jc w:val="left"/>
              <w:rPr>
                <w:rFonts w:ascii="宋体" w:hAnsi="宋体"/>
              </w:rPr>
            </w:pPr>
            <w:r>
              <w:rPr>
                <w:rFonts w:ascii="宋体" w:hAnsi="宋体" w:hint="eastAsia"/>
              </w:rPr>
              <w:t>掌握高等数学、英语、思想政治理论、法律、公共艺术等方面的文化基础知识；</w:t>
            </w:r>
          </w:p>
        </w:tc>
      </w:tr>
      <w:tr w:rsidR="009D0E2B">
        <w:trPr>
          <w:trHeight w:val="467"/>
        </w:trPr>
        <w:tc>
          <w:tcPr>
            <w:tcW w:w="880" w:type="dxa"/>
            <w:vAlign w:val="center"/>
          </w:tcPr>
          <w:p w:rsidR="009D0E2B" w:rsidRDefault="00962076">
            <w:pPr>
              <w:jc w:val="center"/>
              <w:rPr>
                <w:rFonts w:ascii="宋体" w:hAnsi="宋体"/>
              </w:rPr>
            </w:pPr>
            <w:r>
              <w:rPr>
                <w:rFonts w:ascii="宋体" w:hAnsi="宋体"/>
              </w:rPr>
              <w:t>2</w:t>
            </w:r>
          </w:p>
        </w:tc>
        <w:tc>
          <w:tcPr>
            <w:tcW w:w="8465" w:type="dxa"/>
            <w:vAlign w:val="center"/>
          </w:tcPr>
          <w:p w:rsidR="009D0E2B" w:rsidRDefault="00962076">
            <w:pPr>
              <w:jc w:val="left"/>
              <w:rPr>
                <w:rFonts w:ascii="宋体" w:hAnsi="宋体"/>
              </w:rPr>
            </w:pPr>
            <w:r>
              <w:rPr>
                <w:rFonts w:ascii="宋体" w:hAnsi="宋体" w:hint="eastAsia"/>
              </w:rPr>
              <w:t>掌握移动互联应用技术专业外语，具有较强专业外语阅读和写作能力</w:t>
            </w:r>
            <w:r>
              <w:rPr>
                <w:rFonts w:ascii="宋体" w:hAnsi="宋体" w:hint="eastAsia"/>
              </w:rPr>
              <w:t>;</w:t>
            </w:r>
          </w:p>
        </w:tc>
      </w:tr>
      <w:tr w:rsidR="009D0E2B">
        <w:trPr>
          <w:trHeight w:val="467"/>
        </w:trPr>
        <w:tc>
          <w:tcPr>
            <w:tcW w:w="880" w:type="dxa"/>
            <w:vAlign w:val="center"/>
          </w:tcPr>
          <w:p w:rsidR="009D0E2B" w:rsidRDefault="00962076">
            <w:pPr>
              <w:jc w:val="center"/>
              <w:rPr>
                <w:rFonts w:ascii="宋体" w:hAnsi="宋体"/>
              </w:rPr>
            </w:pPr>
            <w:r>
              <w:rPr>
                <w:rFonts w:ascii="宋体" w:hAnsi="宋体" w:hint="eastAsia"/>
              </w:rPr>
              <w:t>3</w:t>
            </w:r>
          </w:p>
        </w:tc>
        <w:tc>
          <w:tcPr>
            <w:tcW w:w="8465" w:type="dxa"/>
            <w:vAlign w:val="center"/>
          </w:tcPr>
          <w:p w:rsidR="009D0E2B" w:rsidRDefault="00962076">
            <w:pPr>
              <w:jc w:val="left"/>
              <w:rPr>
                <w:rFonts w:ascii="宋体" w:hAnsi="宋体"/>
              </w:rPr>
            </w:pPr>
            <w:r>
              <w:rPr>
                <w:rFonts w:ascii="宋体" w:hAnsi="宋体" w:hint="eastAsia"/>
              </w:rPr>
              <w:t>了解当代信息技术的发展动态、掌握计算机信息技术基本理论和专业知识</w:t>
            </w:r>
            <w:r>
              <w:rPr>
                <w:rFonts w:ascii="宋体" w:hAnsi="宋体" w:hint="eastAsia"/>
              </w:rPr>
              <w:t>;</w:t>
            </w:r>
          </w:p>
        </w:tc>
      </w:tr>
      <w:tr w:rsidR="009D0E2B">
        <w:trPr>
          <w:trHeight w:val="467"/>
        </w:trPr>
        <w:tc>
          <w:tcPr>
            <w:tcW w:w="880" w:type="dxa"/>
            <w:vAlign w:val="center"/>
          </w:tcPr>
          <w:p w:rsidR="009D0E2B" w:rsidRDefault="00962076">
            <w:pPr>
              <w:jc w:val="center"/>
              <w:rPr>
                <w:rFonts w:ascii="宋体" w:hAnsi="宋体"/>
              </w:rPr>
            </w:pPr>
            <w:r>
              <w:rPr>
                <w:rFonts w:ascii="宋体" w:hAnsi="宋体" w:hint="eastAsia"/>
              </w:rPr>
              <w:t>4</w:t>
            </w:r>
          </w:p>
        </w:tc>
        <w:tc>
          <w:tcPr>
            <w:tcW w:w="8465" w:type="dxa"/>
            <w:vAlign w:val="center"/>
          </w:tcPr>
          <w:p w:rsidR="009D0E2B" w:rsidRDefault="00962076">
            <w:pPr>
              <w:jc w:val="left"/>
              <w:rPr>
                <w:rFonts w:ascii="宋体" w:hAnsi="宋体"/>
              </w:rPr>
            </w:pPr>
            <w:r>
              <w:rPr>
                <w:rFonts w:ascii="宋体" w:hint="eastAsia"/>
              </w:rPr>
              <w:t>具有运用</w:t>
            </w:r>
            <w:r>
              <w:rPr>
                <w:rFonts w:ascii="宋体" w:hint="eastAsia"/>
              </w:rPr>
              <w:t>Photoshop</w:t>
            </w:r>
            <w:r>
              <w:rPr>
                <w:rFonts w:ascii="宋体" w:hint="eastAsia"/>
              </w:rPr>
              <w:t>工具设计良好交互的</w:t>
            </w:r>
            <w:r>
              <w:rPr>
                <w:rFonts w:ascii="宋体" w:hint="eastAsia"/>
              </w:rPr>
              <w:t>UI</w:t>
            </w:r>
            <w:r>
              <w:rPr>
                <w:rFonts w:ascii="宋体" w:hint="eastAsia"/>
              </w:rPr>
              <w:t>界面的能力</w:t>
            </w:r>
          </w:p>
        </w:tc>
      </w:tr>
      <w:tr w:rsidR="009D0E2B">
        <w:trPr>
          <w:trHeight w:val="467"/>
        </w:trPr>
        <w:tc>
          <w:tcPr>
            <w:tcW w:w="880" w:type="dxa"/>
            <w:vAlign w:val="center"/>
          </w:tcPr>
          <w:p w:rsidR="009D0E2B" w:rsidRDefault="00962076">
            <w:pPr>
              <w:jc w:val="center"/>
              <w:rPr>
                <w:rFonts w:ascii="宋体"/>
              </w:rPr>
            </w:pPr>
            <w:r>
              <w:rPr>
                <w:rFonts w:ascii="宋体" w:hAnsi="宋体" w:hint="eastAsia"/>
              </w:rPr>
              <w:t>5</w:t>
            </w:r>
          </w:p>
        </w:tc>
        <w:tc>
          <w:tcPr>
            <w:tcW w:w="8465" w:type="dxa"/>
            <w:vAlign w:val="center"/>
          </w:tcPr>
          <w:p w:rsidR="009D0E2B" w:rsidRDefault="00962076">
            <w:pPr>
              <w:ind w:left="5"/>
              <w:jc w:val="left"/>
              <w:rPr>
                <w:rFonts w:ascii="宋体" w:hAnsi="宋体"/>
              </w:rPr>
            </w:pPr>
            <w:r>
              <w:rPr>
                <w:rFonts w:ascii="宋体" w:hAnsi="宋体" w:hint="eastAsia"/>
              </w:rPr>
              <w:t>掌握</w:t>
            </w:r>
            <w:r>
              <w:rPr>
                <w:rFonts w:ascii="宋体" w:hAnsi="宋体" w:hint="eastAsia"/>
              </w:rPr>
              <w:t>Java Web</w:t>
            </w:r>
            <w:r>
              <w:rPr>
                <w:rFonts w:ascii="宋体" w:hAnsi="宋体" w:hint="eastAsia"/>
              </w:rPr>
              <w:t>开发语言、熟练使用</w:t>
            </w:r>
            <w:r>
              <w:rPr>
                <w:rFonts w:ascii="宋体" w:hAnsi="宋体" w:hint="eastAsia"/>
              </w:rPr>
              <w:t>HTML5</w:t>
            </w:r>
            <w:r>
              <w:rPr>
                <w:rFonts w:ascii="宋体" w:hAnsi="宋体" w:hint="eastAsia"/>
              </w:rPr>
              <w:t>、</w:t>
            </w:r>
            <w:r>
              <w:rPr>
                <w:rFonts w:ascii="宋体" w:hAnsi="宋体" w:hint="eastAsia"/>
              </w:rPr>
              <w:t>CSS</w:t>
            </w:r>
            <w:r>
              <w:rPr>
                <w:rFonts w:ascii="宋体" w:hAnsi="宋体" w:hint="eastAsia"/>
              </w:rPr>
              <w:t>设计和修改网站前端页面与进行网站编程；</w:t>
            </w:r>
          </w:p>
        </w:tc>
      </w:tr>
      <w:tr w:rsidR="009D0E2B">
        <w:trPr>
          <w:trHeight w:val="467"/>
        </w:trPr>
        <w:tc>
          <w:tcPr>
            <w:tcW w:w="880" w:type="dxa"/>
            <w:vAlign w:val="center"/>
          </w:tcPr>
          <w:p w:rsidR="009D0E2B" w:rsidRDefault="00962076">
            <w:pPr>
              <w:jc w:val="center"/>
              <w:rPr>
                <w:rFonts w:ascii="宋体"/>
              </w:rPr>
            </w:pPr>
            <w:r>
              <w:rPr>
                <w:rFonts w:ascii="宋体" w:hAnsi="宋体" w:hint="eastAsia"/>
              </w:rPr>
              <w:t>6</w:t>
            </w:r>
          </w:p>
        </w:tc>
        <w:tc>
          <w:tcPr>
            <w:tcW w:w="8465" w:type="dxa"/>
            <w:vAlign w:val="center"/>
          </w:tcPr>
          <w:p w:rsidR="009D0E2B" w:rsidRDefault="00962076">
            <w:pPr>
              <w:jc w:val="left"/>
              <w:rPr>
                <w:rFonts w:ascii="宋体"/>
              </w:rPr>
            </w:pPr>
            <w:r>
              <w:rPr>
                <w:rFonts w:ascii="宋体" w:hint="eastAsia"/>
              </w:rPr>
              <w:t>掌握</w:t>
            </w:r>
            <w:r>
              <w:rPr>
                <w:rFonts w:ascii="宋体" w:hint="eastAsia"/>
              </w:rPr>
              <w:t xml:space="preserve">Android </w:t>
            </w:r>
            <w:r>
              <w:rPr>
                <w:rFonts w:ascii="宋体" w:hint="eastAsia"/>
              </w:rPr>
              <w:t>Studio</w:t>
            </w:r>
            <w:r>
              <w:rPr>
                <w:rFonts w:ascii="宋体" w:hint="eastAsia"/>
              </w:rPr>
              <w:t>开发语言，通过项目实战训练，具有基于手机、平板等智能设备的应用软件设计的能力；</w:t>
            </w:r>
          </w:p>
        </w:tc>
      </w:tr>
      <w:tr w:rsidR="009D0E2B">
        <w:trPr>
          <w:trHeight w:val="467"/>
        </w:trPr>
        <w:tc>
          <w:tcPr>
            <w:tcW w:w="880" w:type="dxa"/>
            <w:vAlign w:val="center"/>
          </w:tcPr>
          <w:p w:rsidR="009D0E2B" w:rsidRDefault="00962076">
            <w:pPr>
              <w:jc w:val="center"/>
              <w:rPr>
                <w:rFonts w:ascii="宋体" w:hAnsi="宋体"/>
              </w:rPr>
            </w:pPr>
            <w:r>
              <w:rPr>
                <w:rFonts w:ascii="宋体" w:hAnsi="宋体" w:hint="eastAsia"/>
              </w:rPr>
              <w:t>7</w:t>
            </w:r>
          </w:p>
        </w:tc>
        <w:tc>
          <w:tcPr>
            <w:tcW w:w="8465" w:type="dxa"/>
            <w:vAlign w:val="center"/>
          </w:tcPr>
          <w:p w:rsidR="009D0E2B" w:rsidRDefault="00962076">
            <w:pPr>
              <w:jc w:val="left"/>
              <w:rPr>
                <w:rFonts w:ascii="宋体"/>
              </w:rPr>
            </w:pPr>
            <w:r>
              <w:rPr>
                <w:rFonts w:ascii="宋体" w:hint="eastAsia"/>
              </w:rPr>
              <w:t>具备进行软件系统规划、设计、咨询、软件测试与评估以及软件工程管理和系统运行管理的基本能力</w:t>
            </w:r>
            <w:r>
              <w:rPr>
                <w:rFonts w:ascii="宋体"/>
              </w:rPr>
              <w:t>;</w:t>
            </w:r>
            <w:r>
              <w:rPr>
                <w:rFonts w:ascii="宋体"/>
              </w:rPr>
              <w:t> </w:t>
            </w:r>
          </w:p>
        </w:tc>
      </w:tr>
      <w:tr w:rsidR="009D0E2B">
        <w:trPr>
          <w:trHeight w:val="467"/>
        </w:trPr>
        <w:tc>
          <w:tcPr>
            <w:tcW w:w="880" w:type="dxa"/>
            <w:vAlign w:val="center"/>
          </w:tcPr>
          <w:p w:rsidR="009D0E2B" w:rsidRDefault="00962076">
            <w:pPr>
              <w:jc w:val="center"/>
              <w:rPr>
                <w:rFonts w:ascii="宋体" w:hAnsi="宋体"/>
              </w:rPr>
            </w:pPr>
            <w:r>
              <w:rPr>
                <w:rFonts w:ascii="宋体" w:hAnsi="宋体" w:hint="eastAsia"/>
              </w:rPr>
              <w:t>8</w:t>
            </w:r>
          </w:p>
        </w:tc>
        <w:tc>
          <w:tcPr>
            <w:tcW w:w="8465" w:type="dxa"/>
            <w:vAlign w:val="center"/>
          </w:tcPr>
          <w:p w:rsidR="009D0E2B" w:rsidRDefault="00962076">
            <w:pPr>
              <w:jc w:val="left"/>
              <w:rPr>
                <w:rFonts w:ascii="宋体"/>
              </w:rPr>
            </w:pPr>
            <w:r>
              <w:rPr>
                <w:rFonts w:ascii="宋体" w:hint="eastAsia"/>
              </w:rPr>
              <w:t>掌握软件系统分析、设计和说明的基本方法，具备软件研究与技术开发能力</w:t>
            </w:r>
            <w:r>
              <w:rPr>
                <w:rFonts w:ascii="宋体" w:hint="eastAsia"/>
              </w:rPr>
              <w:t>;</w:t>
            </w:r>
          </w:p>
        </w:tc>
      </w:tr>
      <w:tr w:rsidR="009D0E2B">
        <w:trPr>
          <w:trHeight w:val="467"/>
        </w:trPr>
        <w:tc>
          <w:tcPr>
            <w:tcW w:w="880" w:type="dxa"/>
            <w:vAlign w:val="center"/>
          </w:tcPr>
          <w:p w:rsidR="009D0E2B" w:rsidRDefault="00962076">
            <w:pPr>
              <w:jc w:val="center"/>
              <w:rPr>
                <w:rFonts w:ascii="宋体" w:hAnsi="宋体"/>
              </w:rPr>
            </w:pPr>
            <w:r>
              <w:rPr>
                <w:rFonts w:ascii="宋体" w:hAnsi="宋体" w:hint="eastAsia"/>
              </w:rPr>
              <w:t>9</w:t>
            </w:r>
          </w:p>
        </w:tc>
        <w:tc>
          <w:tcPr>
            <w:tcW w:w="8465" w:type="dxa"/>
            <w:vAlign w:val="center"/>
          </w:tcPr>
          <w:p w:rsidR="009D0E2B" w:rsidRDefault="00962076">
            <w:pPr>
              <w:jc w:val="left"/>
              <w:rPr>
                <w:rFonts w:ascii="宋体"/>
              </w:rPr>
            </w:pPr>
            <w:r>
              <w:rPr>
                <w:rFonts w:ascii="宋体" w:hint="eastAsia"/>
              </w:rPr>
              <w:t>掌握文献检索、资料查询的基本方法，具有独立获取信息的能力。</w:t>
            </w:r>
          </w:p>
        </w:tc>
      </w:tr>
      <w:tr w:rsidR="009D0E2B">
        <w:trPr>
          <w:trHeight w:val="467"/>
        </w:trPr>
        <w:tc>
          <w:tcPr>
            <w:tcW w:w="880" w:type="dxa"/>
            <w:vAlign w:val="center"/>
          </w:tcPr>
          <w:p w:rsidR="009D0E2B" w:rsidRDefault="00962076">
            <w:pPr>
              <w:jc w:val="center"/>
              <w:rPr>
                <w:rFonts w:ascii="宋体" w:hAnsi="宋体"/>
              </w:rPr>
            </w:pPr>
            <w:r>
              <w:rPr>
                <w:rFonts w:ascii="宋体" w:hAnsi="宋体" w:hint="eastAsia"/>
              </w:rPr>
              <w:t>10</w:t>
            </w:r>
          </w:p>
        </w:tc>
        <w:tc>
          <w:tcPr>
            <w:tcW w:w="8465" w:type="dxa"/>
            <w:vAlign w:val="center"/>
          </w:tcPr>
          <w:p w:rsidR="009D0E2B" w:rsidRDefault="00962076">
            <w:pPr>
              <w:jc w:val="left"/>
              <w:rPr>
                <w:rFonts w:ascii="宋体"/>
              </w:rPr>
            </w:pPr>
            <w:r>
              <w:rPr>
                <w:rFonts w:ascii="宋体" w:hint="eastAsia"/>
              </w:rPr>
              <w:t>具备较好的人际沟通、语言表达和团队协作能力；</w:t>
            </w:r>
          </w:p>
        </w:tc>
      </w:tr>
      <w:tr w:rsidR="009D0E2B">
        <w:trPr>
          <w:trHeight w:val="467"/>
        </w:trPr>
        <w:tc>
          <w:tcPr>
            <w:tcW w:w="880" w:type="dxa"/>
            <w:vAlign w:val="center"/>
          </w:tcPr>
          <w:p w:rsidR="009D0E2B" w:rsidRDefault="00962076">
            <w:pPr>
              <w:jc w:val="center"/>
              <w:rPr>
                <w:rFonts w:ascii="宋体" w:hAnsi="宋体"/>
              </w:rPr>
            </w:pPr>
            <w:r>
              <w:rPr>
                <w:rFonts w:ascii="宋体" w:hAnsi="宋体" w:hint="eastAsia"/>
              </w:rPr>
              <w:t>11</w:t>
            </w:r>
          </w:p>
        </w:tc>
        <w:tc>
          <w:tcPr>
            <w:tcW w:w="8465" w:type="dxa"/>
            <w:vAlign w:val="center"/>
          </w:tcPr>
          <w:p w:rsidR="009D0E2B" w:rsidRDefault="00962076">
            <w:pPr>
              <w:jc w:val="left"/>
              <w:rPr>
                <w:rFonts w:ascii="宋体"/>
              </w:rPr>
            </w:pPr>
            <w:r>
              <w:rPr>
                <w:rFonts w:ascii="宋体" w:hint="eastAsia"/>
              </w:rPr>
              <w:t>具有自主学习、自我发展的基本能力，能够适应不断变化的未来移动互联网发展的需求，具有可持续发展的工作能力；</w:t>
            </w:r>
          </w:p>
        </w:tc>
      </w:tr>
      <w:tr w:rsidR="009D0E2B">
        <w:trPr>
          <w:trHeight w:val="467"/>
        </w:trPr>
        <w:tc>
          <w:tcPr>
            <w:tcW w:w="880" w:type="dxa"/>
            <w:vAlign w:val="center"/>
          </w:tcPr>
          <w:p w:rsidR="009D0E2B" w:rsidRDefault="00962076">
            <w:pPr>
              <w:jc w:val="center"/>
              <w:rPr>
                <w:rFonts w:ascii="宋体" w:hAnsi="宋体"/>
              </w:rPr>
            </w:pPr>
            <w:r>
              <w:rPr>
                <w:rFonts w:ascii="宋体" w:hAnsi="宋体" w:hint="eastAsia"/>
              </w:rPr>
              <w:t>12</w:t>
            </w:r>
          </w:p>
        </w:tc>
        <w:tc>
          <w:tcPr>
            <w:tcW w:w="8465" w:type="dxa"/>
            <w:vAlign w:val="center"/>
          </w:tcPr>
          <w:p w:rsidR="009D0E2B" w:rsidRDefault="00962076">
            <w:pPr>
              <w:jc w:val="left"/>
              <w:rPr>
                <w:rFonts w:ascii="宋体"/>
              </w:rPr>
            </w:pPr>
            <w:r>
              <w:rPr>
                <w:rFonts w:ascii="宋体" w:hint="eastAsia"/>
              </w:rPr>
              <w:t>具有团队精神和合作意识，具有协调工作的能力和组织管理能力；</w:t>
            </w:r>
          </w:p>
        </w:tc>
      </w:tr>
    </w:tbl>
    <w:p w:rsidR="009D0E2B" w:rsidRDefault="00962076">
      <w:pPr>
        <w:spacing w:beforeLines="50" w:before="156" w:afterLines="50" w:after="156" w:line="440" w:lineRule="exact"/>
        <w:ind w:firstLineChars="150" w:firstLine="361"/>
        <w:jc w:val="left"/>
        <w:rPr>
          <w:rFonts w:ascii="宋体"/>
          <w:b/>
          <w:sz w:val="24"/>
        </w:rPr>
      </w:pPr>
      <w:r>
        <w:rPr>
          <w:rFonts w:ascii="宋体" w:hAnsi="宋体" w:hint="eastAsia"/>
          <w:b/>
          <w:sz w:val="24"/>
        </w:rPr>
        <w:t>（二）培养规格</w:t>
      </w:r>
    </w:p>
    <w:p w:rsidR="009D0E2B" w:rsidRDefault="00962076">
      <w:pPr>
        <w:spacing w:line="440" w:lineRule="exact"/>
        <w:ind w:firstLineChars="200" w:firstLine="480"/>
        <w:jc w:val="left"/>
        <w:rPr>
          <w:rFonts w:ascii="宋体"/>
          <w:sz w:val="24"/>
        </w:rPr>
      </w:pPr>
      <w:r>
        <w:rPr>
          <w:rFonts w:ascii="宋体" w:hAnsi="宋体" w:hint="eastAsia"/>
          <w:sz w:val="24"/>
        </w:rPr>
        <w:t>移动互联应用技术专业培养规格由素质、知识、能力三个方面的要求组成。</w:t>
      </w:r>
    </w:p>
    <w:p w:rsidR="009D0E2B" w:rsidRDefault="00962076">
      <w:pPr>
        <w:spacing w:line="440" w:lineRule="exact"/>
        <w:ind w:firstLineChars="200" w:firstLine="480"/>
        <w:jc w:val="left"/>
        <w:rPr>
          <w:rFonts w:ascii="宋体"/>
          <w:sz w:val="24"/>
        </w:rPr>
      </w:pPr>
      <w:r>
        <w:rPr>
          <w:rFonts w:ascii="宋体" w:hAnsi="宋体"/>
          <w:sz w:val="24"/>
        </w:rPr>
        <w:t>1.</w:t>
      </w:r>
      <w:r>
        <w:rPr>
          <w:rFonts w:ascii="宋体" w:hAnsi="宋体" w:hint="eastAsia"/>
          <w:sz w:val="24"/>
        </w:rPr>
        <w:t>素质</w:t>
      </w:r>
    </w:p>
    <w:p w:rsidR="009D0E2B" w:rsidRDefault="00962076">
      <w:pPr>
        <w:numPr>
          <w:ilvl w:val="0"/>
          <w:numId w:val="1"/>
        </w:numPr>
        <w:spacing w:line="440" w:lineRule="exact"/>
        <w:ind w:left="5" w:firstLine="415"/>
        <w:jc w:val="left"/>
        <w:rPr>
          <w:rFonts w:ascii="宋体"/>
          <w:sz w:val="24"/>
        </w:rPr>
      </w:pPr>
      <w:r>
        <w:rPr>
          <w:rFonts w:ascii="宋体" w:hAnsi="宋体" w:hint="eastAsia"/>
          <w:sz w:val="24"/>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rsidR="009D0E2B" w:rsidRDefault="00962076">
      <w:pPr>
        <w:numPr>
          <w:ilvl w:val="0"/>
          <w:numId w:val="1"/>
        </w:numPr>
        <w:spacing w:line="440" w:lineRule="exact"/>
        <w:ind w:left="5" w:firstLine="415"/>
        <w:jc w:val="left"/>
        <w:rPr>
          <w:rFonts w:ascii="宋体"/>
          <w:sz w:val="24"/>
        </w:rPr>
      </w:pPr>
      <w:r>
        <w:rPr>
          <w:rFonts w:ascii="宋体" w:hAnsi="宋体" w:hint="eastAsia"/>
          <w:sz w:val="24"/>
        </w:rPr>
        <w:lastRenderedPageBreak/>
        <w:t>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rsidR="009D0E2B" w:rsidRDefault="00962076">
      <w:pPr>
        <w:numPr>
          <w:ilvl w:val="0"/>
          <w:numId w:val="1"/>
        </w:numPr>
        <w:spacing w:line="440" w:lineRule="exact"/>
        <w:ind w:left="5" w:firstLine="415"/>
        <w:jc w:val="left"/>
        <w:rPr>
          <w:rFonts w:ascii="宋体"/>
          <w:sz w:val="24"/>
        </w:rPr>
      </w:pPr>
      <w:r>
        <w:rPr>
          <w:rFonts w:ascii="宋体" w:hAnsi="宋体" w:hint="eastAsia"/>
          <w:sz w:val="24"/>
        </w:rPr>
        <w:t>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w:t>
      </w:r>
      <w:r>
        <w:rPr>
          <w:rFonts w:ascii="宋体" w:hAnsi="宋体" w:hint="eastAsia"/>
          <w:sz w:val="24"/>
        </w:rPr>
        <w:t>具有良好的生活习惯、行为习惯和自我管理能力。</w:t>
      </w:r>
    </w:p>
    <w:p w:rsidR="009D0E2B" w:rsidRDefault="00962076">
      <w:pPr>
        <w:spacing w:line="440" w:lineRule="exact"/>
        <w:ind w:firstLineChars="200" w:firstLine="480"/>
        <w:jc w:val="left"/>
        <w:rPr>
          <w:rFonts w:ascii="宋体"/>
          <w:sz w:val="24"/>
        </w:rPr>
      </w:pPr>
      <w:r>
        <w:rPr>
          <w:rFonts w:ascii="宋体" w:hAnsi="宋体"/>
          <w:sz w:val="24"/>
        </w:rPr>
        <w:t>2.</w:t>
      </w:r>
      <w:r>
        <w:rPr>
          <w:rFonts w:ascii="宋体" w:hAnsi="宋体" w:hint="eastAsia"/>
          <w:sz w:val="24"/>
        </w:rPr>
        <w:t>知识</w:t>
      </w:r>
    </w:p>
    <w:p w:rsidR="009D0E2B" w:rsidRDefault="00962076">
      <w:pPr>
        <w:numPr>
          <w:ilvl w:val="0"/>
          <w:numId w:val="2"/>
        </w:numPr>
        <w:spacing w:line="440" w:lineRule="exact"/>
        <w:ind w:left="5" w:firstLine="415"/>
        <w:jc w:val="left"/>
        <w:rPr>
          <w:rFonts w:ascii="宋体" w:hAnsi="宋体"/>
          <w:sz w:val="24"/>
        </w:rPr>
      </w:pPr>
      <w:r>
        <w:rPr>
          <w:rFonts w:ascii="宋体" w:hAnsi="宋体" w:hint="eastAsia"/>
          <w:sz w:val="24"/>
        </w:rPr>
        <w:t>掌握高等数学、英语、思想政治理论、法律、公共艺术等方面的文化基础知识；</w:t>
      </w:r>
    </w:p>
    <w:p w:rsidR="009D0E2B" w:rsidRDefault="00962076">
      <w:pPr>
        <w:numPr>
          <w:ilvl w:val="0"/>
          <w:numId w:val="2"/>
        </w:numPr>
        <w:spacing w:line="440" w:lineRule="exact"/>
        <w:ind w:left="5" w:firstLine="415"/>
        <w:jc w:val="left"/>
        <w:rPr>
          <w:rFonts w:ascii="宋体" w:hAnsi="宋体"/>
          <w:sz w:val="24"/>
        </w:rPr>
      </w:pPr>
      <w:r>
        <w:rPr>
          <w:rFonts w:ascii="宋体" w:hAnsi="宋体" w:hint="eastAsia"/>
          <w:sz w:val="24"/>
        </w:rPr>
        <w:t>掌握移动互联应用技术专业英语，能够阅读、整理、撰写本专业英文资料</w:t>
      </w:r>
      <w:r>
        <w:rPr>
          <w:rFonts w:ascii="宋体" w:hAnsi="宋体" w:hint="eastAsia"/>
          <w:sz w:val="24"/>
        </w:rPr>
        <w:t>;</w:t>
      </w:r>
    </w:p>
    <w:p w:rsidR="009D0E2B" w:rsidRDefault="00962076">
      <w:pPr>
        <w:numPr>
          <w:ilvl w:val="0"/>
          <w:numId w:val="2"/>
        </w:numPr>
        <w:spacing w:line="440" w:lineRule="exact"/>
        <w:ind w:left="5" w:firstLine="415"/>
        <w:jc w:val="left"/>
        <w:rPr>
          <w:rFonts w:ascii="宋体" w:hAnsi="宋体"/>
          <w:sz w:val="24"/>
        </w:rPr>
      </w:pPr>
      <w:r>
        <w:rPr>
          <w:rFonts w:ascii="宋体" w:hAnsi="宋体" w:hint="eastAsia"/>
          <w:sz w:val="24"/>
        </w:rPr>
        <w:t>了解当代信息技术的发展动态、掌握计算机信息技术基本理论和专业知识</w:t>
      </w:r>
      <w:r>
        <w:rPr>
          <w:rFonts w:ascii="宋体" w:hAnsi="宋体" w:hint="eastAsia"/>
          <w:sz w:val="24"/>
        </w:rPr>
        <w:t>;</w:t>
      </w:r>
    </w:p>
    <w:p w:rsidR="009D0E2B" w:rsidRDefault="00962076">
      <w:pPr>
        <w:numPr>
          <w:ilvl w:val="0"/>
          <w:numId w:val="2"/>
        </w:numPr>
        <w:spacing w:line="440" w:lineRule="exact"/>
        <w:ind w:left="5" w:firstLine="415"/>
        <w:jc w:val="left"/>
        <w:rPr>
          <w:rFonts w:ascii="宋体" w:hAnsi="宋体"/>
          <w:sz w:val="24"/>
        </w:rPr>
      </w:pPr>
      <w:r>
        <w:rPr>
          <w:rFonts w:ascii="宋体" w:hAnsi="宋体" w:hint="eastAsia"/>
          <w:sz w:val="24"/>
        </w:rPr>
        <w:t>掌握运用</w:t>
      </w:r>
      <w:r>
        <w:rPr>
          <w:rFonts w:ascii="宋体" w:hAnsi="宋体" w:hint="eastAsia"/>
          <w:sz w:val="24"/>
        </w:rPr>
        <w:t>Photoshop</w:t>
      </w:r>
      <w:r>
        <w:rPr>
          <w:rFonts w:ascii="宋体" w:hAnsi="宋体" w:hint="eastAsia"/>
          <w:sz w:val="24"/>
        </w:rPr>
        <w:t>图像处理工具，能够设计良好交互的</w:t>
      </w:r>
      <w:r>
        <w:rPr>
          <w:rFonts w:ascii="宋体" w:hAnsi="宋体" w:hint="eastAsia"/>
          <w:sz w:val="24"/>
        </w:rPr>
        <w:t>UI</w:t>
      </w:r>
      <w:r>
        <w:rPr>
          <w:rFonts w:ascii="宋体" w:hAnsi="宋体" w:hint="eastAsia"/>
          <w:sz w:val="24"/>
        </w:rPr>
        <w:t>界面；</w:t>
      </w:r>
    </w:p>
    <w:p w:rsidR="009D0E2B" w:rsidRDefault="00962076">
      <w:pPr>
        <w:numPr>
          <w:ilvl w:val="0"/>
          <w:numId w:val="2"/>
        </w:numPr>
        <w:spacing w:line="440" w:lineRule="exact"/>
        <w:ind w:left="5" w:firstLine="415"/>
        <w:jc w:val="left"/>
        <w:rPr>
          <w:rFonts w:ascii="宋体" w:hAnsi="宋体"/>
          <w:sz w:val="24"/>
        </w:rPr>
      </w:pPr>
      <w:r>
        <w:rPr>
          <w:rFonts w:ascii="宋体" w:hAnsi="宋体" w:hint="eastAsia"/>
          <w:sz w:val="24"/>
        </w:rPr>
        <w:t>掌握</w:t>
      </w:r>
      <w:r>
        <w:rPr>
          <w:rFonts w:ascii="宋体" w:hAnsi="宋体" w:hint="eastAsia"/>
          <w:sz w:val="24"/>
        </w:rPr>
        <w:t>Java Web</w:t>
      </w:r>
      <w:r>
        <w:rPr>
          <w:rFonts w:ascii="宋体" w:hAnsi="宋体" w:hint="eastAsia"/>
          <w:sz w:val="24"/>
        </w:rPr>
        <w:t>开发语言、熟练使用</w:t>
      </w:r>
      <w:r>
        <w:rPr>
          <w:rFonts w:ascii="宋体" w:hAnsi="宋体" w:hint="eastAsia"/>
          <w:sz w:val="24"/>
        </w:rPr>
        <w:t>HTML5</w:t>
      </w:r>
      <w:r>
        <w:rPr>
          <w:rFonts w:ascii="宋体" w:hAnsi="宋体" w:hint="eastAsia"/>
          <w:sz w:val="24"/>
        </w:rPr>
        <w:t>、</w:t>
      </w:r>
      <w:r>
        <w:rPr>
          <w:rFonts w:ascii="宋体" w:hAnsi="宋体" w:hint="eastAsia"/>
          <w:sz w:val="24"/>
        </w:rPr>
        <w:t>CSS</w:t>
      </w:r>
      <w:r>
        <w:rPr>
          <w:rFonts w:ascii="宋体" w:hAnsi="宋体" w:hint="eastAsia"/>
          <w:sz w:val="24"/>
        </w:rPr>
        <w:t>设计和修改网站前端页面与进行网站编程；</w:t>
      </w:r>
    </w:p>
    <w:p w:rsidR="009D0E2B" w:rsidRDefault="00962076">
      <w:pPr>
        <w:numPr>
          <w:ilvl w:val="0"/>
          <w:numId w:val="2"/>
        </w:numPr>
        <w:spacing w:line="440" w:lineRule="exact"/>
        <w:ind w:left="5" w:firstLine="415"/>
        <w:jc w:val="left"/>
        <w:rPr>
          <w:rFonts w:ascii="宋体" w:hAnsi="宋体"/>
          <w:sz w:val="24"/>
        </w:rPr>
      </w:pPr>
      <w:r>
        <w:rPr>
          <w:rFonts w:ascii="宋体" w:hAnsi="宋体" w:hint="eastAsia"/>
          <w:sz w:val="24"/>
        </w:rPr>
        <w:t>掌握</w:t>
      </w:r>
      <w:r>
        <w:rPr>
          <w:rFonts w:ascii="宋体" w:hAnsi="宋体" w:hint="eastAsia"/>
          <w:sz w:val="24"/>
        </w:rPr>
        <w:t xml:space="preserve">Android </w:t>
      </w:r>
      <w:r>
        <w:rPr>
          <w:rFonts w:ascii="宋体" w:hAnsi="宋体" w:hint="eastAsia"/>
          <w:sz w:val="24"/>
        </w:rPr>
        <w:t>Studio</w:t>
      </w:r>
      <w:r>
        <w:rPr>
          <w:rFonts w:ascii="宋体" w:hAnsi="宋体" w:hint="eastAsia"/>
          <w:sz w:val="24"/>
        </w:rPr>
        <w:t>开发语言，通过项目实战训练，具有基于手机、平板等智能设备的应用软件设计的能力；</w:t>
      </w:r>
    </w:p>
    <w:p w:rsidR="009D0E2B" w:rsidRDefault="00962076">
      <w:pPr>
        <w:spacing w:line="440" w:lineRule="exact"/>
        <w:ind w:firstLineChars="200" w:firstLine="480"/>
        <w:jc w:val="left"/>
        <w:rPr>
          <w:rFonts w:ascii="宋体"/>
          <w:sz w:val="24"/>
        </w:rPr>
      </w:pPr>
      <w:r>
        <w:rPr>
          <w:rFonts w:ascii="宋体" w:hAnsi="宋体"/>
          <w:sz w:val="24"/>
        </w:rPr>
        <w:t>3.</w:t>
      </w:r>
      <w:r>
        <w:rPr>
          <w:rFonts w:ascii="宋体" w:hAnsi="宋体" w:hint="eastAsia"/>
          <w:sz w:val="24"/>
        </w:rPr>
        <w:t>能力</w:t>
      </w:r>
    </w:p>
    <w:p w:rsidR="009D0E2B" w:rsidRDefault="00962076">
      <w:pPr>
        <w:numPr>
          <w:ilvl w:val="0"/>
          <w:numId w:val="3"/>
        </w:numPr>
        <w:spacing w:line="440" w:lineRule="exact"/>
        <w:ind w:left="0" w:firstLine="420"/>
        <w:jc w:val="left"/>
        <w:rPr>
          <w:rFonts w:ascii="宋体" w:hAnsi="宋体"/>
          <w:sz w:val="24"/>
        </w:rPr>
      </w:pPr>
      <w:r>
        <w:rPr>
          <w:rFonts w:ascii="宋体" w:hAnsi="宋体" w:hint="eastAsia"/>
          <w:sz w:val="24"/>
        </w:rPr>
        <w:t>掌握移动互联应用技术专业外语，具有较强专业外语阅读和写作能力</w:t>
      </w:r>
      <w:r>
        <w:rPr>
          <w:rFonts w:ascii="宋体" w:hAnsi="宋体" w:hint="eastAsia"/>
          <w:sz w:val="24"/>
        </w:rPr>
        <w:t>;</w:t>
      </w:r>
    </w:p>
    <w:p w:rsidR="009D0E2B" w:rsidRDefault="00962076">
      <w:pPr>
        <w:numPr>
          <w:ilvl w:val="0"/>
          <w:numId w:val="3"/>
        </w:numPr>
        <w:spacing w:line="440" w:lineRule="exact"/>
        <w:ind w:left="0" w:firstLine="420"/>
        <w:jc w:val="left"/>
        <w:rPr>
          <w:rFonts w:ascii="宋体" w:hAnsi="宋体"/>
          <w:sz w:val="24"/>
        </w:rPr>
      </w:pPr>
      <w:r>
        <w:rPr>
          <w:rFonts w:ascii="宋体" w:hAnsi="宋体" w:hint="eastAsia"/>
          <w:sz w:val="24"/>
        </w:rPr>
        <w:t>了解当代信息技术的发展动态、掌握计算机信息技术基本理论和专业知识</w:t>
      </w:r>
      <w:r>
        <w:rPr>
          <w:rFonts w:ascii="宋体" w:hAnsi="宋体" w:hint="eastAsia"/>
          <w:sz w:val="24"/>
        </w:rPr>
        <w:t>;</w:t>
      </w:r>
    </w:p>
    <w:p w:rsidR="009D0E2B" w:rsidRDefault="00962076">
      <w:pPr>
        <w:numPr>
          <w:ilvl w:val="0"/>
          <w:numId w:val="3"/>
        </w:numPr>
        <w:spacing w:line="440" w:lineRule="exact"/>
        <w:ind w:left="0" w:firstLine="420"/>
        <w:jc w:val="left"/>
        <w:rPr>
          <w:rFonts w:ascii="宋体" w:hAnsi="宋体"/>
          <w:sz w:val="24"/>
        </w:rPr>
      </w:pPr>
      <w:r>
        <w:rPr>
          <w:rFonts w:ascii="宋体" w:hAnsi="宋体" w:hint="eastAsia"/>
          <w:sz w:val="24"/>
        </w:rPr>
        <w:t>具有运用</w:t>
      </w:r>
      <w:r>
        <w:rPr>
          <w:rFonts w:ascii="宋体" w:hAnsi="宋体" w:hint="eastAsia"/>
          <w:sz w:val="24"/>
        </w:rPr>
        <w:t>Photoshop</w:t>
      </w:r>
      <w:r>
        <w:rPr>
          <w:rFonts w:ascii="宋体" w:hAnsi="宋体" w:hint="eastAsia"/>
          <w:sz w:val="24"/>
        </w:rPr>
        <w:t>工具设计良好交互的</w:t>
      </w:r>
      <w:r>
        <w:rPr>
          <w:rFonts w:ascii="宋体" w:hAnsi="宋体" w:hint="eastAsia"/>
          <w:sz w:val="24"/>
        </w:rPr>
        <w:t>UI</w:t>
      </w:r>
      <w:r>
        <w:rPr>
          <w:rFonts w:ascii="宋体" w:hAnsi="宋体" w:hint="eastAsia"/>
          <w:sz w:val="24"/>
        </w:rPr>
        <w:t>界面的能力</w:t>
      </w:r>
    </w:p>
    <w:p w:rsidR="009D0E2B" w:rsidRDefault="00962076">
      <w:pPr>
        <w:numPr>
          <w:ilvl w:val="0"/>
          <w:numId w:val="3"/>
        </w:numPr>
        <w:spacing w:line="440" w:lineRule="exact"/>
        <w:ind w:left="0" w:firstLine="420"/>
        <w:jc w:val="left"/>
        <w:rPr>
          <w:rFonts w:ascii="宋体" w:hAnsi="宋体"/>
          <w:sz w:val="24"/>
        </w:rPr>
      </w:pPr>
      <w:r>
        <w:rPr>
          <w:rFonts w:ascii="宋体" w:hAnsi="宋体" w:hint="eastAsia"/>
          <w:sz w:val="24"/>
        </w:rPr>
        <w:t>具备进行软件系统规划、设计、咨询、软件测试与评估以及软件工程管理和系统运行管理的基本能力</w:t>
      </w:r>
      <w:r>
        <w:rPr>
          <w:rFonts w:ascii="宋体" w:hAnsi="宋体" w:hint="eastAsia"/>
          <w:sz w:val="24"/>
        </w:rPr>
        <w:t>;</w:t>
      </w:r>
      <w:r>
        <w:rPr>
          <w:rFonts w:ascii="宋体" w:hAnsi="宋体" w:hint="eastAsia"/>
          <w:sz w:val="24"/>
        </w:rPr>
        <w:t> </w:t>
      </w:r>
    </w:p>
    <w:p w:rsidR="009D0E2B" w:rsidRDefault="00962076">
      <w:pPr>
        <w:numPr>
          <w:ilvl w:val="0"/>
          <w:numId w:val="3"/>
        </w:numPr>
        <w:spacing w:line="440" w:lineRule="exact"/>
        <w:ind w:left="0" w:firstLine="420"/>
        <w:jc w:val="left"/>
        <w:rPr>
          <w:rFonts w:ascii="宋体" w:hAnsi="宋体"/>
          <w:sz w:val="24"/>
        </w:rPr>
      </w:pPr>
      <w:r>
        <w:rPr>
          <w:rFonts w:ascii="宋体" w:hAnsi="宋体" w:hint="eastAsia"/>
          <w:sz w:val="24"/>
        </w:rPr>
        <w:t>掌握软件系统分析、设计和说明的基本方法，具备软件研究与技术开发能力</w:t>
      </w:r>
      <w:r>
        <w:rPr>
          <w:rFonts w:ascii="宋体" w:hAnsi="宋体" w:hint="eastAsia"/>
          <w:sz w:val="24"/>
        </w:rPr>
        <w:t>;</w:t>
      </w:r>
    </w:p>
    <w:p w:rsidR="009D0E2B" w:rsidRDefault="00962076">
      <w:pPr>
        <w:numPr>
          <w:ilvl w:val="0"/>
          <w:numId w:val="3"/>
        </w:numPr>
        <w:spacing w:line="440" w:lineRule="exact"/>
        <w:ind w:left="0" w:firstLine="420"/>
        <w:jc w:val="left"/>
        <w:rPr>
          <w:rFonts w:ascii="宋体" w:hAnsi="宋体"/>
          <w:sz w:val="24"/>
        </w:rPr>
      </w:pPr>
      <w:r>
        <w:rPr>
          <w:rFonts w:ascii="宋体" w:hAnsi="宋体" w:hint="eastAsia"/>
          <w:sz w:val="24"/>
        </w:rPr>
        <w:t>具备良好的表达能力，能准确传递移动互联网知识等信息，具</w:t>
      </w:r>
      <w:r>
        <w:rPr>
          <w:rFonts w:ascii="宋体" w:hAnsi="宋体" w:hint="eastAsia"/>
          <w:sz w:val="24"/>
        </w:rPr>
        <w:t>有理解和编写应用开发设计文档的能力；</w:t>
      </w:r>
    </w:p>
    <w:p w:rsidR="009D0E2B" w:rsidRDefault="00962076">
      <w:pPr>
        <w:numPr>
          <w:ilvl w:val="0"/>
          <w:numId w:val="3"/>
        </w:numPr>
        <w:spacing w:line="440" w:lineRule="exact"/>
        <w:ind w:left="0" w:firstLine="420"/>
        <w:jc w:val="left"/>
        <w:rPr>
          <w:rFonts w:ascii="宋体" w:hAnsi="宋体"/>
          <w:sz w:val="24"/>
        </w:rPr>
      </w:pPr>
      <w:r>
        <w:rPr>
          <w:rFonts w:ascii="宋体" w:hAnsi="宋体" w:hint="eastAsia"/>
          <w:sz w:val="24"/>
        </w:rPr>
        <w:t>具有文献检索、资料收集的基本方法，有效获取移动互联领域相关知识的能力；</w:t>
      </w:r>
    </w:p>
    <w:p w:rsidR="009D0E2B" w:rsidRDefault="00962076">
      <w:pPr>
        <w:numPr>
          <w:ilvl w:val="0"/>
          <w:numId w:val="3"/>
        </w:numPr>
        <w:spacing w:line="440" w:lineRule="exact"/>
        <w:ind w:left="0" w:firstLine="420"/>
        <w:jc w:val="left"/>
        <w:rPr>
          <w:rFonts w:ascii="宋体" w:hAnsi="宋体"/>
          <w:sz w:val="24"/>
        </w:rPr>
      </w:pPr>
      <w:r>
        <w:rPr>
          <w:rFonts w:ascii="宋体" w:hAnsi="宋体" w:hint="eastAsia"/>
          <w:sz w:val="24"/>
        </w:rPr>
        <w:t>能够担当</w:t>
      </w:r>
      <w:r>
        <w:rPr>
          <w:rFonts w:ascii="宋体" w:hAnsi="宋体" w:hint="eastAsia"/>
          <w:sz w:val="24"/>
        </w:rPr>
        <w:t>Android</w:t>
      </w:r>
      <w:r>
        <w:rPr>
          <w:rFonts w:ascii="宋体" w:hAnsi="宋体" w:hint="eastAsia"/>
          <w:sz w:val="24"/>
        </w:rPr>
        <w:t>软件测试和移动互联软件售前售后支持等工作</w:t>
      </w:r>
    </w:p>
    <w:p w:rsidR="009D0E2B" w:rsidRDefault="00962076">
      <w:pPr>
        <w:numPr>
          <w:ilvl w:val="0"/>
          <w:numId w:val="3"/>
        </w:numPr>
        <w:spacing w:line="440" w:lineRule="exact"/>
        <w:ind w:left="0" w:firstLine="420"/>
        <w:jc w:val="left"/>
        <w:rPr>
          <w:rFonts w:ascii="宋体" w:hAnsi="宋体"/>
          <w:sz w:val="24"/>
        </w:rPr>
      </w:pPr>
      <w:r>
        <w:rPr>
          <w:rFonts w:ascii="宋体" w:hAnsi="宋体" w:hint="eastAsia"/>
          <w:sz w:val="24"/>
        </w:rPr>
        <w:t>具有自主学习、自我发展的基本能力，能够适应不断变化的未来移动互联网发展的需求；</w:t>
      </w:r>
    </w:p>
    <w:p w:rsidR="009D0E2B" w:rsidRDefault="00962076">
      <w:pPr>
        <w:numPr>
          <w:ilvl w:val="0"/>
          <w:numId w:val="3"/>
        </w:numPr>
        <w:spacing w:line="440" w:lineRule="exact"/>
        <w:ind w:left="0" w:firstLine="420"/>
        <w:jc w:val="left"/>
        <w:rPr>
          <w:rFonts w:ascii="宋体" w:hAnsi="宋体"/>
          <w:sz w:val="24"/>
        </w:rPr>
      </w:pPr>
      <w:r>
        <w:rPr>
          <w:rFonts w:ascii="宋体" w:hAnsi="宋体" w:hint="eastAsia"/>
          <w:sz w:val="24"/>
        </w:rPr>
        <w:t>具有归纳、整理、总结，自我管理的能力。</w:t>
      </w:r>
    </w:p>
    <w:p w:rsidR="009D0E2B" w:rsidRDefault="00962076">
      <w:pPr>
        <w:numPr>
          <w:ilvl w:val="0"/>
          <w:numId w:val="3"/>
        </w:numPr>
        <w:spacing w:line="440" w:lineRule="exact"/>
        <w:ind w:left="0" w:firstLine="420"/>
        <w:jc w:val="left"/>
        <w:rPr>
          <w:rFonts w:ascii="宋体" w:hAnsi="宋体"/>
          <w:sz w:val="24"/>
        </w:rPr>
      </w:pPr>
      <w:r>
        <w:rPr>
          <w:rFonts w:ascii="宋体" w:hAnsi="宋体" w:hint="eastAsia"/>
          <w:sz w:val="24"/>
        </w:rPr>
        <w:t>有高度的责任感，有严谨、认真、细致和吃苦耐劳的工作作风；</w:t>
      </w:r>
    </w:p>
    <w:p w:rsidR="009D0E2B" w:rsidRDefault="00962076">
      <w:pPr>
        <w:numPr>
          <w:ilvl w:val="0"/>
          <w:numId w:val="3"/>
        </w:numPr>
        <w:spacing w:line="440" w:lineRule="exact"/>
        <w:ind w:left="0" w:firstLine="420"/>
        <w:jc w:val="left"/>
        <w:rPr>
          <w:rFonts w:ascii="宋体" w:hAnsi="宋体"/>
          <w:sz w:val="24"/>
        </w:rPr>
      </w:pPr>
      <w:r>
        <w:rPr>
          <w:rFonts w:ascii="宋体" w:hAnsi="宋体" w:hint="eastAsia"/>
          <w:sz w:val="24"/>
        </w:rPr>
        <w:lastRenderedPageBreak/>
        <w:t>具有团队精神和合作意识，具有协调工作的能力和组织管理能力；</w:t>
      </w:r>
      <w:r>
        <w:rPr>
          <w:rFonts w:ascii="宋体" w:hAnsi="宋体" w:hint="eastAsia"/>
          <w:sz w:val="24"/>
        </w:rPr>
        <w:t xml:space="preserve"> </w:t>
      </w:r>
    </w:p>
    <w:p w:rsidR="009D0E2B" w:rsidRDefault="00962076">
      <w:pPr>
        <w:numPr>
          <w:ilvl w:val="0"/>
          <w:numId w:val="3"/>
        </w:numPr>
        <w:spacing w:line="440" w:lineRule="exact"/>
        <w:ind w:left="0" w:firstLine="420"/>
        <w:jc w:val="left"/>
        <w:rPr>
          <w:rFonts w:ascii="宋体" w:hAnsi="宋体"/>
          <w:sz w:val="24"/>
        </w:rPr>
      </w:pPr>
      <w:r>
        <w:rPr>
          <w:rFonts w:ascii="宋体" w:hAnsi="宋体" w:hint="eastAsia"/>
          <w:sz w:val="24"/>
        </w:rPr>
        <w:t>具有热爱祖国、爱同学同事、爱家人，为国家富强、民族昌盛而奋斗的志向和社会责任感；有与人交往，和平相</w:t>
      </w:r>
      <w:r>
        <w:rPr>
          <w:rFonts w:ascii="宋体" w:hAnsi="宋体" w:hint="eastAsia"/>
          <w:sz w:val="24"/>
        </w:rPr>
        <w:t>处，团队合作及协调能力。</w:t>
      </w:r>
    </w:p>
    <w:p w:rsidR="009D0E2B" w:rsidRDefault="00962076">
      <w:pPr>
        <w:numPr>
          <w:ilvl w:val="0"/>
          <w:numId w:val="3"/>
        </w:numPr>
        <w:spacing w:line="440" w:lineRule="exact"/>
        <w:ind w:left="0" w:firstLine="420"/>
        <w:jc w:val="left"/>
        <w:rPr>
          <w:rFonts w:ascii="宋体" w:hAnsi="宋体"/>
          <w:sz w:val="24"/>
        </w:rPr>
      </w:pPr>
      <w:r>
        <w:rPr>
          <w:rFonts w:ascii="宋体" w:hAnsi="宋体" w:hint="eastAsia"/>
          <w:sz w:val="24"/>
        </w:rPr>
        <w:t>有较高的道德修养，文明礼貌、遵纪守法、克己奉公；有健康体魄，良好卫生习惯，良好的心理素质，有吃苦耐劳、连续作战的精神；</w:t>
      </w:r>
    </w:p>
    <w:p w:rsidR="009D0E2B" w:rsidRDefault="00962076">
      <w:pPr>
        <w:spacing w:beforeLines="50" w:before="156" w:afterLines="50" w:after="156" w:line="440" w:lineRule="exact"/>
        <w:ind w:firstLineChars="200" w:firstLine="482"/>
        <w:rPr>
          <w:rStyle w:val="1Char"/>
        </w:rPr>
      </w:pPr>
      <w:bookmarkStart w:id="10" w:name="_Toc8118790"/>
      <w:r>
        <w:rPr>
          <w:rStyle w:val="1Char"/>
          <w:rFonts w:hint="eastAsia"/>
        </w:rPr>
        <w:t>八、专业课程体系</w:t>
      </w:r>
      <w:bookmarkEnd w:id="10"/>
    </w:p>
    <w:p w:rsidR="009D0E2B" w:rsidRDefault="00962076">
      <w:pPr>
        <w:spacing w:line="440" w:lineRule="exact"/>
        <w:ind w:firstLineChars="200" w:firstLine="480"/>
        <w:jc w:val="left"/>
        <w:rPr>
          <w:rFonts w:ascii="宋体"/>
          <w:sz w:val="24"/>
        </w:rPr>
      </w:pPr>
      <w:r>
        <w:rPr>
          <w:rFonts w:ascii="宋体" w:hint="eastAsia"/>
          <w:sz w:val="24"/>
        </w:rPr>
        <w:t>移动互联应用技术专业课程设置及教学内容设定，完全基于国家相相关文件规定</w:t>
      </w:r>
      <w:r>
        <w:rPr>
          <w:rFonts w:ascii="宋体" w:hint="eastAsia"/>
          <w:sz w:val="24"/>
        </w:rPr>
        <w:t>(</w:t>
      </w:r>
      <w:r>
        <w:rPr>
          <w:rFonts w:ascii="宋体" w:hint="eastAsia"/>
          <w:sz w:val="24"/>
        </w:rPr>
        <w:t>《国务院关于加快发展现代职业教育的决定》《职业学校校企合作促进办法》</w:t>
      </w:r>
      <w:r>
        <w:rPr>
          <w:rFonts w:ascii="宋体" w:hint="eastAsia"/>
          <w:sz w:val="24"/>
        </w:rPr>
        <w:t>)</w:t>
      </w:r>
      <w:r>
        <w:rPr>
          <w:rFonts w:ascii="宋体" w:hint="eastAsia"/>
          <w:sz w:val="24"/>
        </w:rPr>
        <w:t>，强化了对培养目标与人才培养规格的支撑，</w:t>
      </w:r>
      <w:r>
        <w:rPr>
          <w:rFonts w:ascii="宋体" w:hAnsi="宋体" w:hint="eastAsia"/>
          <w:sz w:val="24"/>
        </w:rPr>
        <w:t>融入相关国家教学标准要求，融入行业企业最新技术技能，注重与职业面向、职业能力要求以及岗位工作任务的对接。校企深度</w:t>
      </w:r>
      <w:r>
        <w:rPr>
          <w:rFonts w:ascii="宋体" w:hint="eastAsia"/>
          <w:sz w:val="24"/>
        </w:rPr>
        <w:t>合作设置专业、研发专业标准，构建采用“四层递进”的课程</w:t>
      </w:r>
      <w:r>
        <w:rPr>
          <w:rFonts w:ascii="宋体" w:hint="eastAsia"/>
          <w:sz w:val="24"/>
        </w:rPr>
        <w:t>体系结构，包括专业认知、基本技能、专项技能培训、综合技能强化四个部分，如图</w:t>
      </w:r>
      <w:r>
        <w:rPr>
          <w:rFonts w:ascii="宋体" w:hint="eastAsia"/>
          <w:sz w:val="24"/>
        </w:rPr>
        <w:t>1</w:t>
      </w:r>
      <w:r>
        <w:rPr>
          <w:rFonts w:ascii="宋体" w:hint="eastAsia"/>
          <w:sz w:val="24"/>
        </w:rPr>
        <w:t>所示。</w:t>
      </w:r>
    </w:p>
    <w:p w:rsidR="009D0E2B" w:rsidRDefault="00962076">
      <w:pPr>
        <w:jc w:val="left"/>
        <w:rPr>
          <w:rFonts w:ascii="宋体"/>
          <w:sz w:val="24"/>
        </w:rPr>
      </w:pPr>
      <w:r>
        <w:rPr>
          <w:noProof/>
        </w:rPr>
        <w:drawing>
          <wp:inline distT="0" distB="0" distL="114300" distR="114300">
            <wp:extent cx="5932170" cy="3164205"/>
            <wp:effectExtent l="0" t="0" r="11430" b="1714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1"/>
                    <a:stretch>
                      <a:fillRect/>
                    </a:stretch>
                  </pic:blipFill>
                  <pic:spPr>
                    <a:xfrm>
                      <a:off x="0" y="0"/>
                      <a:ext cx="5932170" cy="3164205"/>
                    </a:xfrm>
                    <a:prstGeom prst="rect">
                      <a:avLst/>
                    </a:prstGeom>
                    <a:noFill/>
                    <a:ln>
                      <a:noFill/>
                    </a:ln>
                  </pic:spPr>
                </pic:pic>
              </a:graphicData>
            </a:graphic>
          </wp:inline>
        </w:drawing>
      </w:r>
    </w:p>
    <w:p w:rsidR="009D0E2B" w:rsidRDefault="00962076">
      <w:pPr>
        <w:spacing w:line="440" w:lineRule="atLeast"/>
        <w:ind w:firstLineChars="200" w:firstLine="422"/>
        <w:jc w:val="center"/>
        <w:rPr>
          <w:rFonts w:ascii="宋体"/>
          <w:b/>
          <w:szCs w:val="21"/>
        </w:rPr>
      </w:pPr>
      <w:r>
        <w:rPr>
          <w:rFonts w:ascii="宋体" w:hint="eastAsia"/>
          <w:b/>
          <w:szCs w:val="21"/>
        </w:rPr>
        <w:t>图</w:t>
      </w:r>
      <w:r>
        <w:rPr>
          <w:rFonts w:ascii="宋体" w:hint="eastAsia"/>
          <w:b/>
          <w:szCs w:val="21"/>
        </w:rPr>
        <w:t xml:space="preserve">1 </w:t>
      </w:r>
      <w:r>
        <w:rPr>
          <w:rFonts w:ascii="宋体" w:hint="eastAsia"/>
          <w:b/>
          <w:szCs w:val="21"/>
        </w:rPr>
        <w:t>移动互联应用技术专业课程体系结构</w:t>
      </w:r>
    </w:p>
    <w:p w:rsidR="009D0E2B" w:rsidRDefault="00962076">
      <w:pPr>
        <w:spacing w:line="440" w:lineRule="exact"/>
        <w:ind w:firstLineChars="200" w:firstLine="480"/>
        <w:jc w:val="left"/>
        <w:rPr>
          <w:rFonts w:ascii="宋体"/>
          <w:sz w:val="24"/>
        </w:rPr>
      </w:pPr>
      <w:r>
        <w:rPr>
          <w:rFonts w:ascii="宋体" w:hint="eastAsia"/>
          <w:sz w:val="24"/>
        </w:rPr>
        <w:t>本课程体系不包括军训、入学教育和毕业设计，公共基础等课程，第六学期为顶岗实习与毕业设计、毕业答辩等。其中各个阶段的职能为：</w:t>
      </w:r>
    </w:p>
    <w:p w:rsidR="009D0E2B" w:rsidRDefault="00962076">
      <w:pPr>
        <w:spacing w:line="440" w:lineRule="exact"/>
        <w:ind w:firstLineChars="200" w:firstLine="480"/>
        <w:jc w:val="left"/>
        <w:rPr>
          <w:rFonts w:ascii="宋体"/>
          <w:sz w:val="24"/>
        </w:rPr>
      </w:pPr>
      <w:r>
        <w:rPr>
          <w:rFonts w:ascii="宋体" w:hint="eastAsia"/>
          <w:sz w:val="24"/>
        </w:rPr>
        <w:t>第一层：专业认知阶段，以企业文化与岗位认知为核心，建立行业视野，提升专业兴趣，掌握计算机应用基础知识、程序设计基础知识，培养学生的基本专业素质，课程教学安排在第一学期；</w:t>
      </w:r>
    </w:p>
    <w:p w:rsidR="009D0E2B" w:rsidRDefault="00962076">
      <w:pPr>
        <w:spacing w:line="440" w:lineRule="exact"/>
        <w:ind w:firstLineChars="200" w:firstLine="480"/>
        <w:jc w:val="left"/>
        <w:rPr>
          <w:rFonts w:ascii="宋体"/>
          <w:sz w:val="24"/>
        </w:rPr>
      </w:pPr>
      <w:r>
        <w:rPr>
          <w:rFonts w:ascii="宋体" w:hint="eastAsia"/>
          <w:sz w:val="24"/>
        </w:rPr>
        <w:t>第二层：基本技能培养阶段，以岗位基本素质为核心，训练学生图像处理与</w:t>
      </w:r>
      <w:r>
        <w:rPr>
          <w:rFonts w:ascii="宋体" w:hint="eastAsia"/>
          <w:sz w:val="24"/>
        </w:rPr>
        <w:t>UI</w:t>
      </w:r>
      <w:r>
        <w:rPr>
          <w:rFonts w:ascii="宋体" w:hint="eastAsia"/>
          <w:sz w:val="24"/>
        </w:rPr>
        <w:t>设计、</w:t>
      </w:r>
      <w:r>
        <w:rPr>
          <w:rFonts w:ascii="宋体" w:hint="eastAsia"/>
          <w:sz w:val="24"/>
        </w:rPr>
        <w:lastRenderedPageBreak/>
        <w:t>Android</w:t>
      </w:r>
      <w:r>
        <w:rPr>
          <w:rFonts w:ascii="宋体" w:hint="eastAsia"/>
          <w:sz w:val="24"/>
        </w:rPr>
        <w:t>基础与高级开发、</w:t>
      </w:r>
      <w:r>
        <w:rPr>
          <w:rFonts w:ascii="宋体" w:hint="eastAsia"/>
          <w:sz w:val="24"/>
        </w:rPr>
        <w:t>Web</w:t>
      </w:r>
      <w:r>
        <w:rPr>
          <w:rFonts w:ascii="宋体" w:hint="eastAsia"/>
          <w:sz w:val="24"/>
        </w:rPr>
        <w:t>前端与后台开等基本技能，培养学生的基本从业能力，教学安排在第二、三学期；</w:t>
      </w:r>
    </w:p>
    <w:p w:rsidR="009D0E2B" w:rsidRDefault="00962076">
      <w:pPr>
        <w:spacing w:line="440" w:lineRule="exact"/>
        <w:ind w:firstLineChars="200" w:firstLine="480"/>
        <w:jc w:val="left"/>
        <w:rPr>
          <w:rFonts w:ascii="宋体"/>
          <w:sz w:val="24"/>
        </w:rPr>
      </w:pPr>
      <w:r>
        <w:rPr>
          <w:rFonts w:ascii="宋体" w:hint="eastAsia"/>
          <w:sz w:val="24"/>
        </w:rPr>
        <w:t>第三层：专业技能培养阶段，以岗位技能为核心，训练学生企业级</w:t>
      </w:r>
      <w:r>
        <w:rPr>
          <w:rFonts w:ascii="宋体" w:hint="eastAsia"/>
          <w:sz w:val="24"/>
        </w:rPr>
        <w:t>Android</w:t>
      </w:r>
      <w:r>
        <w:rPr>
          <w:rFonts w:ascii="宋体" w:hint="eastAsia"/>
          <w:sz w:val="24"/>
        </w:rPr>
        <w:t>开发、</w:t>
      </w:r>
      <w:r>
        <w:rPr>
          <w:rFonts w:ascii="宋体" w:hint="eastAsia"/>
          <w:sz w:val="24"/>
        </w:rPr>
        <w:t>J2EE</w:t>
      </w:r>
      <w:r>
        <w:rPr>
          <w:rFonts w:ascii="宋体" w:hint="eastAsia"/>
          <w:sz w:val="24"/>
        </w:rPr>
        <w:t>企业级开发、软件测试、移动混合式开发等专项技能，培养学生的专项岗位能力，教学安排在第四、五学期；</w:t>
      </w:r>
    </w:p>
    <w:p w:rsidR="009D0E2B" w:rsidRDefault="00962076">
      <w:pPr>
        <w:spacing w:line="440" w:lineRule="exact"/>
        <w:ind w:firstLineChars="200" w:firstLine="480"/>
        <w:jc w:val="left"/>
        <w:rPr>
          <w:rFonts w:ascii="宋体"/>
          <w:sz w:val="24"/>
        </w:rPr>
      </w:pPr>
      <w:r>
        <w:rPr>
          <w:rFonts w:ascii="宋体" w:hint="eastAsia"/>
          <w:sz w:val="24"/>
        </w:rPr>
        <w:t>第四层：综合技能培养阶段，以岗位综合技能为核心，设定四个方向：</w:t>
      </w:r>
      <w:r>
        <w:rPr>
          <w:rFonts w:ascii="宋体" w:hint="eastAsia"/>
          <w:sz w:val="24"/>
        </w:rPr>
        <w:t>Web</w:t>
      </w:r>
      <w:r>
        <w:rPr>
          <w:rFonts w:ascii="宋体" w:hint="eastAsia"/>
          <w:sz w:val="24"/>
        </w:rPr>
        <w:t>开发、</w:t>
      </w:r>
      <w:r>
        <w:rPr>
          <w:rFonts w:ascii="宋体" w:hint="eastAsia"/>
          <w:sz w:val="24"/>
        </w:rPr>
        <w:t>UI</w:t>
      </w:r>
      <w:r>
        <w:rPr>
          <w:rFonts w:ascii="宋体" w:hint="eastAsia"/>
          <w:sz w:val="24"/>
        </w:rPr>
        <w:t>设计、软件测试与</w:t>
      </w:r>
      <w:r>
        <w:rPr>
          <w:rFonts w:ascii="宋体" w:hint="eastAsia"/>
          <w:sz w:val="24"/>
        </w:rPr>
        <w:t>Android</w:t>
      </w:r>
      <w:r>
        <w:rPr>
          <w:rFonts w:ascii="宋体" w:hint="eastAsia"/>
          <w:sz w:val="24"/>
        </w:rPr>
        <w:t>开发，在企业真实岗位进行半年顶岗实习。</w:t>
      </w:r>
    </w:p>
    <w:p w:rsidR="009D0E2B" w:rsidRDefault="00962076">
      <w:pPr>
        <w:spacing w:line="440" w:lineRule="exact"/>
        <w:ind w:firstLineChars="200" w:firstLine="480"/>
        <w:jc w:val="left"/>
        <w:rPr>
          <w:rFonts w:ascii="宋体"/>
          <w:sz w:val="24"/>
        </w:rPr>
      </w:pPr>
      <w:r>
        <w:rPr>
          <w:rFonts w:ascii="宋体" w:hint="eastAsia"/>
          <w:sz w:val="24"/>
        </w:rPr>
        <w:t>移动互联应用技术专业课程体系结构</w:t>
      </w:r>
      <w:r>
        <w:rPr>
          <w:rFonts w:ascii="宋体" w:hint="eastAsia"/>
          <w:sz w:val="24"/>
        </w:rPr>
        <w:t>充分体现着</w:t>
      </w:r>
      <w:r>
        <w:rPr>
          <w:rFonts w:ascii="宋体" w:hint="eastAsia"/>
          <w:sz w:val="24"/>
        </w:rPr>
        <w:t>校企协同，合作育人的原则，完善职业教育和培训体系，深化产教融合、校企合作。充分考虑人员互相兼职，相互为学生实习实训、教师实践、学生就业创业、企业技术和产品研发、成果转移转化提供支持等因素。</w:t>
      </w:r>
      <w:r>
        <w:rPr>
          <w:rFonts w:ascii="宋体" w:hint="eastAsia"/>
          <w:sz w:val="24"/>
        </w:rPr>
        <w:t>其学习领域与对应的典型工作任务关系如表</w:t>
      </w:r>
      <w:r>
        <w:rPr>
          <w:rFonts w:ascii="宋体" w:hint="eastAsia"/>
          <w:sz w:val="24"/>
        </w:rPr>
        <w:t>5</w:t>
      </w:r>
      <w:r>
        <w:rPr>
          <w:rFonts w:ascii="宋体" w:hint="eastAsia"/>
          <w:sz w:val="24"/>
        </w:rPr>
        <w:t>所示。</w:t>
      </w:r>
    </w:p>
    <w:p w:rsidR="009D0E2B" w:rsidRDefault="00962076">
      <w:pPr>
        <w:spacing w:beforeLines="50" w:before="156" w:line="440" w:lineRule="exact"/>
        <w:ind w:firstLineChars="200" w:firstLine="422"/>
        <w:jc w:val="center"/>
        <w:rPr>
          <w:rFonts w:ascii="宋体"/>
          <w:b/>
          <w:szCs w:val="24"/>
        </w:rPr>
      </w:pPr>
      <w:r>
        <w:rPr>
          <w:rFonts w:ascii="宋体" w:hAnsi="宋体" w:hint="eastAsia"/>
          <w:b/>
          <w:szCs w:val="24"/>
        </w:rPr>
        <w:t>表</w:t>
      </w:r>
      <w:r>
        <w:rPr>
          <w:rFonts w:ascii="宋体" w:hAnsi="宋体"/>
          <w:b/>
          <w:szCs w:val="24"/>
        </w:rPr>
        <w:t xml:space="preserve">5  </w:t>
      </w:r>
      <w:r>
        <w:rPr>
          <w:rFonts w:ascii="宋体" w:hAnsi="宋体" w:hint="eastAsia"/>
          <w:b/>
          <w:szCs w:val="24"/>
        </w:rPr>
        <w:t>专业课程体系</w:t>
      </w:r>
    </w:p>
    <w:tbl>
      <w:tblPr>
        <w:tblW w:w="9345"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9"/>
        <w:gridCol w:w="2717"/>
        <w:gridCol w:w="5919"/>
      </w:tblGrid>
      <w:tr w:rsidR="009D0E2B">
        <w:trPr>
          <w:trHeight w:val="467"/>
        </w:trPr>
        <w:tc>
          <w:tcPr>
            <w:tcW w:w="709" w:type="dxa"/>
            <w:tcBorders>
              <w:top w:val="single" w:sz="12" w:space="0" w:color="auto"/>
            </w:tcBorders>
            <w:vAlign w:val="center"/>
          </w:tcPr>
          <w:p w:rsidR="009D0E2B" w:rsidRDefault="00962076">
            <w:pPr>
              <w:jc w:val="center"/>
              <w:rPr>
                <w:rFonts w:ascii="宋体"/>
              </w:rPr>
            </w:pPr>
            <w:r>
              <w:rPr>
                <w:rFonts w:ascii="宋体" w:hAnsi="宋体" w:hint="eastAsia"/>
              </w:rPr>
              <w:t>序号</w:t>
            </w:r>
          </w:p>
        </w:tc>
        <w:tc>
          <w:tcPr>
            <w:tcW w:w="2717" w:type="dxa"/>
            <w:tcBorders>
              <w:top w:val="single" w:sz="12" w:space="0" w:color="auto"/>
            </w:tcBorders>
            <w:vAlign w:val="center"/>
          </w:tcPr>
          <w:p w:rsidR="009D0E2B" w:rsidRDefault="00962076">
            <w:pPr>
              <w:jc w:val="center"/>
              <w:rPr>
                <w:rFonts w:ascii="宋体"/>
              </w:rPr>
            </w:pPr>
            <w:r>
              <w:rPr>
                <w:rFonts w:ascii="宋体" w:hAnsi="宋体" w:hint="eastAsia"/>
              </w:rPr>
              <w:t>课程名称（学习领域）</w:t>
            </w:r>
          </w:p>
        </w:tc>
        <w:tc>
          <w:tcPr>
            <w:tcW w:w="5919" w:type="dxa"/>
            <w:tcBorders>
              <w:top w:val="single" w:sz="12" w:space="0" w:color="auto"/>
            </w:tcBorders>
            <w:vAlign w:val="center"/>
          </w:tcPr>
          <w:p w:rsidR="009D0E2B" w:rsidRDefault="00962076">
            <w:pPr>
              <w:jc w:val="center"/>
              <w:rPr>
                <w:rFonts w:ascii="宋体"/>
              </w:rPr>
            </w:pPr>
            <w:r>
              <w:rPr>
                <w:rFonts w:ascii="宋体" w:hAnsi="宋体" w:hint="eastAsia"/>
              </w:rPr>
              <w:t>对应的典型工作任务</w:t>
            </w:r>
          </w:p>
        </w:tc>
      </w:tr>
      <w:tr w:rsidR="009D0E2B">
        <w:trPr>
          <w:trHeight w:val="467"/>
        </w:trPr>
        <w:tc>
          <w:tcPr>
            <w:tcW w:w="709" w:type="dxa"/>
            <w:vAlign w:val="center"/>
          </w:tcPr>
          <w:p w:rsidR="009D0E2B" w:rsidRDefault="00962076">
            <w:pPr>
              <w:jc w:val="center"/>
              <w:rPr>
                <w:rFonts w:ascii="宋体" w:hAnsi="宋体"/>
              </w:rPr>
            </w:pPr>
            <w:r>
              <w:rPr>
                <w:rFonts w:ascii="宋体" w:hAnsi="宋体" w:hint="eastAsia"/>
              </w:rPr>
              <w:t>1</w:t>
            </w:r>
          </w:p>
        </w:tc>
        <w:tc>
          <w:tcPr>
            <w:tcW w:w="2717" w:type="dxa"/>
            <w:vAlign w:val="center"/>
          </w:tcPr>
          <w:p w:rsidR="009D0E2B" w:rsidRDefault="00962076">
            <w:pPr>
              <w:jc w:val="center"/>
              <w:rPr>
                <w:rFonts w:ascii="宋体" w:hAnsi="宋体"/>
              </w:rPr>
            </w:pPr>
            <w:r>
              <w:rPr>
                <w:rFonts w:ascii="宋体" w:hAnsi="宋体"/>
              </w:rPr>
              <w:t>Photoshop</w:t>
            </w:r>
            <w:r>
              <w:rPr>
                <w:rFonts w:ascii="宋体" w:hAnsi="宋体"/>
              </w:rPr>
              <w:t>图像处理</w:t>
            </w:r>
          </w:p>
          <w:p w:rsidR="009D0E2B" w:rsidRDefault="00962076">
            <w:pPr>
              <w:jc w:val="center"/>
              <w:rPr>
                <w:rFonts w:ascii="宋体" w:hAnsi="宋体"/>
              </w:rPr>
            </w:pPr>
            <w:r>
              <w:rPr>
                <w:rFonts w:ascii="宋体" w:hAnsi="宋体"/>
              </w:rPr>
              <w:t>UI</w:t>
            </w:r>
            <w:r>
              <w:rPr>
                <w:rFonts w:ascii="宋体" w:hAnsi="宋体"/>
              </w:rPr>
              <w:t>界面设计</w:t>
            </w:r>
          </w:p>
        </w:tc>
        <w:tc>
          <w:tcPr>
            <w:tcW w:w="5919" w:type="dxa"/>
          </w:tcPr>
          <w:p w:rsidR="009D0E2B" w:rsidRDefault="00962076">
            <w:pPr>
              <w:rPr>
                <w:rFonts w:ascii="宋体" w:hAnsi="宋体"/>
              </w:rPr>
            </w:pPr>
            <w:r>
              <w:rPr>
                <w:rFonts w:ascii="宋体" w:hAnsi="宋体" w:hint="eastAsia"/>
              </w:rPr>
              <w:t>App UI</w:t>
            </w:r>
            <w:r>
              <w:rPr>
                <w:rFonts w:ascii="宋体" w:hAnsi="宋体" w:hint="eastAsia"/>
              </w:rPr>
              <w:t>设计</w:t>
            </w:r>
            <w:r>
              <w:rPr>
                <w:rFonts w:ascii="宋体" w:hAnsi="宋体" w:hint="eastAsia"/>
              </w:rPr>
              <w:t>：</w:t>
            </w:r>
            <w:r>
              <w:rPr>
                <w:rFonts w:ascii="宋体" w:hAnsi="宋体" w:hint="eastAsia"/>
              </w:rPr>
              <w:t>利用</w:t>
            </w:r>
            <w:r>
              <w:rPr>
                <w:rFonts w:ascii="宋体" w:hAnsi="宋体" w:hint="eastAsia"/>
              </w:rPr>
              <w:t>Photoshop</w:t>
            </w:r>
            <w:r>
              <w:rPr>
                <w:rFonts w:ascii="宋体" w:hAnsi="宋体" w:hint="eastAsia"/>
              </w:rPr>
              <w:t>图像处理技术，</w:t>
            </w:r>
            <w:r>
              <w:rPr>
                <w:rFonts w:ascii="宋体" w:hAnsi="宋体" w:hint="eastAsia"/>
              </w:rPr>
              <w:t>根据</w:t>
            </w:r>
            <w:r>
              <w:rPr>
                <w:rFonts w:ascii="宋体" w:hAnsi="宋体" w:hint="eastAsia"/>
              </w:rPr>
              <w:t>App</w:t>
            </w:r>
            <w:r>
              <w:rPr>
                <w:rFonts w:ascii="宋体" w:hAnsi="宋体" w:hint="eastAsia"/>
              </w:rPr>
              <w:t>开发需求进行</w:t>
            </w:r>
            <w:r>
              <w:rPr>
                <w:rFonts w:ascii="宋体" w:hAnsi="宋体" w:hint="eastAsia"/>
              </w:rPr>
              <w:t>UI</w:t>
            </w:r>
            <w:r>
              <w:rPr>
                <w:rFonts w:ascii="宋体" w:hAnsi="宋体" w:hint="eastAsia"/>
              </w:rPr>
              <w:t>整体设计规划、确定配色方案、定义元素风格、设计制作、切图标注、导出提交。</w:t>
            </w:r>
            <w:r>
              <w:rPr>
                <w:rFonts w:ascii="宋体" w:hAnsi="宋体" w:hint="eastAsia"/>
              </w:rPr>
              <w:t>模块化的设计方法。由设计部门负责人总体负责，项目</w:t>
            </w:r>
            <w:r>
              <w:rPr>
                <w:rFonts w:ascii="宋体" w:hAnsi="宋体" w:hint="eastAsia"/>
              </w:rPr>
              <w:t>UI</w:t>
            </w:r>
            <w:r>
              <w:rPr>
                <w:rFonts w:ascii="宋体" w:hAnsi="宋体" w:hint="eastAsia"/>
              </w:rPr>
              <w:t>主设计师负责</w:t>
            </w:r>
            <w:r>
              <w:rPr>
                <w:rFonts w:ascii="宋体" w:hAnsi="宋体" w:hint="eastAsia"/>
              </w:rPr>
              <w:t>确定总体设计，完成</w:t>
            </w:r>
            <w:r>
              <w:rPr>
                <w:rFonts w:ascii="宋体" w:hAnsi="宋体" w:hint="eastAsia"/>
              </w:rPr>
              <w:t>App UI</w:t>
            </w:r>
            <w:r>
              <w:rPr>
                <w:rFonts w:ascii="宋体" w:hAnsi="宋体" w:hint="eastAsia"/>
              </w:rPr>
              <w:t>设计</w:t>
            </w:r>
          </w:p>
        </w:tc>
      </w:tr>
      <w:tr w:rsidR="009D0E2B">
        <w:trPr>
          <w:trHeight w:val="467"/>
        </w:trPr>
        <w:tc>
          <w:tcPr>
            <w:tcW w:w="709" w:type="dxa"/>
            <w:vAlign w:val="center"/>
          </w:tcPr>
          <w:p w:rsidR="009D0E2B" w:rsidRDefault="00962076">
            <w:pPr>
              <w:jc w:val="center"/>
              <w:rPr>
                <w:rFonts w:ascii="宋体" w:hAnsi="宋体"/>
              </w:rPr>
            </w:pPr>
            <w:r>
              <w:rPr>
                <w:rFonts w:ascii="宋体" w:hAnsi="宋体" w:hint="eastAsia"/>
              </w:rPr>
              <w:t>2</w:t>
            </w:r>
          </w:p>
        </w:tc>
        <w:tc>
          <w:tcPr>
            <w:tcW w:w="2717" w:type="dxa"/>
            <w:vAlign w:val="center"/>
          </w:tcPr>
          <w:p w:rsidR="009D0E2B" w:rsidRDefault="00962076">
            <w:pPr>
              <w:jc w:val="center"/>
              <w:rPr>
                <w:rFonts w:ascii="宋体" w:hAnsi="宋体"/>
              </w:rPr>
            </w:pPr>
            <w:r>
              <w:rPr>
                <w:rFonts w:ascii="宋体" w:hAnsi="宋体"/>
              </w:rPr>
              <w:t>Photoshop</w:t>
            </w:r>
            <w:r>
              <w:rPr>
                <w:rFonts w:ascii="宋体" w:hAnsi="宋体"/>
              </w:rPr>
              <w:t>图像处理</w:t>
            </w:r>
          </w:p>
          <w:p w:rsidR="009D0E2B" w:rsidRDefault="00962076">
            <w:pPr>
              <w:jc w:val="center"/>
              <w:rPr>
                <w:rFonts w:ascii="宋体" w:hAnsi="宋体"/>
              </w:rPr>
            </w:pPr>
            <w:r>
              <w:rPr>
                <w:rFonts w:ascii="宋体" w:hAnsi="宋体"/>
              </w:rPr>
              <w:t>UI</w:t>
            </w:r>
            <w:r>
              <w:rPr>
                <w:rFonts w:ascii="宋体" w:hAnsi="宋体"/>
              </w:rPr>
              <w:t>界面设计</w:t>
            </w:r>
          </w:p>
          <w:p w:rsidR="009D0E2B" w:rsidRDefault="00962076">
            <w:pPr>
              <w:jc w:val="center"/>
              <w:rPr>
                <w:rFonts w:ascii="宋体" w:hAnsi="宋体"/>
              </w:rPr>
            </w:pPr>
            <w:r>
              <w:rPr>
                <w:rFonts w:ascii="宋体" w:hAnsi="宋体" w:hint="eastAsia"/>
              </w:rPr>
              <w:t>Java Web</w:t>
            </w:r>
            <w:r>
              <w:rPr>
                <w:rFonts w:ascii="宋体" w:hAnsi="宋体" w:hint="eastAsia"/>
              </w:rPr>
              <w:t>前端开发技术</w:t>
            </w:r>
          </w:p>
        </w:tc>
        <w:tc>
          <w:tcPr>
            <w:tcW w:w="5919" w:type="dxa"/>
          </w:tcPr>
          <w:p w:rsidR="009D0E2B" w:rsidRDefault="00962076">
            <w:pPr>
              <w:rPr>
                <w:rFonts w:ascii="宋体" w:hAnsi="宋体"/>
              </w:rPr>
            </w:pPr>
            <w:r>
              <w:rPr>
                <w:rFonts w:ascii="宋体" w:hAnsi="宋体" w:hint="eastAsia"/>
              </w:rPr>
              <w:t>网站前端界面设计：网站前端界面效果图设计和静态网页</w:t>
            </w:r>
            <w:r>
              <w:rPr>
                <w:rFonts w:ascii="宋体" w:hAnsi="宋体" w:hint="eastAsia"/>
              </w:rPr>
              <w:t>设计与制作。</w:t>
            </w:r>
            <w:r>
              <w:rPr>
                <w:rFonts w:ascii="宋体" w:hAnsi="宋体" w:hint="eastAsia"/>
              </w:rPr>
              <w:t>由设计部门负责人总体负责，项目</w:t>
            </w:r>
            <w:r>
              <w:rPr>
                <w:rFonts w:ascii="宋体" w:hAnsi="宋体" w:hint="eastAsia"/>
              </w:rPr>
              <w:t>UI</w:t>
            </w:r>
            <w:r>
              <w:rPr>
                <w:rFonts w:ascii="宋体" w:hAnsi="宋体" w:hint="eastAsia"/>
              </w:rPr>
              <w:t>主设计师负责界面设计，网页设计师负责页面设计</w:t>
            </w:r>
            <w:r>
              <w:rPr>
                <w:rFonts w:ascii="宋体" w:hAnsi="宋体" w:hint="eastAsia"/>
              </w:rPr>
              <w:t>。完成可以用于发布和静态展示的静态网站</w:t>
            </w:r>
          </w:p>
        </w:tc>
      </w:tr>
      <w:tr w:rsidR="009D0E2B">
        <w:trPr>
          <w:trHeight w:val="1375"/>
        </w:trPr>
        <w:tc>
          <w:tcPr>
            <w:tcW w:w="709" w:type="dxa"/>
            <w:vAlign w:val="center"/>
          </w:tcPr>
          <w:p w:rsidR="009D0E2B" w:rsidRDefault="00962076">
            <w:pPr>
              <w:jc w:val="center"/>
              <w:rPr>
                <w:rFonts w:ascii="宋体" w:hAnsi="宋体"/>
              </w:rPr>
            </w:pPr>
            <w:r>
              <w:rPr>
                <w:rFonts w:ascii="宋体" w:hAnsi="宋体" w:hint="eastAsia"/>
              </w:rPr>
              <w:t>3</w:t>
            </w:r>
          </w:p>
        </w:tc>
        <w:tc>
          <w:tcPr>
            <w:tcW w:w="2717" w:type="dxa"/>
            <w:vAlign w:val="center"/>
          </w:tcPr>
          <w:p w:rsidR="009D0E2B" w:rsidRDefault="00962076">
            <w:pPr>
              <w:jc w:val="center"/>
              <w:rPr>
                <w:rFonts w:ascii="宋体" w:hAnsi="宋体"/>
              </w:rPr>
            </w:pPr>
            <w:r>
              <w:rPr>
                <w:rFonts w:ascii="宋体" w:hAnsi="宋体" w:hint="eastAsia"/>
              </w:rPr>
              <w:t>MySQL</w:t>
            </w:r>
            <w:r>
              <w:rPr>
                <w:rFonts w:ascii="宋体" w:hAnsi="宋体" w:hint="eastAsia"/>
              </w:rPr>
              <w:t>数据库应用技术</w:t>
            </w:r>
          </w:p>
          <w:p w:rsidR="009D0E2B" w:rsidRDefault="00962076">
            <w:pPr>
              <w:jc w:val="center"/>
              <w:rPr>
                <w:rFonts w:ascii="宋体" w:hAnsi="宋体"/>
              </w:rPr>
            </w:pPr>
            <w:r>
              <w:rPr>
                <w:rFonts w:ascii="宋体" w:hAnsi="宋体" w:hint="eastAsia"/>
              </w:rPr>
              <w:t>Java Web</w:t>
            </w:r>
            <w:r>
              <w:rPr>
                <w:rFonts w:ascii="宋体" w:hAnsi="宋体" w:hint="eastAsia"/>
              </w:rPr>
              <w:t>前端开发技术</w:t>
            </w:r>
          </w:p>
          <w:p w:rsidR="009D0E2B" w:rsidRDefault="00962076">
            <w:pPr>
              <w:jc w:val="center"/>
              <w:rPr>
                <w:rFonts w:ascii="宋体" w:hAnsi="宋体"/>
              </w:rPr>
            </w:pPr>
            <w:r>
              <w:rPr>
                <w:rFonts w:ascii="宋体" w:hAnsi="宋体" w:hint="eastAsia"/>
              </w:rPr>
              <w:t>Java Web</w:t>
            </w:r>
            <w:r>
              <w:rPr>
                <w:rFonts w:ascii="宋体" w:hAnsi="宋体" w:hint="eastAsia"/>
              </w:rPr>
              <w:t>应用开发技术</w:t>
            </w:r>
          </w:p>
          <w:p w:rsidR="009D0E2B" w:rsidRDefault="00962076">
            <w:pPr>
              <w:jc w:val="center"/>
              <w:rPr>
                <w:rFonts w:ascii="宋体" w:hAnsi="宋体"/>
              </w:rPr>
            </w:pPr>
            <w:r>
              <w:rPr>
                <w:rFonts w:ascii="宋体" w:hAnsi="宋体" w:hint="eastAsia"/>
              </w:rPr>
              <w:t>J2EE</w:t>
            </w:r>
            <w:r>
              <w:rPr>
                <w:rFonts w:ascii="宋体" w:hAnsi="宋体" w:hint="eastAsia"/>
              </w:rPr>
              <w:t>企业级开发技术</w:t>
            </w:r>
            <w:r>
              <w:rPr>
                <w:rFonts w:ascii="宋体" w:hAnsi="宋体" w:hint="eastAsia"/>
              </w:rPr>
              <w:t xml:space="preserve"> </w:t>
            </w:r>
          </w:p>
        </w:tc>
        <w:tc>
          <w:tcPr>
            <w:tcW w:w="5919" w:type="dxa"/>
          </w:tcPr>
          <w:p w:rsidR="009D0E2B" w:rsidRDefault="00962076">
            <w:pPr>
              <w:rPr>
                <w:rFonts w:ascii="宋体" w:hAnsi="宋体"/>
              </w:rPr>
            </w:pPr>
            <w:r>
              <w:rPr>
                <w:rFonts w:ascii="宋体" w:hAnsi="宋体" w:hint="eastAsia"/>
              </w:rPr>
              <w:t>网站后台设计开发（</w:t>
            </w:r>
            <w:r>
              <w:rPr>
                <w:rFonts w:ascii="宋体" w:hAnsi="宋体" w:hint="eastAsia"/>
              </w:rPr>
              <w:t>JavaWeb</w:t>
            </w:r>
            <w:r>
              <w:rPr>
                <w:rFonts w:ascii="宋体" w:hAnsi="宋体" w:hint="eastAsia"/>
              </w:rPr>
              <w:t>应用开发）：</w:t>
            </w:r>
            <w:r>
              <w:rPr>
                <w:rFonts w:ascii="宋体" w:hAnsi="宋体" w:hint="eastAsia"/>
              </w:rPr>
              <w:t>JavaWeb</w:t>
            </w:r>
            <w:r>
              <w:rPr>
                <w:rFonts w:ascii="宋体" w:hAnsi="宋体" w:hint="eastAsia"/>
              </w:rPr>
              <w:t>网站开发、网站后台。由研发部门负责人总体负责，项目组长负责项目框架构建和计划制定，</w:t>
            </w:r>
            <w:r>
              <w:rPr>
                <w:rFonts w:ascii="宋体" w:hAnsi="宋体" w:hint="eastAsia"/>
              </w:rPr>
              <w:t>JavaWeb</w:t>
            </w:r>
            <w:r>
              <w:rPr>
                <w:rFonts w:ascii="宋体" w:hAnsi="宋体" w:hint="eastAsia"/>
              </w:rPr>
              <w:t>程序员负责项目研发，完成可以用于发布的动态网站</w:t>
            </w:r>
          </w:p>
        </w:tc>
      </w:tr>
      <w:tr w:rsidR="009D0E2B">
        <w:trPr>
          <w:trHeight w:val="467"/>
        </w:trPr>
        <w:tc>
          <w:tcPr>
            <w:tcW w:w="709" w:type="dxa"/>
            <w:vAlign w:val="center"/>
          </w:tcPr>
          <w:p w:rsidR="009D0E2B" w:rsidRDefault="00962076">
            <w:pPr>
              <w:jc w:val="center"/>
              <w:rPr>
                <w:rFonts w:ascii="宋体"/>
              </w:rPr>
            </w:pPr>
            <w:r>
              <w:rPr>
                <w:rFonts w:ascii="宋体" w:hAnsi="宋体" w:hint="eastAsia"/>
              </w:rPr>
              <w:t>4</w:t>
            </w:r>
          </w:p>
        </w:tc>
        <w:tc>
          <w:tcPr>
            <w:tcW w:w="2717" w:type="dxa"/>
            <w:vAlign w:val="center"/>
          </w:tcPr>
          <w:p w:rsidR="009D0E2B" w:rsidRDefault="00962076">
            <w:pPr>
              <w:jc w:val="center"/>
              <w:rPr>
                <w:rFonts w:ascii="宋体" w:hAnsi="宋体"/>
              </w:rPr>
            </w:pPr>
            <w:r>
              <w:rPr>
                <w:rFonts w:ascii="宋体" w:hAnsi="宋体" w:hint="eastAsia"/>
              </w:rPr>
              <w:t>MySQL</w:t>
            </w:r>
            <w:r>
              <w:rPr>
                <w:rFonts w:ascii="宋体" w:hAnsi="宋体" w:hint="eastAsia"/>
              </w:rPr>
              <w:t>数据库应用技术</w:t>
            </w:r>
          </w:p>
          <w:p w:rsidR="009D0E2B" w:rsidRDefault="00962076">
            <w:pPr>
              <w:jc w:val="center"/>
              <w:rPr>
                <w:rFonts w:ascii="宋体" w:hAnsi="宋体"/>
              </w:rPr>
            </w:pPr>
            <w:r>
              <w:rPr>
                <w:rFonts w:ascii="宋体" w:hAnsi="宋体" w:hint="eastAsia"/>
              </w:rPr>
              <w:t>Java Web</w:t>
            </w:r>
            <w:r>
              <w:rPr>
                <w:rFonts w:ascii="宋体" w:hAnsi="宋体" w:hint="eastAsia"/>
              </w:rPr>
              <w:t>前端开发技术</w:t>
            </w:r>
          </w:p>
          <w:p w:rsidR="009D0E2B" w:rsidRDefault="00962076">
            <w:pPr>
              <w:jc w:val="center"/>
              <w:rPr>
                <w:rFonts w:ascii="宋体" w:hAnsi="宋体"/>
              </w:rPr>
            </w:pPr>
            <w:r>
              <w:rPr>
                <w:rFonts w:ascii="宋体" w:hAnsi="宋体" w:hint="eastAsia"/>
              </w:rPr>
              <w:t>Java Web</w:t>
            </w:r>
            <w:r>
              <w:rPr>
                <w:rFonts w:ascii="宋体" w:hAnsi="宋体" w:hint="eastAsia"/>
              </w:rPr>
              <w:t>应用开发技术</w:t>
            </w:r>
          </w:p>
          <w:p w:rsidR="009D0E2B" w:rsidRDefault="00962076">
            <w:pPr>
              <w:jc w:val="center"/>
              <w:rPr>
                <w:rFonts w:ascii="宋体" w:hAnsi="宋体"/>
              </w:rPr>
            </w:pPr>
            <w:r>
              <w:rPr>
                <w:rFonts w:ascii="宋体" w:hAnsi="宋体" w:hint="eastAsia"/>
              </w:rPr>
              <w:t>移动网站开发项目实战</w:t>
            </w:r>
          </w:p>
          <w:p w:rsidR="009D0E2B" w:rsidRDefault="00962076">
            <w:pPr>
              <w:jc w:val="center"/>
              <w:rPr>
                <w:rFonts w:ascii="宋体" w:hAnsi="宋体"/>
              </w:rPr>
            </w:pPr>
            <w:r>
              <w:rPr>
                <w:rFonts w:ascii="宋体" w:hAnsi="宋体" w:hint="eastAsia"/>
              </w:rPr>
              <w:t>移动应用混合式开发</w:t>
            </w:r>
          </w:p>
        </w:tc>
        <w:tc>
          <w:tcPr>
            <w:tcW w:w="5919" w:type="dxa"/>
            <w:vAlign w:val="center"/>
          </w:tcPr>
          <w:p w:rsidR="009D0E2B" w:rsidRDefault="00962076">
            <w:pPr>
              <w:jc w:val="left"/>
              <w:rPr>
                <w:rFonts w:ascii="宋体"/>
              </w:rPr>
            </w:pPr>
            <w:r>
              <w:rPr>
                <w:rFonts w:ascii="宋体" w:hAnsi="宋体" w:hint="eastAsia"/>
              </w:rPr>
              <w:t>移动端网站开发</w:t>
            </w:r>
            <w:r>
              <w:rPr>
                <w:rFonts w:ascii="宋体" w:hint="eastAsia"/>
              </w:rPr>
              <w:t>（混合式开发）</w:t>
            </w:r>
            <w:r>
              <w:rPr>
                <w:rFonts w:ascii="宋体" w:hint="eastAsia"/>
              </w:rPr>
              <w:t>：</w:t>
            </w:r>
            <w:r>
              <w:rPr>
                <w:rFonts w:ascii="宋体" w:hAnsi="宋体" w:hint="eastAsia"/>
              </w:rPr>
              <w:t>由研发部门负责人总体负责，项目组长负责项目框架构建和计划制定，</w:t>
            </w:r>
            <w:r>
              <w:rPr>
                <w:rFonts w:ascii="宋体" w:hAnsi="宋体" w:hint="eastAsia"/>
              </w:rPr>
              <w:t>Android</w:t>
            </w:r>
            <w:r>
              <w:rPr>
                <w:rFonts w:ascii="宋体" w:hAnsi="宋体" w:hint="eastAsia"/>
              </w:rPr>
              <w:t>程序员和</w:t>
            </w:r>
            <w:r>
              <w:rPr>
                <w:rFonts w:ascii="宋体" w:hAnsi="宋体" w:hint="eastAsia"/>
              </w:rPr>
              <w:t>JavaWeb</w:t>
            </w:r>
            <w:r>
              <w:rPr>
                <w:rFonts w:ascii="宋体" w:hAnsi="宋体" w:hint="eastAsia"/>
              </w:rPr>
              <w:t>程序员负责项目研发，完成可以用于发布的手机版动态网站</w:t>
            </w:r>
          </w:p>
        </w:tc>
      </w:tr>
      <w:tr w:rsidR="009D0E2B">
        <w:trPr>
          <w:trHeight w:val="1711"/>
        </w:trPr>
        <w:tc>
          <w:tcPr>
            <w:tcW w:w="709" w:type="dxa"/>
            <w:vAlign w:val="center"/>
          </w:tcPr>
          <w:p w:rsidR="009D0E2B" w:rsidRDefault="00962076">
            <w:pPr>
              <w:jc w:val="center"/>
              <w:rPr>
                <w:rFonts w:ascii="宋体" w:hAnsi="宋体"/>
              </w:rPr>
            </w:pPr>
            <w:r>
              <w:rPr>
                <w:rFonts w:ascii="宋体" w:hAnsi="宋体" w:hint="eastAsia"/>
              </w:rPr>
              <w:t>5</w:t>
            </w:r>
          </w:p>
        </w:tc>
        <w:tc>
          <w:tcPr>
            <w:tcW w:w="2717" w:type="dxa"/>
            <w:vAlign w:val="center"/>
          </w:tcPr>
          <w:p w:rsidR="009D0E2B" w:rsidRDefault="00962076">
            <w:pPr>
              <w:jc w:val="center"/>
              <w:rPr>
                <w:rFonts w:ascii="宋体" w:hAnsi="宋体"/>
              </w:rPr>
            </w:pPr>
            <w:r>
              <w:rPr>
                <w:rFonts w:ascii="宋体" w:hAnsi="宋体" w:hint="eastAsia"/>
              </w:rPr>
              <w:t>Android</w:t>
            </w:r>
            <w:r>
              <w:rPr>
                <w:rFonts w:ascii="宋体" w:hAnsi="宋体" w:hint="eastAsia"/>
              </w:rPr>
              <w:t>初级应用技术</w:t>
            </w:r>
            <w:r>
              <w:rPr>
                <w:rFonts w:ascii="宋体" w:hAnsi="宋体" w:hint="eastAsia"/>
              </w:rPr>
              <w:t>Android</w:t>
            </w:r>
            <w:r>
              <w:rPr>
                <w:rFonts w:ascii="宋体" w:hAnsi="宋体" w:hint="eastAsia"/>
              </w:rPr>
              <w:t>应用高级开发</w:t>
            </w:r>
          </w:p>
          <w:p w:rsidR="009D0E2B" w:rsidRDefault="00962076">
            <w:pPr>
              <w:jc w:val="center"/>
              <w:rPr>
                <w:rFonts w:ascii="宋体" w:hAnsi="宋体"/>
              </w:rPr>
            </w:pPr>
            <w:r>
              <w:rPr>
                <w:rFonts w:ascii="宋体" w:hAnsi="宋体" w:hint="eastAsia"/>
              </w:rPr>
              <w:t>Android</w:t>
            </w:r>
            <w:r>
              <w:rPr>
                <w:rFonts w:ascii="宋体" w:hAnsi="宋体" w:hint="eastAsia"/>
              </w:rPr>
              <w:t>应用开发项目实战</w:t>
            </w:r>
          </w:p>
          <w:p w:rsidR="009D0E2B" w:rsidRDefault="00962076">
            <w:pPr>
              <w:jc w:val="center"/>
              <w:rPr>
                <w:rFonts w:ascii="宋体" w:hAnsi="宋体"/>
              </w:rPr>
            </w:pPr>
            <w:r>
              <w:rPr>
                <w:rFonts w:ascii="宋体" w:hAnsi="宋体" w:hint="eastAsia"/>
              </w:rPr>
              <w:t>MySQL</w:t>
            </w:r>
            <w:r>
              <w:rPr>
                <w:rFonts w:ascii="宋体" w:hAnsi="宋体" w:hint="eastAsia"/>
              </w:rPr>
              <w:t>数据库应用技术</w:t>
            </w:r>
          </w:p>
        </w:tc>
        <w:tc>
          <w:tcPr>
            <w:tcW w:w="5919" w:type="dxa"/>
            <w:vAlign w:val="center"/>
          </w:tcPr>
          <w:p w:rsidR="009D0E2B" w:rsidRDefault="00962076">
            <w:pPr>
              <w:jc w:val="left"/>
              <w:rPr>
                <w:rFonts w:ascii="宋体" w:hAnsi="宋体"/>
              </w:rPr>
            </w:pPr>
            <w:r>
              <w:rPr>
                <w:rFonts w:ascii="宋体" w:hAnsi="宋体" w:hint="eastAsia"/>
              </w:rPr>
              <w:t>Android</w:t>
            </w:r>
            <w:r>
              <w:rPr>
                <w:rFonts w:ascii="宋体" w:hAnsi="宋体" w:hint="eastAsia"/>
              </w:rPr>
              <w:t>应用</w:t>
            </w:r>
            <w:r>
              <w:rPr>
                <w:rFonts w:ascii="宋体" w:hAnsi="宋体" w:hint="eastAsia"/>
              </w:rPr>
              <w:t>开发：由研发部门负责人总体负责，项目组长负责项目框架构建和计划制定，</w:t>
            </w:r>
            <w:r>
              <w:rPr>
                <w:rFonts w:ascii="宋体" w:hAnsi="宋体" w:hint="eastAsia"/>
              </w:rPr>
              <w:t>Android</w:t>
            </w:r>
            <w:r>
              <w:rPr>
                <w:rFonts w:ascii="宋体" w:hAnsi="宋体" w:hint="eastAsia"/>
              </w:rPr>
              <w:t>程序员负责项目研发，用于控制仿真沙盘的</w:t>
            </w:r>
            <w:r>
              <w:rPr>
                <w:rFonts w:ascii="宋体" w:hAnsi="宋体" w:hint="eastAsia"/>
              </w:rPr>
              <w:t>App</w:t>
            </w:r>
            <w:r>
              <w:rPr>
                <w:rFonts w:ascii="宋体" w:hAnsi="宋体" w:hint="eastAsia"/>
              </w:rPr>
              <w:t>软件</w:t>
            </w:r>
            <w:r>
              <w:rPr>
                <w:rFonts w:ascii="宋体" w:hAnsi="宋体" w:hint="eastAsia"/>
              </w:rPr>
              <w:t>以及移动端应用软件</w:t>
            </w:r>
          </w:p>
        </w:tc>
      </w:tr>
      <w:tr w:rsidR="009D0E2B">
        <w:trPr>
          <w:trHeight w:val="467"/>
        </w:trPr>
        <w:tc>
          <w:tcPr>
            <w:tcW w:w="709" w:type="dxa"/>
            <w:vAlign w:val="center"/>
          </w:tcPr>
          <w:p w:rsidR="009D0E2B" w:rsidRDefault="00962076">
            <w:pPr>
              <w:jc w:val="center"/>
              <w:rPr>
                <w:rFonts w:ascii="宋体" w:hAnsi="宋体"/>
              </w:rPr>
            </w:pPr>
            <w:r>
              <w:rPr>
                <w:rFonts w:ascii="宋体" w:hAnsi="宋体" w:hint="eastAsia"/>
              </w:rPr>
              <w:t>6</w:t>
            </w:r>
          </w:p>
        </w:tc>
        <w:tc>
          <w:tcPr>
            <w:tcW w:w="2717" w:type="dxa"/>
            <w:vAlign w:val="center"/>
          </w:tcPr>
          <w:p w:rsidR="009D0E2B" w:rsidRDefault="00962076">
            <w:pPr>
              <w:jc w:val="center"/>
              <w:rPr>
                <w:rFonts w:ascii="宋体" w:hAnsi="宋体"/>
              </w:rPr>
            </w:pPr>
            <w:r>
              <w:rPr>
                <w:rFonts w:ascii="宋体" w:hAnsi="宋体" w:hint="eastAsia"/>
              </w:rPr>
              <w:t>软件测试基础</w:t>
            </w:r>
          </w:p>
          <w:p w:rsidR="009D0E2B" w:rsidRDefault="00962076">
            <w:pPr>
              <w:jc w:val="center"/>
              <w:rPr>
                <w:rFonts w:ascii="宋体"/>
              </w:rPr>
            </w:pPr>
            <w:r>
              <w:rPr>
                <w:rFonts w:ascii="宋体" w:hint="eastAsia"/>
              </w:rPr>
              <w:t>自动化软件测试技术</w:t>
            </w:r>
          </w:p>
          <w:p w:rsidR="009D0E2B" w:rsidRDefault="00962076">
            <w:pPr>
              <w:jc w:val="center"/>
              <w:rPr>
                <w:rFonts w:ascii="宋体"/>
              </w:rPr>
            </w:pPr>
            <w:r>
              <w:rPr>
                <w:rFonts w:ascii="宋体" w:hint="eastAsia"/>
              </w:rPr>
              <w:lastRenderedPageBreak/>
              <w:t>移动互联网营销</w:t>
            </w:r>
          </w:p>
          <w:p w:rsidR="009D0E2B" w:rsidRDefault="00962076">
            <w:pPr>
              <w:jc w:val="center"/>
              <w:rPr>
                <w:rFonts w:ascii="宋体"/>
              </w:rPr>
            </w:pPr>
            <w:r>
              <w:rPr>
                <w:rFonts w:ascii="宋体" w:hint="eastAsia"/>
              </w:rPr>
              <w:t>云计算操作系统</w:t>
            </w:r>
          </w:p>
        </w:tc>
        <w:tc>
          <w:tcPr>
            <w:tcW w:w="5919" w:type="dxa"/>
            <w:vAlign w:val="center"/>
          </w:tcPr>
          <w:p w:rsidR="009D0E2B" w:rsidRDefault="00962076">
            <w:pPr>
              <w:rPr>
                <w:rFonts w:ascii="宋体" w:hAnsi="宋体"/>
              </w:rPr>
            </w:pPr>
            <w:r>
              <w:rPr>
                <w:rFonts w:ascii="宋体" w:hAnsi="宋体" w:hint="eastAsia"/>
              </w:rPr>
              <w:lastRenderedPageBreak/>
              <w:t>移动互联运维</w:t>
            </w:r>
            <w:r>
              <w:rPr>
                <w:rFonts w:ascii="宋体" w:hAnsi="宋体" w:hint="eastAsia"/>
              </w:rPr>
              <w:t>与测试</w:t>
            </w:r>
            <w:r>
              <w:rPr>
                <w:rFonts w:ascii="宋体" w:hAnsi="宋体" w:hint="eastAsia"/>
              </w:rPr>
              <w:t>：</w:t>
            </w:r>
            <w:r>
              <w:rPr>
                <w:rFonts w:ascii="宋体" w:hint="eastAsia"/>
              </w:rPr>
              <w:t>根据软件部署文档、维护计划书</w:t>
            </w:r>
            <w:r>
              <w:rPr>
                <w:rFonts w:ascii="宋体" w:hint="eastAsia"/>
              </w:rPr>
              <w:t>，</w:t>
            </w:r>
            <w:r>
              <w:rPr>
                <w:rFonts w:ascii="宋体" w:hint="eastAsia"/>
              </w:rPr>
              <w:t>完成</w:t>
            </w:r>
            <w:r>
              <w:rPr>
                <w:rFonts w:ascii="宋体" w:hAnsi="宋体" w:hint="eastAsia"/>
              </w:rPr>
              <w:t>移动互联网应用产品</w:t>
            </w:r>
            <w:r>
              <w:rPr>
                <w:rFonts w:ascii="宋体" w:hAnsi="宋体" w:hint="eastAsia"/>
              </w:rPr>
              <w:t>、</w:t>
            </w:r>
            <w:r>
              <w:rPr>
                <w:rFonts w:ascii="宋体" w:hint="eastAsia"/>
              </w:rPr>
              <w:t>移动互联软件系统的测试、运维工作。</w:t>
            </w:r>
            <w:r>
              <w:rPr>
                <w:rFonts w:ascii="宋体" w:hint="eastAsia"/>
              </w:rPr>
              <w:lastRenderedPageBreak/>
              <w:t>挖掘产品的不足，</w:t>
            </w:r>
            <w:r>
              <w:rPr>
                <w:rFonts w:ascii="宋体" w:hAnsi="宋体" w:hint="eastAsia"/>
              </w:rPr>
              <w:t>发现软件存在的</w:t>
            </w:r>
            <w:r>
              <w:rPr>
                <w:rFonts w:ascii="宋体" w:hAnsi="宋体" w:hint="eastAsia"/>
              </w:rPr>
              <w:t>Bug</w:t>
            </w:r>
            <w:r>
              <w:rPr>
                <w:rFonts w:ascii="宋体" w:hAnsi="宋体" w:hint="eastAsia"/>
              </w:rPr>
              <w:t>以及使用过程中的问题，</w:t>
            </w:r>
            <w:r>
              <w:rPr>
                <w:rFonts w:ascii="宋体" w:hint="eastAsia"/>
              </w:rPr>
              <w:t>规避产品风险</w:t>
            </w:r>
          </w:p>
        </w:tc>
      </w:tr>
    </w:tbl>
    <w:p w:rsidR="009D0E2B" w:rsidRDefault="00962076">
      <w:pPr>
        <w:spacing w:beforeLines="50" w:before="156" w:afterLines="50" w:after="156" w:line="440" w:lineRule="exact"/>
        <w:ind w:firstLineChars="200" w:firstLine="482"/>
        <w:rPr>
          <w:rStyle w:val="1Char"/>
        </w:rPr>
      </w:pPr>
      <w:bookmarkStart w:id="11" w:name="_Toc8118791"/>
      <w:r>
        <w:rPr>
          <w:rStyle w:val="1Char"/>
          <w:rFonts w:hint="eastAsia"/>
        </w:rPr>
        <w:lastRenderedPageBreak/>
        <w:t>九、专业教学保障情况</w:t>
      </w:r>
      <w:bookmarkEnd w:id="11"/>
    </w:p>
    <w:p w:rsidR="009D0E2B" w:rsidRDefault="00962076">
      <w:pPr>
        <w:spacing w:beforeLines="50" w:before="156" w:afterLines="50" w:after="156" w:line="440" w:lineRule="exact"/>
        <w:ind w:firstLineChars="200" w:firstLine="482"/>
        <w:jc w:val="left"/>
        <w:rPr>
          <w:rFonts w:ascii="宋体"/>
          <w:b/>
          <w:sz w:val="24"/>
        </w:rPr>
      </w:pPr>
      <w:r>
        <w:rPr>
          <w:rFonts w:ascii="宋体" w:hAnsi="宋体" w:hint="eastAsia"/>
          <w:b/>
          <w:sz w:val="24"/>
          <w:szCs w:val="24"/>
        </w:rPr>
        <w:t>（一）</w:t>
      </w:r>
      <w:r>
        <w:rPr>
          <w:rFonts w:ascii="宋体" w:hAnsi="宋体" w:hint="eastAsia"/>
          <w:b/>
          <w:sz w:val="24"/>
        </w:rPr>
        <w:t>专业教学团队</w:t>
      </w:r>
    </w:p>
    <w:p w:rsidR="009D0E2B" w:rsidRDefault="00962076">
      <w:pPr>
        <w:spacing w:line="440" w:lineRule="exact"/>
        <w:ind w:firstLineChars="200" w:firstLine="480"/>
        <w:jc w:val="left"/>
        <w:rPr>
          <w:rFonts w:ascii="宋体"/>
          <w:sz w:val="24"/>
        </w:rPr>
      </w:pPr>
      <w:r>
        <w:rPr>
          <w:rFonts w:ascii="宋体" w:hint="eastAsia"/>
          <w:sz w:val="24"/>
        </w:rPr>
        <w:t>专业现有校内专任教师</w:t>
      </w:r>
      <w:r>
        <w:rPr>
          <w:rFonts w:ascii="宋体" w:hint="eastAsia"/>
          <w:sz w:val="24"/>
        </w:rPr>
        <w:t>5</w:t>
      </w:r>
      <w:r>
        <w:rPr>
          <w:rFonts w:ascii="宋体" w:hint="eastAsia"/>
          <w:sz w:val="24"/>
        </w:rPr>
        <w:t>人，其中副教授</w:t>
      </w:r>
      <w:r>
        <w:rPr>
          <w:rFonts w:ascii="宋体" w:hint="eastAsia"/>
          <w:sz w:val="24"/>
        </w:rPr>
        <w:t>1</w:t>
      </w:r>
      <w:r>
        <w:rPr>
          <w:rFonts w:ascii="宋体" w:hint="eastAsia"/>
          <w:sz w:val="24"/>
        </w:rPr>
        <w:t>人，讲师</w:t>
      </w:r>
      <w:r>
        <w:rPr>
          <w:rFonts w:ascii="宋体" w:hint="eastAsia"/>
          <w:sz w:val="24"/>
        </w:rPr>
        <w:t>3</w:t>
      </w:r>
      <w:r>
        <w:rPr>
          <w:rFonts w:ascii="宋体" w:hint="eastAsia"/>
          <w:sz w:val="24"/>
        </w:rPr>
        <w:t>个，助教</w:t>
      </w:r>
      <w:r>
        <w:rPr>
          <w:rFonts w:ascii="宋体" w:hint="eastAsia"/>
          <w:sz w:val="24"/>
        </w:rPr>
        <w:t>1</w:t>
      </w:r>
      <w:r>
        <w:rPr>
          <w:rFonts w:ascii="宋体" w:hint="eastAsia"/>
          <w:sz w:val="24"/>
        </w:rPr>
        <w:t>人，双师型比例</w:t>
      </w:r>
      <w:r>
        <w:rPr>
          <w:rFonts w:ascii="宋体" w:hint="eastAsia"/>
          <w:sz w:val="24"/>
        </w:rPr>
        <w:t>80%</w:t>
      </w:r>
      <w:r>
        <w:rPr>
          <w:rFonts w:ascii="宋体" w:hint="eastAsia"/>
          <w:sz w:val="24"/>
        </w:rPr>
        <w:t>；教学示范教师</w:t>
      </w:r>
      <w:r>
        <w:rPr>
          <w:rFonts w:ascii="宋体" w:hint="eastAsia"/>
          <w:sz w:val="24"/>
        </w:rPr>
        <w:t>1</w:t>
      </w:r>
      <w:r>
        <w:rPr>
          <w:rFonts w:ascii="宋体" w:hint="eastAsia"/>
          <w:sz w:val="24"/>
        </w:rPr>
        <w:t>人，专业带头人</w:t>
      </w:r>
      <w:r>
        <w:rPr>
          <w:rFonts w:ascii="宋体" w:hint="eastAsia"/>
          <w:sz w:val="24"/>
        </w:rPr>
        <w:t>1</w:t>
      </w:r>
      <w:r>
        <w:rPr>
          <w:rFonts w:ascii="宋体" w:hint="eastAsia"/>
          <w:sz w:val="24"/>
        </w:rPr>
        <w:t>人；常驻学院任教的企业技术骨干、软件工程技师</w:t>
      </w:r>
      <w:r>
        <w:rPr>
          <w:rFonts w:ascii="宋体" w:hint="eastAsia"/>
          <w:sz w:val="24"/>
        </w:rPr>
        <w:t>1</w:t>
      </w:r>
      <w:r>
        <w:rPr>
          <w:rFonts w:ascii="宋体" w:hint="eastAsia"/>
          <w:sz w:val="24"/>
        </w:rPr>
        <w:t>人；企业技术骨干、高级工程师</w:t>
      </w:r>
      <w:r>
        <w:rPr>
          <w:rFonts w:ascii="宋体" w:hint="eastAsia"/>
          <w:sz w:val="24"/>
        </w:rPr>
        <w:t>1</w:t>
      </w:r>
      <w:r>
        <w:rPr>
          <w:rFonts w:ascii="宋体" w:hint="eastAsia"/>
          <w:sz w:val="24"/>
        </w:rPr>
        <w:t>人，教学团队情况详见表</w:t>
      </w:r>
      <w:r>
        <w:rPr>
          <w:rFonts w:ascii="宋体" w:hint="eastAsia"/>
          <w:sz w:val="24"/>
        </w:rPr>
        <w:t>6</w:t>
      </w:r>
      <w:r>
        <w:rPr>
          <w:rFonts w:ascii="宋体" w:hint="eastAsia"/>
          <w:sz w:val="24"/>
        </w:rPr>
        <w:t>。</w:t>
      </w:r>
    </w:p>
    <w:p w:rsidR="009D0E2B" w:rsidRDefault="00962076">
      <w:pPr>
        <w:spacing w:beforeLines="50" w:before="156" w:line="440" w:lineRule="exact"/>
        <w:ind w:firstLineChars="200" w:firstLine="422"/>
        <w:jc w:val="center"/>
        <w:rPr>
          <w:rFonts w:ascii="宋体"/>
          <w:b/>
          <w:szCs w:val="24"/>
        </w:rPr>
      </w:pPr>
      <w:r>
        <w:rPr>
          <w:rFonts w:ascii="宋体" w:hAnsi="宋体" w:hint="eastAsia"/>
          <w:b/>
          <w:szCs w:val="24"/>
        </w:rPr>
        <w:t>表</w:t>
      </w:r>
      <w:r>
        <w:rPr>
          <w:rFonts w:ascii="宋体" w:hAnsi="宋体" w:hint="eastAsia"/>
          <w:b/>
          <w:szCs w:val="24"/>
        </w:rPr>
        <w:t>6</w:t>
      </w:r>
      <w:r>
        <w:rPr>
          <w:rFonts w:ascii="宋体" w:hAnsi="宋体"/>
          <w:b/>
          <w:szCs w:val="24"/>
        </w:rPr>
        <w:t xml:space="preserve">  </w:t>
      </w:r>
      <w:r>
        <w:rPr>
          <w:rFonts w:ascii="宋体" w:hAnsi="宋体" w:hint="eastAsia"/>
          <w:b/>
          <w:szCs w:val="24"/>
        </w:rPr>
        <w:t>专业教学团队成员名单</w:t>
      </w:r>
    </w:p>
    <w:tbl>
      <w:tblPr>
        <w:tblW w:w="9203"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67"/>
        <w:gridCol w:w="851"/>
        <w:gridCol w:w="708"/>
        <w:gridCol w:w="709"/>
        <w:gridCol w:w="1059"/>
        <w:gridCol w:w="1404"/>
        <w:gridCol w:w="744"/>
        <w:gridCol w:w="2088"/>
        <w:gridCol w:w="1073"/>
      </w:tblGrid>
      <w:tr w:rsidR="009D0E2B">
        <w:trPr>
          <w:trHeight w:val="467"/>
        </w:trPr>
        <w:tc>
          <w:tcPr>
            <w:tcW w:w="567" w:type="dxa"/>
            <w:tcBorders>
              <w:top w:val="single" w:sz="12" w:space="0" w:color="auto"/>
            </w:tcBorders>
            <w:vAlign w:val="center"/>
          </w:tcPr>
          <w:p w:rsidR="009D0E2B" w:rsidRDefault="00962076">
            <w:pPr>
              <w:jc w:val="center"/>
              <w:rPr>
                <w:rFonts w:ascii="宋体"/>
              </w:rPr>
            </w:pPr>
            <w:r>
              <w:rPr>
                <w:rFonts w:ascii="宋体" w:hAnsi="宋体" w:hint="eastAsia"/>
              </w:rPr>
              <w:t>序号</w:t>
            </w:r>
          </w:p>
        </w:tc>
        <w:tc>
          <w:tcPr>
            <w:tcW w:w="851" w:type="dxa"/>
            <w:tcBorders>
              <w:top w:val="single" w:sz="12" w:space="0" w:color="auto"/>
            </w:tcBorders>
            <w:vAlign w:val="center"/>
          </w:tcPr>
          <w:p w:rsidR="009D0E2B" w:rsidRDefault="00962076">
            <w:pPr>
              <w:jc w:val="center"/>
              <w:rPr>
                <w:rFonts w:ascii="宋体"/>
              </w:rPr>
            </w:pPr>
            <w:r>
              <w:rPr>
                <w:rFonts w:ascii="宋体" w:hAnsi="宋体" w:hint="eastAsia"/>
              </w:rPr>
              <w:t>姓名</w:t>
            </w:r>
          </w:p>
        </w:tc>
        <w:tc>
          <w:tcPr>
            <w:tcW w:w="708" w:type="dxa"/>
            <w:tcBorders>
              <w:top w:val="single" w:sz="12" w:space="0" w:color="auto"/>
              <w:right w:val="single" w:sz="4" w:space="0" w:color="auto"/>
            </w:tcBorders>
            <w:vAlign w:val="center"/>
          </w:tcPr>
          <w:p w:rsidR="009D0E2B" w:rsidRDefault="00962076">
            <w:pPr>
              <w:jc w:val="center"/>
              <w:rPr>
                <w:rFonts w:ascii="宋体"/>
              </w:rPr>
            </w:pPr>
            <w:r>
              <w:rPr>
                <w:rFonts w:ascii="宋体" w:hint="eastAsia"/>
              </w:rPr>
              <w:t>性别</w:t>
            </w:r>
          </w:p>
        </w:tc>
        <w:tc>
          <w:tcPr>
            <w:tcW w:w="709" w:type="dxa"/>
            <w:tcBorders>
              <w:top w:val="single" w:sz="12" w:space="0" w:color="auto"/>
              <w:left w:val="single" w:sz="4" w:space="0" w:color="auto"/>
            </w:tcBorders>
            <w:vAlign w:val="center"/>
          </w:tcPr>
          <w:p w:rsidR="009D0E2B" w:rsidRDefault="00962076">
            <w:pPr>
              <w:jc w:val="center"/>
              <w:rPr>
                <w:rFonts w:ascii="宋体"/>
              </w:rPr>
            </w:pPr>
            <w:r>
              <w:rPr>
                <w:rFonts w:ascii="宋体" w:hint="eastAsia"/>
              </w:rPr>
              <w:t>年龄</w:t>
            </w:r>
          </w:p>
        </w:tc>
        <w:tc>
          <w:tcPr>
            <w:tcW w:w="1059" w:type="dxa"/>
            <w:tcBorders>
              <w:top w:val="single" w:sz="12" w:space="0" w:color="auto"/>
              <w:left w:val="single" w:sz="4" w:space="0" w:color="auto"/>
            </w:tcBorders>
            <w:vAlign w:val="center"/>
          </w:tcPr>
          <w:p w:rsidR="009D0E2B" w:rsidRDefault="00962076">
            <w:pPr>
              <w:jc w:val="center"/>
              <w:rPr>
                <w:rFonts w:ascii="宋体"/>
              </w:rPr>
            </w:pPr>
            <w:r>
              <w:rPr>
                <w:rFonts w:ascii="宋体" w:hint="eastAsia"/>
              </w:rPr>
              <w:t>学历</w:t>
            </w:r>
          </w:p>
          <w:p w:rsidR="009D0E2B" w:rsidRDefault="00962076">
            <w:pPr>
              <w:jc w:val="center"/>
              <w:rPr>
                <w:rFonts w:ascii="宋体"/>
              </w:rPr>
            </w:pPr>
            <w:r>
              <w:rPr>
                <w:rFonts w:ascii="宋体" w:hint="eastAsia"/>
              </w:rPr>
              <w:t>学位</w:t>
            </w:r>
          </w:p>
        </w:tc>
        <w:tc>
          <w:tcPr>
            <w:tcW w:w="1404" w:type="dxa"/>
            <w:tcBorders>
              <w:top w:val="single" w:sz="12" w:space="0" w:color="auto"/>
              <w:left w:val="single" w:sz="4" w:space="0" w:color="auto"/>
            </w:tcBorders>
            <w:vAlign w:val="center"/>
          </w:tcPr>
          <w:p w:rsidR="009D0E2B" w:rsidRDefault="00962076">
            <w:pPr>
              <w:jc w:val="center"/>
              <w:rPr>
                <w:rFonts w:ascii="宋体"/>
              </w:rPr>
            </w:pPr>
            <w:r>
              <w:rPr>
                <w:rFonts w:ascii="宋体" w:hAnsi="宋体" w:hint="eastAsia"/>
              </w:rPr>
              <w:t>职称</w:t>
            </w:r>
            <w:r>
              <w:rPr>
                <w:rFonts w:ascii="宋体" w:hAnsi="宋体"/>
              </w:rPr>
              <w:t>/</w:t>
            </w:r>
            <w:r>
              <w:rPr>
                <w:rFonts w:ascii="宋体" w:hAnsi="宋体" w:hint="eastAsia"/>
              </w:rPr>
              <w:t>职务</w:t>
            </w:r>
          </w:p>
        </w:tc>
        <w:tc>
          <w:tcPr>
            <w:tcW w:w="744" w:type="dxa"/>
            <w:tcBorders>
              <w:top w:val="single" w:sz="12" w:space="0" w:color="auto"/>
              <w:right w:val="single" w:sz="4" w:space="0" w:color="auto"/>
            </w:tcBorders>
            <w:vAlign w:val="center"/>
          </w:tcPr>
          <w:p w:rsidR="009D0E2B" w:rsidRDefault="00962076">
            <w:pPr>
              <w:jc w:val="center"/>
              <w:rPr>
                <w:rFonts w:ascii="宋体"/>
              </w:rPr>
            </w:pPr>
            <w:r>
              <w:rPr>
                <w:rFonts w:ascii="宋体" w:hint="eastAsia"/>
              </w:rPr>
              <w:t>是否</w:t>
            </w:r>
            <w:r>
              <w:rPr>
                <w:rFonts w:ascii="宋体"/>
              </w:rPr>
              <w:t>双师</w:t>
            </w:r>
          </w:p>
        </w:tc>
        <w:tc>
          <w:tcPr>
            <w:tcW w:w="2088" w:type="dxa"/>
            <w:tcBorders>
              <w:top w:val="single" w:sz="12" w:space="0" w:color="auto"/>
              <w:right w:val="single" w:sz="4" w:space="0" w:color="auto"/>
            </w:tcBorders>
            <w:vAlign w:val="center"/>
          </w:tcPr>
          <w:p w:rsidR="009D0E2B" w:rsidRDefault="00962076">
            <w:pPr>
              <w:jc w:val="center"/>
              <w:rPr>
                <w:rFonts w:ascii="宋体"/>
              </w:rPr>
            </w:pPr>
            <w:r>
              <w:rPr>
                <w:rFonts w:ascii="宋体" w:hAnsi="宋体" w:hint="eastAsia"/>
              </w:rPr>
              <w:t>工作单位</w:t>
            </w:r>
          </w:p>
        </w:tc>
        <w:tc>
          <w:tcPr>
            <w:tcW w:w="1073" w:type="dxa"/>
            <w:tcBorders>
              <w:top w:val="single" w:sz="12" w:space="0" w:color="auto"/>
              <w:left w:val="single" w:sz="4" w:space="0" w:color="auto"/>
            </w:tcBorders>
            <w:vAlign w:val="center"/>
          </w:tcPr>
          <w:p w:rsidR="009D0E2B" w:rsidRDefault="00962076">
            <w:pPr>
              <w:jc w:val="center"/>
              <w:rPr>
                <w:rFonts w:ascii="宋体"/>
              </w:rPr>
            </w:pPr>
            <w:r>
              <w:rPr>
                <w:rFonts w:ascii="宋体" w:hint="eastAsia"/>
              </w:rPr>
              <w:t>专</w:t>
            </w:r>
            <w:r>
              <w:rPr>
                <w:rFonts w:ascii="宋体" w:hint="eastAsia"/>
              </w:rPr>
              <w:t>/</w:t>
            </w:r>
            <w:r>
              <w:rPr>
                <w:rFonts w:ascii="宋体" w:hint="eastAsia"/>
              </w:rPr>
              <w:t>兼职</w:t>
            </w:r>
          </w:p>
        </w:tc>
      </w:tr>
      <w:tr w:rsidR="009D0E2B">
        <w:trPr>
          <w:trHeight w:val="467"/>
        </w:trPr>
        <w:tc>
          <w:tcPr>
            <w:tcW w:w="567" w:type="dxa"/>
            <w:vAlign w:val="center"/>
          </w:tcPr>
          <w:p w:rsidR="009D0E2B" w:rsidRDefault="00962076">
            <w:pPr>
              <w:jc w:val="center"/>
              <w:rPr>
                <w:rFonts w:ascii="宋体" w:hAnsi="宋体"/>
              </w:rPr>
            </w:pPr>
            <w:r>
              <w:rPr>
                <w:rFonts w:ascii="宋体" w:hAnsi="宋体"/>
              </w:rPr>
              <w:t>1</w:t>
            </w:r>
          </w:p>
        </w:tc>
        <w:tc>
          <w:tcPr>
            <w:tcW w:w="851" w:type="dxa"/>
            <w:vAlign w:val="center"/>
          </w:tcPr>
          <w:p w:rsidR="009D0E2B" w:rsidRDefault="00962076">
            <w:pPr>
              <w:jc w:val="left"/>
              <w:rPr>
                <w:rFonts w:ascii="宋体" w:hAnsi="宋体"/>
              </w:rPr>
            </w:pPr>
            <w:r>
              <w:rPr>
                <w:rFonts w:ascii="宋体" w:hAnsi="宋体" w:hint="eastAsia"/>
              </w:rPr>
              <w:t>迟晓曼</w:t>
            </w:r>
          </w:p>
        </w:tc>
        <w:tc>
          <w:tcPr>
            <w:tcW w:w="708" w:type="dxa"/>
            <w:tcBorders>
              <w:right w:val="single" w:sz="4" w:space="0" w:color="auto"/>
            </w:tcBorders>
            <w:vAlign w:val="center"/>
          </w:tcPr>
          <w:p w:rsidR="009D0E2B" w:rsidRDefault="00962076">
            <w:pPr>
              <w:jc w:val="center"/>
              <w:rPr>
                <w:rFonts w:ascii="宋体" w:hAnsi="宋体"/>
              </w:rPr>
            </w:pPr>
            <w:r>
              <w:rPr>
                <w:rFonts w:ascii="宋体" w:hAnsi="宋体" w:hint="eastAsia"/>
              </w:rPr>
              <w:t>女</w:t>
            </w:r>
          </w:p>
        </w:tc>
        <w:tc>
          <w:tcPr>
            <w:tcW w:w="709" w:type="dxa"/>
            <w:tcBorders>
              <w:left w:val="single" w:sz="4" w:space="0" w:color="auto"/>
            </w:tcBorders>
            <w:vAlign w:val="center"/>
          </w:tcPr>
          <w:p w:rsidR="009D0E2B" w:rsidRDefault="00962076">
            <w:pPr>
              <w:jc w:val="center"/>
              <w:rPr>
                <w:rFonts w:ascii="宋体" w:hAnsi="宋体"/>
              </w:rPr>
            </w:pPr>
            <w:r>
              <w:rPr>
                <w:rFonts w:ascii="宋体" w:hAnsi="宋体" w:hint="eastAsia"/>
              </w:rPr>
              <w:t>46</w:t>
            </w:r>
          </w:p>
        </w:tc>
        <w:tc>
          <w:tcPr>
            <w:tcW w:w="1059" w:type="dxa"/>
            <w:tcBorders>
              <w:left w:val="single" w:sz="4" w:space="0" w:color="auto"/>
            </w:tcBorders>
            <w:vAlign w:val="center"/>
          </w:tcPr>
          <w:p w:rsidR="009D0E2B" w:rsidRDefault="00962076">
            <w:pPr>
              <w:jc w:val="center"/>
              <w:rPr>
                <w:rFonts w:ascii="宋体" w:hAnsi="宋体"/>
              </w:rPr>
            </w:pPr>
            <w:r>
              <w:rPr>
                <w:rFonts w:ascii="宋体" w:hAnsi="宋体" w:hint="eastAsia"/>
              </w:rPr>
              <w:t>工程硕士</w:t>
            </w:r>
          </w:p>
        </w:tc>
        <w:tc>
          <w:tcPr>
            <w:tcW w:w="1404" w:type="dxa"/>
            <w:tcBorders>
              <w:left w:val="single" w:sz="4" w:space="0" w:color="auto"/>
            </w:tcBorders>
            <w:vAlign w:val="center"/>
          </w:tcPr>
          <w:p w:rsidR="009D0E2B" w:rsidRDefault="00962076">
            <w:pPr>
              <w:jc w:val="center"/>
              <w:rPr>
                <w:rFonts w:ascii="宋体" w:hAnsi="宋体"/>
              </w:rPr>
            </w:pPr>
            <w:r>
              <w:rPr>
                <w:rFonts w:ascii="宋体" w:hAnsi="宋体" w:hint="eastAsia"/>
              </w:rPr>
              <w:t>副教授</w:t>
            </w:r>
            <w:r>
              <w:rPr>
                <w:rFonts w:ascii="宋体" w:hAnsi="宋体" w:hint="eastAsia"/>
              </w:rPr>
              <w:t>/</w:t>
            </w:r>
            <w:r>
              <w:rPr>
                <w:rFonts w:ascii="宋体" w:hAnsi="宋体" w:hint="eastAsia"/>
              </w:rPr>
              <w:t>教研室主任</w:t>
            </w:r>
          </w:p>
        </w:tc>
        <w:tc>
          <w:tcPr>
            <w:tcW w:w="744" w:type="dxa"/>
            <w:tcBorders>
              <w:right w:val="single" w:sz="4" w:space="0" w:color="auto"/>
            </w:tcBorders>
            <w:vAlign w:val="center"/>
          </w:tcPr>
          <w:p w:rsidR="009D0E2B" w:rsidRDefault="00962076">
            <w:pPr>
              <w:jc w:val="center"/>
              <w:rPr>
                <w:rFonts w:ascii="宋体" w:hAnsi="宋体"/>
              </w:rPr>
            </w:pPr>
            <w:r>
              <w:rPr>
                <w:rFonts w:ascii="宋体" w:hAnsi="宋体" w:hint="eastAsia"/>
              </w:rPr>
              <w:t>是</w:t>
            </w:r>
          </w:p>
        </w:tc>
        <w:tc>
          <w:tcPr>
            <w:tcW w:w="2088" w:type="dxa"/>
            <w:tcBorders>
              <w:right w:val="single" w:sz="4" w:space="0" w:color="auto"/>
            </w:tcBorders>
            <w:vAlign w:val="center"/>
          </w:tcPr>
          <w:p w:rsidR="009D0E2B" w:rsidRDefault="00962076">
            <w:pPr>
              <w:jc w:val="center"/>
              <w:rPr>
                <w:rFonts w:ascii="宋体" w:hAnsi="宋体"/>
              </w:rPr>
            </w:pPr>
            <w:r>
              <w:rPr>
                <w:rFonts w:ascii="宋体" w:hAnsi="宋体" w:hint="eastAsia"/>
              </w:rPr>
              <w:t>吉林交通职业技术学院电子信息学院</w:t>
            </w:r>
          </w:p>
        </w:tc>
        <w:tc>
          <w:tcPr>
            <w:tcW w:w="1073" w:type="dxa"/>
            <w:tcBorders>
              <w:left w:val="single" w:sz="4" w:space="0" w:color="auto"/>
            </w:tcBorders>
            <w:vAlign w:val="center"/>
          </w:tcPr>
          <w:p w:rsidR="009D0E2B" w:rsidRDefault="00962076">
            <w:pPr>
              <w:jc w:val="center"/>
              <w:rPr>
                <w:rFonts w:ascii="宋体" w:hAnsi="宋体"/>
              </w:rPr>
            </w:pPr>
            <w:r>
              <w:rPr>
                <w:rFonts w:ascii="宋体" w:hAnsi="宋体" w:hint="eastAsia"/>
              </w:rPr>
              <w:t>专</w:t>
            </w:r>
          </w:p>
        </w:tc>
      </w:tr>
      <w:tr w:rsidR="009D0E2B">
        <w:trPr>
          <w:trHeight w:val="467"/>
        </w:trPr>
        <w:tc>
          <w:tcPr>
            <w:tcW w:w="567" w:type="dxa"/>
            <w:vAlign w:val="center"/>
          </w:tcPr>
          <w:p w:rsidR="009D0E2B" w:rsidRDefault="00962076">
            <w:pPr>
              <w:jc w:val="center"/>
              <w:rPr>
                <w:rFonts w:ascii="宋体" w:hAnsi="宋体"/>
              </w:rPr>
            </w:pPr>
            <w:r>
              <w:rPr>
                <w:rFonts w:ascii="宋体" w:hAnsi="宋体" w:hint="eastAsia"/>
              </w:rPr>
              <w:t>2</w:t>
            </w:r>
          </w:p>
        </w:tc>
        <w:tc>
          <w:tcPr>
            <w:tcW w:w="851" w:type="dxa"/>
            <w:vAlign w:val="center"/>
          </w:tcPr>
          <w:p w:rsidR="009D0E2B" w:rsidRDefault="00962076">
            <w:pPr>
              <w:jc w:val="center"/>
              <w:rPr>
                <w:rFonts w:ascii="宋体" w:hAnsi="宋体"/>
              </w:rPr>
            </w:pPr>
            <w:r>
              <w:rPr>
                <w:rFonts w:ascii="宋体" w:hAnsi="宋体" w:hint="eastAsia"/>
              </w:rPr>
              <w:t>王贺</w:t>
            </w:r>
          </w:p>
        </w:tc>
        <w:tc>
          <w:tcPr>
            <w:tcW w:w="708" w:type="dxa"/>
            <w:tcBorders>
              <w:right w:val="single" w:sz="4" w:space="0" w:color="auto"/>
            </w:tcBorders>
            <w:vAlign w:val="center"/>
          </w:tcPr>
          <w:p w:rsidR="009D0E2B" w:rsidRDefault="00962076">
            <w:pPr>
              <w:jc w:val="center"/>
              <w:rPr>
                <w:rFonts w:ascii="宋体" w:hAnsi="宋体"/>
              </w:rPr>
            </w:pPr>
            <w:r>
              <w:rPr>
                <w:rFonts w:ascii="宋体" w:hAnsi="宋体" w:hint="eastAsia"/>
              </w:rPr>
              <w:t>女</w:t>
            </w:r>
          </w:p>
        </w:tc>
        <w:tc>
          <w:tcPr>
            <w:tcW w:w="709" w:type="dxa"/>
            <w:tcBorders>
              <w:left w:val="single" w:sz="4" w:space="0" w:color="auto"/>
            </w:tcBorders>
            <w:vAlign w:val="center"/>
          </w:tcPr>
          <w:p w:rsidR="009D0E2B" w:rsidRDefault="00962076">
            <w:pPr>
              <w:jc w:val="center"/>
              <w:rPr>
                <w:rFonts w:ascii="宋体" w:hAnsi="宋体"/>
              </w:rPr>
            </w:pPr>
            <w:r>
              <w:rPr>
                <w:rFonts w:ascii="宋体" w:hAnsi="宋体" w:hint="eastAsia"/>
              </w:rPr>
              <w:t>33</w:t>
            </w:r>
          </w:p>
        </w:tc>
        <w:tc>
          <w:tcPr>
            <w:tcW w:w="1059" w:type="dxa"/>
            <w:tcBorders>
              <w:left w:val="single" w:sz="4" w:space="0" w:color="auto"/>
            </w:tcBorders>
            <w:vAlign w:val="center"/>
          </w:tcPr>
          <w:p w:rsidR="009D0E2B" w:rsidRDefault="00962076">
            <w:pPr>
              <w:jc w:val="center"/>
              <w:rPr>
                <w:rFonts w:ascii="宋体" w:hAnsi="宋体"/>
              </w:rPr>
            </w:pPr>
            <w:r>
              <w:rPr>
                <w:rFonts w:ascii="宋体" w:hAnsi="宋体" w:hint="eastAsia"/>
              </w:rPr>
              <w:t>硕士</w:t>
            </w:r>
          </w:p>
        </w:tc>
        <w:tc>
          <w:tcPr>
            <w:tcW w:w="1404" w:type="dxa"/>
            <w:tcBorders>
              <w:left w:val="single" w:sz="4" w:space="0" w:color="auto"/>
            </w:tcBorders>
            <w:vAlign w:val="center"/>
          </w:tcPr>
          <w:p w:rsidR="009D0E2B" w:rsidRDefault="00962076">
            <w:pPr>
              <w:jc w:val="center"/>
              <w:rPr>
                <w:rFonts w:ascii="宋体" w:hAnsi="宋体"/>
              </w:rPr>
            </w:pPr>
            <w:r>
              <w:rPr>
                <w:rFonts w:ascii="宋体" w:hAnsi="宋体" w:hint="eastAsia"/>
              </w:rPr>
              <w:t>讲师</w:t>
            </w:r>
          </w:p>
        </w:tc>
        <w:tc>
          <w:tcPr>
            <w:tcW w:w="744" w:type="dxa"/>
            <w:tcBorders>
              <w:right w:val="single" w:sz="4" w:space="0" w:color="auto"/>
            </w:tcBorders>
            <w:vAlign w:val="center"/>
          </w:tcPr>
          <w:p w:rsidR="009D0E2B" w:rsidRDefault="00962076">
            <w:pPr>
              <w:jc w:val="center"/>
            </w:pPr>
            <w:r>
              <w:rPr>
                <w:rFonts w:ascii="宋体" w:hAnsi="宋体" w:hint="eastAsia"/>
              </w:rPr>
              <w:t>是</w:t>
            </w:r>
          </w:p>
        </w:tc>
        <w:tc>
          <w:tcPr>
            <w:tcW w:w="2088" w:type="dxa"/>
            <w:tcBorders>
              <w:right w:val="single" w:sz="4" w:space="0" w:color="auto"/>
            </w:tcBorders>
            <w:vAlign w:val="center"/>
          </w:tcPr>
          <w:p w:rsidR="009D0E2B" w:rsidRDefault="00962076">
            <w:pPr>
              <w:jc w:val="center"/>
              <w:rPr>
                <w:rFonts w:ascii="宋体" w:hAnsi="宋体"/>
              </w:rPr>
            </w:pPr>
            <w:r>
              <w:rPr>
                <w:rFonts w:ascii="宋体" w:hAnsi="宋体" w:hint="eastAsia"/>
              </w:rPr>
              <w:t>吉林交通职业技术学院电子信息学院</w:t>
            </w:r>
          </w:p>
        </w:tc>
        <w:tc>
          <w:tcPr>
            <w:tcW w:w="1073" w:type="dxa"/>
            <w:tcBorders>
              <w:left w:val="single" w:sz="4" w:space="0" w:color="auto"/>
            </w:tcBorders>
            <w:vAlign w:val="center"/>
          </w:tcPr>
          <w:p w:rsidR="009D0E2B" w:rsidRDefault="00962076">
            <w:pPr>
              <w:jc w:val="center"/>
            </w:pPr>
            <w:r>
              <w:rPr>
                <w:rFonts w:ascii="宋体" w:hAnsi="宋体" w:hint="eastAsia"/>
              </w:rPr>
              <w:t>专</w:t>
            </w:r>
          </w:p>
        </w:tc>
      </w:tr>
      <w:tr w:rsidR="009D0E2B">
        <w:trPr>
          <w:trHeight w:val="467"/>
        </w:trPr>
        <w:tc>
          <w:tcPr>
            <w:tcW w:w="567" w:type="dxa"/>
            <w:vAlign w:val="center"/>
          </w:tcPr>
          <w:p w:rsidR="009D0E2B" w:rsidRDefault="00962076">
            <w:pPr>
              <w:jc w:val="center"/>
              <w:rPr>
                <w:rFonts w:ascii="宋体" w:hAnsi="宋体"/>
              </w:rPr>
            </w:pPr>
            <w:r>
              <w:rPr>
                <w:rFonts w:ascii="宋体" w:hAnsi="宋体" w:hint="eastAsia"/>
              </w:rPr>
              <w:t>3</w:t>
            </w:r>
          </w:p>
        </w:tc>
        <w:tc>
          <w:tcPr>
            <w:tcW w:w="851" w:type="dxa"/>
            <w:vAlign w:val="center"/>
          </w:tcPr>
          <w:p w:rsidR="009D0E2B" w:rsidRDefault="00962076">
            <w:pPr>
              <w:jc w:val="center"/>
              <w:rPr>
                <w:rFonts w:ascii="宋体" w:hAnsi="宋体"/>
              </w:rPr>
            </w:pPr>
            <w:r>
              <w:rPr>
                <w:rFonts w:ascii="宋体" w:hAnsi="宋体" w:hint="eastAsia"/>
              </w:rPr>
              <w:t>赵畅</w:t>
            </w:r>
          </w:p>
        </w:tc>
        <w:tc>
          <w:tcPr>
            <w:tcW w:w="708" w:type="dxa"/>
            <w:tcBorders>
              <w:right w:val="single" w:sz="4" w:space="0" w:color="auto"/>
            </w:tcBorders>
            <w:vAlign w:val="center"/>
          </w:tcPr>
          <w:p w:rsidR="009D0E2B" w:rsidRDefault="00962076">
            <w:pPr>
              <w:jc w:val="center"/>
              <w:rPr>
                <w:rFonts w:ascii="宋体" w:hAnsi="宋体"/>
              </w:rPr>
            </w:pPr>
            <w:r>
              <w:rPr>
                <w:rFonts w:ascii="宋体" w:hAnsi="宋体" w:hint="eastAsia"/>
              </w:rPr>
              <w:t>女</w:t>
            </w:r>
          </w:p>
        </w:tc>
        <w:tc>
          <w:tcPr>
            <w:tcW w:w="709" w:type="dxa"/>
            <w:tcBorders>
              <w:left w:val="single" w:sz="4" w:space="0" w:color="auto"/>
            </w:tcBorders>
            <w:vAlign w:val="center"/>
          </w:tcPr>
          <w:p w:rsidR="009D0E2B" w:rsidRDefault="00962076">
            <w:pPr>
              <w:jc w:val="center"/>
              <w:rPr>
                <w:rFonts w:ascii="宋体" w:hAnsi="宋体"/>
              </w:rPr>
            </w:pPr>
            <w:r>
              <w:rPr>
                <w:rFonts w:ascii="宋体" w:hAnsi="宋体" w:hint="eastAsia"/>
              </w:rPr>
              <w:t>31</w:t>
            </w:r>
          </w:p>
        </w:tc>
        <w:tc>
          <w:tcPr>
            <w:tcW w:w="1059" w:type="dxa"/>
            <w:tcBorders>
              <w:left w:val="single" w:sz="4" w:space="0" w:color="auto"/>
            </w:tcBorders>
            <w:vAlign w:val="center"/>
          </w:tcPr>
          <w:p w:rsidR="009D0E2B" w:rsidRDefault="00962076">
            <w:pPr>
              <w:jc w:val="center"/>
              <w:rPr>
                <w:rFonts w:ascii="宋体" w:hAnsi="宋体"/>
              </w:rPr>
            </w:pPr>
            <w:r>
              <w:rPr>
                <w:rFonts w:ascii="宋体" w:hAnsi="宋体" w:hint="eastAsia"/>
              </w:rPr>
              <w:t>硕士</w:t>
            </w:r>
          </w:p>
        </w:tc>
        <w:tc>
          <w:tcPr>
            <w:tcW w:w="1404" w:type="dxa"/>
            <w:tcBorders>
              <w:left w:val="single" w:sz="4" w:space="0" w:color="auto"/>
            </w:tcBorders>
            <w:vAlign w:val="center"/>
          </w:tcPr>
          <w:p w:rsidR="009D0E2B" w:rsidRDefault="00962076">
            <w:pPr>
              <w:jc w:val="center"/>
              <w:rPr>
                <w:rFonts w:ascii="宋体" w:hAnsi="宋体"/>
              </w:rPr>
            </w:pPr>
            <w:r>
              <w:rPr>
                <w:rFonts w:ascii="宋体" w:hAnsi="宋体" w:hint="eastAsia"/>
              </w:rPr>
              <w:t>讲师</w:t>
            </w:r>
          </w:p>
        </w:tc>
        <w:tc>
          <w:tcPr>
            <w:tcW w:w="744" w:type="dxa"/>
            <w:tcBorders>
              <w:right w:val="single" w:sz="4" w:space="0" w:color="auto"/>
            </w:tcBorders>
            <w:vAlign w:val="center"/>
          </w:tcPr>
          <w:p w:rsidR="009D0E2B" w:rsidRDefault="00962076">
            <w:pPr>
              <w:jc w:val="center"/>
            </w:pPr>
            <w:r>
              <w:rPr>
                <w:rFonts w:ascii="宋体" w:hAnsi="宋体" w:hint="eastAsia"/>
              </w:rPr>
              <w:t>是</w:t>
            </w:r>
          </w:p>
        </w:tc>
        <w:tc>
          <w:tcPr>
            <w:tcW w:w="2088" w:type="dxa"/>
            <w:tcBorders>
              <w:right w:val="single" w:sz="4" w:space="0" w:color="auto"/>
            </w:tcBorders>
            <w:vAlign w:val="center"/>
          </w:tcPr>
          <w:p w:rsidR="009D0E2B" w:rsidRDefault="00962076">
            <w:pPr>
              <w:jc w:val="center"/>
              <w:rPr>
                <w:rFonts w:ascii="宋体" w:hAnsi="宋体"/>
              </w:rPr>
            </w:pPr>
            <w:r>
              <w:rPr>
                <w:rFonts w:ascii="宋体" w:hAnsi="宋体" w:hint="eastAsia"/>
              </w:rPr>
              <w:t>吉林交通职业技术学院电子信息学院</w:t>
            </w:r>
          </w:p>
        </w:tc>
        <w:tc>
          <w:tcPr>
            <w:tcW w:w="1073" w:type="dxa"/>
            <w:tcBorders>
              <w:left w:val="single" w:sz="4" w:space="0" w:color="auto"/>
            </w:tcBorders>
            <w:vAlign w:val="center"/>
          </w:tcPr>
          <w:p w:rsidR="009D0E2B" w:rsidRDefault="00962076">
            <w:pPr>
              <w:jc w:val="center"/>
            </w:pPr>
            <w:r>
              <w:rPr>
                <w:rFonts w:ascii="宋体" w:hAnsi="宋体" w:hint="eastAsia"/>
              </w:rPr>
              <w:t>专</w:t>
            </w:r>
          </w:p>
        </w:tc>
      </w:tr>
      <w:tr w:rsidR="009D0E2B">
        <w:trPr>
          <w:trHeight w:val="467"/>
        </w:trPr>
        <w:tc>
          <w:tcPr>
            <w:tcW w:w="567" w:type="dxa"/>
            <w:vAlign w:val="center"/>
          </w:tcPr>
          <w:p w:rsidR="009D0E2B" w:rsidRDefault="00962076">
            <w:pPr>
              <w:jc w:val="center"/>
              <w:rPr>
                <w:rFonts w:ascii="宋体" w:hAnsi="宋体"/>
              </w:rPr>
            </w:pPr>
            <w:r>
              <w:rPr>
                <w:rFonts w:ascii="宋体" w:hAnsi="宋体" w:hint="eastAsia"/>
              </w:rPr>
              <w:t>4</w:t>
            </w:r>
          </w:p>
        </w:tc>
        <w:tc>
          <w:tcPr>
            <w:tcW w:w="851" w:type="dxa"/>
            <w:vAlign w:val="center"/>
          </w:tcPr>
          <w:p w:rsidR="009D0E2B" w:rsidRDefault="00962076">
            <w:pPr>
              <w:jc w:val="center"/>
              <w:rPr>
                <w:rFonts w:ascii="宋体" w:hAnsi="宋体"/>
              </w:rPr>
            </w:pPr>
            <w:r>
              <w:rPr>
                <w:rFonts w:ascii="宋体" w:hAnsi="宋体" w:hint="eastAsia"/>
              </w:rPr>
              <w:t>谷杨</w:t>
            </w:r>
          </w:p>
        </w:tc>
        <w:tc>
          <w:tcPr>
            <w:tcW w:w="708" w:type="dxa"/>
            <w:tcBorders>
              <w:right w:val="single" w:sz="4" w:space="0" w:color="auto"/>
            </w:tcBorders>
            <w:vAlign w:val="center"/>
          </w:tcPr>
          <w:p w:rsidR="009D0E2B" w:rsidRDefault="00962076">
            <w:pPr>
              <w:jc w:val="center"/>
              <w:rPr>
                <w:rFonts w:ascii="宋体" w:hAnsi="宋体"/>
              </w:rPr>
            </w:pPr>
            <w:r>
              <w:rPr>
                <w:rFonts w:ascii="宋体" w:hAnsi="宋体" w:hint="eastAsia"/>
              </w:rPr>
              <w:t>女</w:t>
            </w:r>
          </w:p>
        </w:tc>
        <w:tc>
          <w:tcPr>
            <w:tcW w:w="709" w:type="dxa"/>
            <w:tcBorders>
              <w:left w:val="single" w:sz="4" w:space="0" w:color="auto"/>
            </w:tcBorders>
            <w:vAlign w:val="center"/>
          </w:tcPr>
          <w:p w:rsidR="009D0E2B" w:rsidRDefault="00962076">
            <w:pPr>
              <w:jc w:val="center"/>
              <w:rPr>
                <w:rFonts w:ascii="宋体" w:hAnsi="宋体"/>
              </w:rPr>
            </w:pPr>
            <w:r>
              <w:rPr>
                <w:rFonts w:ascii="宋体" w:hAnsi="宋体" w:hint="eastAsia"/>
              </w:rPr>
              <w:t>35</w:t>
            </w:r>
          </w:p>
        </w:tc>
        <w:tc>
          <w:tcPr>
            <w:tcW w:w="1059" w:type="dxa"/>
            <w:tcBorders>
              <w:left w:val="single" w:sz="4" w:space="0" w:color="auto"/>
            </w:tcBorders>
            <w:vAlign w:val="center"/>
          </w:tcPr>
          <w:p w:rsidR="009D0E2B" w:rsidRDefault="00962076">
            <w:pPr>
              <w:jc w:val="center"/>
              <w:rPr>
                <w:rFonts w:ascii="宋体" w:hAnsi="宋体"/>
              </w:rPr>
            </w:pPr>
            <w:r>
              <w:rPr>
                <w:rFonts w:ascii="宋体" w:hAnsi="宋体" w:hint="eastAsia"/>
              </w:rPr>
              <w:t>硕士</w:t>
            </w:r>
          </w:p>
        </w:tc>
        <w:tc>
          <w:tcPr>
            <w:tcW w:w="1404" w:type="dxa"/>
            <w:tcBorders>
              <w:left w:val="single" w:sz="4" w:space="0" w:color="auto"/>
            </w:tcBorders>
            <w:vAlign w:val="center"/>
          </w:tcPr>
          <w:p w:rsidR="009D0E2B" w:rsidRDefault="00962076">
            <w:pPr>
              <w:jc w:val="center"/>
              <w:rPr>
                <w:rFonts w:ascii="宋体" w:hAnsi="宋体"/>
              </w:rPr>
            </w:pPr>
            <w:r>
              <w:rPr>
                <w:rFonts w:ascii="宋体" w:hAnsi="宋体" w:hint="eastAsia"/>
              </w:rPr>
              <w:t>讲师</w:t>
            </w:r>
          </w:p>
        </w:tc>
        <w:tc>
          <w:tcPr>
            <w:tcW w:w="744" w:type="dxa"/>
            <w:tcBorders>
              <w:right w:val="single" w:sz="4" w:space="0" w:color="auto"/>
            </w:tcBorders>
            <w:vAlign w:val="center"/>
          </w:tcPr>
          <w:p w:rsidR="009D0E2B" w:rsidRDefault="00962076">
            <w:pPr>
              <w:jc w:val="center"/>
            </w:pPr>
            <w:r>
              <w:rPr>
                <w:rFonts w:ascii="宋体" w:hAnsi="宋体" w:hint="eastAsia"/>
              </w:rPr>
              <w:t>是</w:t>
            </w:r>
          </w:p>
        </w:tc>
        <w:tc>
          <w:tcPr>
            <w:tcW w:w="2088" w:type="dxa"/>
            <w:tcBorders>
              <w:right w:val="single" w:sz="4" w:space="0" w:color="auto"/>
            </w:tcBorders>
            <w:vAlign w:val="center"/>
          </w:tcPr>
          <w:p w:rsidR="009D0E2B" w:rsidRDefault="00962076">
            <w:pPr>
              <w:jc w:val="center"/>
              <w:rPr>
                <w:rFonts w:ascii="宋体" w:hAnsi="宋体"/>
              </w:rPr>
            </w:pPr>
            <w:r>
              <w:rPr>
                <w:rFonts w:ascii="宋体" w:hAnsi="宋体" w:hint="eastAsia"/>
              </w:rPr>
              <w:t>吉林交通职业技术学院电子信息学院</w:t>
            </w:r>
          </w:p>
        </w:tc>
        <w:tc>
          <w:tcPr>
            <w:tcW w:w="1073" w:type="dxa"/>
            <w:tcBorders>
              <w:left w:val="single" w:sz="4" w:space="0" w:color="auto"/>
            </w:tcBorders>
            <w:vAlign w:val="center"/>
          </w:tcPr>
          <w:p w:rsidR="009D0E2B" w:rsidRDefault="00962076">
            <w:pPr>
              <w:jc w:val="center"/>
            </w:pPr>
            <w:r>
              <w:rPr>
                <w:rFonts w:ascii="宋体" w:hAnsi="宋体" w:hint="eastAsia"/>
              </w:rPr>
              <w:t>专</w:t>
            </w:r>
          </w:p>
        </w:tc>
      </w:tr>
      <w:tr w:rsidR="009D0E2B">
        <w:trPr>
          <w:trHeight w:val="467"/>
        </w:trPr>
        <w:tc>
          <w:tcPr>
            <w:tcW w:w="567" w:type="dxa"/>
            <w:vAlign w:val="center"/>
          </w:tcPr>
          <w:p w:rsidR="009D0E2B" w:rsidRDefault="00962076">
            <w:pPr>
              <w:jc w:val="center"/>
              <w:rPr>
                <w:rFonts w:ascii="宋体" w:hAnsi="宋体"/>
              </w:rPr>
            </w:pPr>
            <w:r>
              <w:rPr>
                <w:rFonts w:ascii="宋体" w:hAnsi="宋体" w:hint="eastAsia"/>
              </w:rPr>
              <w:t>5</w:t>
            </w:r>
          </w:p>
        </w:tc>
        <w:tc>
          <w:tcPr>
            <w:tcW w:w="851" w:type="dxa"/>
            <w:vAlign w:val="center"/>
          </w:tcPr>
          <w:p w:rsidR="009D0E2B" w:rsidRDefault="00962076">
            <w:pPr>
              <w:jc w:val="center"/>
              <w:rPr>
                <w:rFonts w:ascii="宋体" w:hAnsi="宋体"/>
              </w:rPr>
            </w:pPr>
            <w:r>
              <w:rPr>
                <w:rFonts w:ascii="宋体" w:hAnsi="宋体" w:hint="eastAsia"/>
              </w:rPr>
              <w:t>孙佳</w:t>
            </w:r>
          </w:p>
        </w:tc>
        <w:tc>
          <w:tcPr>
            <w:tcW w:w="708" w:type="dxa"/>
            <w:tcBorders>
              <w:right w:val="single" w:sz="4" w:space="0" w:color="auto"/>
            </w:tcBorders>
            <w:vAlign w:val="center"/>
          </w:tcPr>
          <w:p w:rsidR="009D0E2B" w:rsidRDefault="00962076">
            <w:pPr>
              <w:jc w:val="center"/>
              <w:rPr>
                <w:rFonts w:ascii="宋体" w:hAnsi="宋体"/>
              </w:rPr>
            </w:pPr>
            <w:r>
              <w:rPr>
                <w:rFonts w:ascii="宋体" w:hAnsi="宋体" w:hint="eastAsia"/>
              </w:rPr>
              <w:t>女</w:t>
            </w:r>
          </w:p>
        </w:tc>
        <w:tc>
          <w:tcPr>
            <w:tcW w:w="709" w:type="dxa"/>
            <w:tcBorders>
              <w:left w:val="single" w:sz="4" w:space="0" w:color="auto"/>
            </w:tcBorders>
            <w:vAlign w:val="center"/>
          </w:tcPr>
          <w:p w:rsidR="009D0E2B" w:rsidRDefault="00962076">
            <w:pPr>
              <w:jc w:val="center"/>
              <w:rPr>
                <w:rFonts w:ascii="宋体" w:hAnsi="宋体"/>
              </w:rPr>
            </w:pPr>
            <w:r>
              <w:rPr>
                <w:rFonts w:ascii="宋体" w:hAnsi="宋体" w:hint="eastAsia"/>
              </w:rPr>
              <w:t>28</w:t>
            </w:r>
          </w:p>
        </w:tc>
        <w:tc>
          <w:tcPr>
            <w:tcW w:w="1059" w:type="dxa"/>
            <w:tcBorders>
              <w:left w:val="single" w:sz="4" w:space="0" w:color="auto"/>
            </w:tcBorders>
            <w:vAlign w:val="center"/>
          </w:tcPr>
          <w:p w:rsidR="009D0E2B" w:rsidRDefault="00962076">
            <w:pPr>
              <w:jc w:val="center"/>
              <w:rPr>
                <w:rFonts w:ascii="宋体" w:hAnsi="宋体"/>
              </w:rPr>
            </w:pPr>
            <w:r>
              <w:rPr>
                <w:rFonts w:ascii="宋体" w:hAnsi="宋体" w:hint="eastAsia"/>
              </w:rPr>
              <w:t>硕士</w:t>
            </w:r>
          </w:p>
        </w:tc>
        <w:tc>
          <w:tcPr>
            <w:tcW w:w="1404" w:type="dxa"/>
            <w:tcBorders>
              <w:left w:val="single" w:sz="4" w:space="0" w:color="auto"/>
            </w:tcBorders>
            <w:vAlign w:val="center"/>
          </w:tcPr>
          <w:p w:rsidR="009D0E2B" w:rsidRDefault="00962076">
            <w:pPr>
              <w:jc w:val="center"/>
              <w:rPr>
                <w:rFonts w:ascii="宋体" w:hAnsi="宋体"/>
              </w:rPr>
            </w:pPr>
            <w:r>
              <w:rPr>
                <w:rFonts w:ascii="宋体" w:hAnsi="宋体" w:hint="eastAsia"/>
              </w:rPr>
              <w:t>助教</w:t>
            </w:r>
          </w:p>
        </w:tc>
        <w:tc>
          <w:tcPr>
            <w:tcW w:w="744" w:type="dxa"/>
            <w:tcBorders>
              <w:right w:val="single" w:sz="4" w:space="0" w:color="auto"/>
            </w:tcBorders>
            <w:vAlign w:val="center"/>
          </w:tcPr>
          <w:p w:rsidR="009D0E2B" w:rsidRDefault="00962076">
            <w:pPr>
              <w:jc w:val="center"/>
            </w:pPr>
            <w:r>
              <w:rPr>
                <w:rFonts w:ascii="宋体" w:hAnsi="宋体" w:hint="eastAsia"/>
              </w:rPr>
              <w:t>否</w:t>
            </w:r>
          </w:p>
        </w:tc>
        <w:tc>
          <w:tcPr>
            <w:tcW w:w="2088" w:type="dxa"/>
            <w:tcBorders>
              <w:right w:val="single" w:sz="4" w:space="0" w:color="auto"/>
            </w:tcBorders>
            <w:vAlign w:val="center"/>
          </w:tcPr>
          <w:p w:rsidR="009D0E2B" w:rsidRDefault="00962076">
            <w:pPr>
              <w:jc w:val="center"/>
              <w:rPr>
                <w:rFonts w:ascii="宋体" w:hAnsi="宋体"/>
              </w:rPr>
            </w:pPr>
            <w:r>
              <w:rPr>
                <w:rFonts w:ascii="宋体" w:hAnsi="宋体" w:hint="eastAsia"/>
              </w:rPr>
              <w:t>吉林交通职业技术学院电子信息学院</w:t>
            </w:r>
          </w:p>
        </w:tc>
        <w:tc>
          <w:tcPr>
            <w:tcW w:w="1073" w:type="dxa"/>
            <w:tcBorders>
              <w:left w:val="single" w:sz="4" w:space="0" w:color="auto"/>
            </w:tcBorders>
            <w:vAlign w:val="center"/>
          </w:tcPr>
          <w:p w:rsidR="009D0E2B" w:rsidRDefault="00962076">
            <w:pPr>
              <w:jc w:val="center"/>
            </w:pPr>
            <w:r>
              <w:rPr>
                <w:rFonts w:ascii="宋体" w:hAnsi="宋体" w:hint="eastAsia"/>
              </w:rPr>
              <w:t>专</w:t>
            </w:r>
          </w:p>
        </w:tc>
      </w:tr>
      <w:tr w:rsidR="009D0E2B">
        <w:trPr>
          <w:trHeight w:val="467"/>
        </w:trPr>
        <w:tc>
          <w:tcPr>
            <w:tcW w:w="567" w:type="dxa"/>
            <w:vAlign w:val="center"/>
          </w:tcPr>
          <w:p w:rsidR="009D0E2B" w:rsidRDefault="00962076">
            <w:pPr>
              <w:jc w:val="center"/>
              <w:rPr>
                <w:rFonts w:ascii="宋体" w:hAnsi="宋体"/>
              </w:rPr>
            </w:pPr>
            <w:r>
              <w:rPr>
                <w:rFonts w:ascii="宋体" w:hAnsi="宋体" w:hint="eastAsia"/>
              </w:rPr>
              <w:t>6</w:t>
            </w:r>
          </w:p>
        </w:tc>
        <w:tc>
          <w:tcPr>
            <w:tcW w:w="851" w:type="dxa"/>
            <w:vAlign w:val="center"/>
          </w:tcPr>
          <w:p w:rsidR="009D0E2B" w:rsidRDefault="00962076">
            <w:pPr>
              <w:jc w:val="center"/>
              <w:rPr>
                <w:rFonts w:ascii="宋体" w:hAnsi="宋体"/>
              </w:rPr>
            </w:pPr>
            <w:r>
              <w:rPr>
                <w:rFonts w:ascii="宋体" w:hAnsi="宋体" w:hint="eastAsia"/>
              </w:rPr>
              <w:t>王石光</w:t>
            </w:r>
          </w:p>
        </w:tc>
        <w:tc>
          <w:tcPr>
            <w:tcW w:w="708" w:type="dxa"/>
            <w:tcBorders>
              <w:right w:val="single" w:sz="4" w:space="0" w:color="auto"/>
            </w:tcBorders>
            <w:vAlign w:val="center"/>
          </w:tcPr>
          <w:p w:rsidR="009D0E2B" w:rsidRDefault="00962076">
            <w:pPr>
              <w:jc w:val="center"/>
              <w:rPr>
                <w:rFonts w:ascii="宋体" w:hAnsi="宋体"/>
              </w:rPr>
            </w:pPr>
            <w:r>
              <w:rPr>
                <w:rFonts w:ascii="宋体" w:hAnsi="宋体" w:hint="eastAsia"/>
              </w:rPr>
              <w:t>男</w:t>
            </w:r>
          </w:p>
        </w:tc>
        <w:tc>
          <w:tcPr>
            <w:tcW w:w="709" w:type="dxa"/>
            <w:tcBorders>
              <w:left w:val="single" w:sz="4" w:space="0" w:color="auto"/>
            </w:tcBorders>
            <w:vAlign w:val="center"/>
          </w:tcPr>
          <w:p w:rsidR="009D0E2B" w:rsidRDefault="00962076">
            <w:pPr>
              <w:jc w:val="center"/>
              <w:rPr>
                <w:rFonts w:ascii="宋体" w:hAnsi="宋体"/>
              </w:rPr>
            </w:pPr>
            <w:r>
              <w:rPr>
                <w:rFonts w:ascii="宋体" w:hAnsi="宋体" w:hint="eastAsia"/>
              </w:rPr>
              <w:t>36</w:t>
            </w:r>
          </w:p>
        </w:tc>
        <w:tc>
          <w:tcPr>
            <w:tcW w:w="1059" w:type="dxa"/>
            <w:tcBorders>
              <w:left w:val="single" w:sz="4" w:space="0" w:color="auto"/>
            </w:tcBorders>
            <w:vAlign w:val="center"/>
          </w:tcPr>
          <w:p w:rsidR="009D0E2B" w:rsidRDefault="00962076">
            <w:pPr>
              <w:jc w:val="center"/>
              <w:rPr>
                <w:rFonts w:ascii="宋体" w:hAnsi="宋体"/>
              </w:rPr>
            </w:pPr>
            <w:r>
              <w:rPr>
                <w:rFonts w:ascii="宋体" w:hAnsi="宋体" w:hint="eastAsia"/>
              </w:rPr>
              <w:t>本科</w:t>
            </w:r>
          </w:p>
        </w:tc>
        <w:tc>
          <w:tcPr>
            <w:tcW w:w="1404" w:type="dxa"/>
            <w:tcBorders>
              <w:left w:val="single" w:sz="4" w:space="0" w:color="auto"/>
            </w:tcBorders>
            <w:vAlign w:val="center"/>
          </w:tcPr>
          <w:p w:rsidR="009D0E2B" w:rsidRDefault="00962076">
            <w:pPr>
              <w:jc w:val="center"/>
              <w:rPr>
                <w:rFonts w:ascii="宋体" w:hAnsi="宋体"/>
              </w:rPr>
            </w:pPr>
            <w:r>
              <w:rPr>
                <w:rFonts w:ascii="宋体" w:hAnsi="宋体" w:hint="eastAsia"/>
              </w:rPr>
              <w:t>软件设计师</w:t>
            </w:r>
          </w:p>
        </w:tc>
        <w:tc>
          <w:tcPr>
            <w:tcW w:w="744" w:type="dxa"/>
            <w:tcBorders>
              <w:right w:val="single" w:sz="4" w:space="0" w:color="auto"/>
            </w:tcBorders>
            <w:vAlign w:val="center"/>
          </w:tcPr>
          <w:p w:rsidR="009D0E2B" w:rsidRDefault="00962076">
            <w:pPr>
              <w:jc w:val="center"/>
            </w:pPr>
            <w:r>
              <w:rPr>
                <w:rFonts w:ascii="宋体" w:hAnsi="宋体" w:hint="eastAsia"/>
              </w:rPr>
              <w:t>是</w:t>
            </w:r>
          </w:p>
        </w:tc>
        <w:tc>
          <w:tcPr>
            <w:tcW w:w="2088" w:type="dxa"/>
            <w:tcBorders>
              <w:right w:val="single" w:sz="4" w:space="0" w:color="auto"/>
            </w:tcBorders>
            <w:vAlign w:val="center"/>
          </w:tcPr>
          <w:p w:rsidR="009D0E2B" w:rsidRDefault="00962076">
            <w:pPr>
              <w:jc w:val="center"/>
              <w:rPr>
                <w:rFonts w:ascii="宋体" w:hAnsi="宋体"/>
              </w:rPr>
            </w:pPr>
            <w:r>
              <w:rPr>
                <w:rFonts w:ascii="宋体" w:hAnsi="宋体" w:hint="eastAsia"/>
              </w:rPr>
              <w:t>南京金城智能科技有限公司</w:t>
            </w:r>
          </w:p>
        </w:tc>
        <w:tc>
          <w:tcPr>
            <w:tcW w:w="1073" w:type="dxa"/>
            <w:tcBorders>
              <w:left w:val="single" w:sz="4" w:space="0" w:color="auto"/>
            </w:tcBorders>
            <w:vAlign w:val="center"/>
          </w:tcPr>
          <w:p w:rsidR="009D0E2B" w:rsidRDefault="00962076">
            <w:pPr>
              <w:jc w:val="center"/>
              <w:rPr>
                <w:rFonts w:ascii="宋体" w:hAnsi="宋体"/>
              </w:rPr>
            </w:pPr>
            <w:r>
              <w:rPr>
                <w:rFonts w:ascii="宋体" w:hAnsi="宋体" w:hint="eastAsia"/>
              </w:rPr>
              <w:t>专（企）</w:t>
            </w:r>
          </w:p>
        </w:tc>
      </w:tr>
      <w:tr w:rsidR="009D0E2B">
        <w:trPr>
          <w:trHeight w:val="467"/>
        </w:trPr>
        <w:tc>
          <w:tcPr>
            <w:tcW w:w="567" w:type="dxa"/>
            <w:tcBorders>
              <w:bottom w:val="single" w:sz="12" w:space="0" w:color="auto"/>
            </w:tcBorders>
            <w:vAlign w:val="center"/>
          </w:tcPr>
          <w:p w:rsidR="009D0E2B" w:rsidRDefault="00962076">
            <w:pPr>
              <w:jc w:val="center"/>
              <w:rPr>
                <w:rFonts w:ascii="宋体" w:hAnsi="宋体"/>
              </w:rPr>
            </w:pPr>
            <w:r>
              <w:rPr>
                <w:rFonts w:ascii="宋体" w:hAnsi="宋体" w:hint="eastAsia"/>
              </w:rPr>
              <w:t>7</w:t>
            </w:r>
          </w:p>
        </w:tc>
        <w:tc>
          <w:tcPr>
            <w:tcW w:w="851" w:type="dxa"/>
            <w:tcBorders>
              <w:bottom w:val="single" w:sz="12" w:space="0" w:color="auto"/>
            </w:tcBorders>
            <w:vAlign w:val="center"/>
          </w:tcPr>
          <w:p w:rsidR="009D0E2B" w:rsidRDefault="00962076">
            <w:pPr>
              <w:jc w:val="center"/>
              <w:rPr>
                <w:rFonts w:ascii="宋体" w:hAnsi="宋体"/>
              </w:rPr>
            </w:pPr>
            <w:r>
              <w:rPr>
                <w:rFonts w:ascii="宋体" w:hAnsi="宋体" w:hint="eastAsia"/>
              </w:rPr>
              <w:t>赵大炜</w:t>
            </w:r>
          </w:p>
        </w:tc>
        <w:tc>
          <w:tcPr>
            <w:tcW w:w="708" w:type="dxa"/>
            <w:tcBorders>
              <w:bottom w:val="single" w:sz="12" w:space="0" w:color="auto"/>
              <w:right w:val="single" w:sz="4" w:space="0" w:color="auto"/>
            </w:tcBorders>
            <w:vAlign w:val="center"/>
          </w:tcPr>
          <w:p w:rsidR="009D0E2B" w:rsidRDefault="00962076">
            <w:pPr>
              <w:jc w:val="center"/>
              <w:rPr>
                <w:rFonts w:ascii="宋体" w:hAnsi="宋体"/>
              </w:rPr>
            </w:pPr>
            <w:r>
              <w:rPr>
                <w:rFonts w:ascii="宋体" w:hAnsi="宋体" w:hint="eastAsia"/>
              </w:rPr>
              <w:t>男</w:t>
            </w:r>
          </w:p>
        </w:tc>
        <w:tc>
          <w:tcPr>
            <w:tcW w:w="709" w:type="dxa"/>
            <w:tcBorders>
              <w:left w:val="single" w:sz="4" w:space="0" w:color="auto"/>
              <w:bottom w:val="single" w:sz="12" w:space="0" w:color="auto"/>
            </w:tcBorders>
            <w:vAlign w:val="center"/>
          </w:tcPr>
          <w:p w:rsidR="009D0E2B" w:rsidRDefault="00962076">
            <w:pPr>
              <w:jc w:val="center"/>
              <w:rPr>
                <w:rFonts w:ascii="宋体" w:hAnsi="宋体"/>
              </w:rPr>
            </w:pPr>
            <w:r>
              <w:rPr>
                <w:rFonts w:ascii="宋体" w:hAnsi="宋体" w:hint="eastAsia"/>
              </w:rPr>
              <w:t>45</w:t>
            </w:r>
          </w:p>
        </w:tc>
        <w:tc>
          <w:tcPr>
            <w:tcW w:w="1059" w:type="dxa"/>
            <w:tcBorders>
              <w:left w:val="single" w:sz="4" w:space="0" w:color="auto"/>
              <w:bottom w:val="single" w:sz="12" w:space="0" w:color="auto"/>
            </w:tcBorders>
            <w:vAlign w:val="center"/>
          </w:tcPr>
          <w:p w:rsidR="009D0E2B" w:rsidRDefault="00962076">
            <w:pPr>
              <w:jc w:val="center"/>
              <w:rPr>
                <w:rFonts w:ascii="宋体" w:hAnsi="宋体"/>
              </w:rPr>
            </w:pPr>
            <w:r>
              <w:rPr>
                <w:rFonts w:ascii="宋体" w:hAnsi="宋体" w:hint="eastAsia"/>
              </w:rPr>
              <w:t>本科</w:t>
            </w:r>
          </w:p>
        </w:tc>
        <w:tc>
          <w:tcPr>
            <w:tcW w:w="1404" w:type="dxa"/>
            <w:tcBorders>
              <w:left w:val="single" w:sz="4" w:space="0" w:color="auto"/>
              <w:bottom w:val="single" w:sz="12" w:space="0" w:color="auto"/>
            </w:tcBorders>
            <w:vAlign w:val="center"/>
          </w:tcPr>
          <w:p w:rsidR="009D0E2B" w:rsidRDefault="00962076">
            <w:pPr>
              <w:jc w:val="center"/>
              <w:rPr>
                <w:rFonts w:ascii="宋体" w:hAnsi="宋体"/>
              </w:rPr>
            </w:pPr>
            <w:r>
              <w:rPr>
                <w:rFonts w:ascii="宋体" w:hAnsi="宋体" w:hint="eastAsia"/>
              </w:rPr>
              <w:t>高级工程师</w:t>
            </w:r>
          </w:p>
        </w:tc>
        <w:tc>
          <w:tcPr>
            <w:tcW w:w="744" w:type="dxa"/>
            <w:tcBorders>
              <w:bottom w:val="single" w:sz="12" w:space="0" w:color="auto"/>
              <w:right w:val="single" w:sz="4" w:space="0" w:color="auto"/>
            </w:tcBorders>
            <w:vAlign w:val="center"/>
          </w:tcPr>
          <w:p w:rsidR="009D0E2B" w:rsidRDefault="00962076">
            <w:pPr>
              <w:jc w:val="center"/>
              <w:rPr>
                <w:rFonts w:ascii="宋体" w:hAnsi="宋体"/>
              </w:rPr>
            </w:pPr>
            <w:r>
              <w:rPr>
                <w:rFonts w:ascii="宋体" w:hAnsi="宋体" w:hint="eastAsia"/>
              </w:rPr>
              <w:t>否</w:t>
            </w:r>
          </w:p>
        </w:tc>
        <w:tc>
          <w:tcPr>
            <w:tcW w:w="2088" w:type="dxa"/>
            <w:tcBorders>
              <w:bottom w:val="single" w:sz="12" w:space="0" w:color="auto"/>
              <w:right w:val="single" w:sz="4" w:space="0" w:color="auto"/>
            </w:tcBorders>
            <w:vAlign w:val="center"/>
          </w:tcPr>
          <w:p w:rsidR="009D0E2B" w:rsidRDefault="00962076">
            <w:pPr>
              <w:jc w:val="center"/>
              <w:rPr>
                <w:rFonts w:ascii="宋体" w:hAnsi="宋体"/>
              </w:rPr>
            </w:pPr>
            <w:r>
              <w:rPr>
                <w:rFonts w:ascii="宋体" w:hAnsi="宋体" w:hint="eastAsia"/>
              </w:rPr>
              <w:t>南京金城智能科技有限公司</w:t>
            </w:r>
          </w:p>
        </w:tc>
        <w:tc>
          <w:tcPr>
            <w:tcW w:w="1073" w:type="dxa"/>
            <w:tcBorders>
              <w:left w:val="single" w:sz="4" w:space="0" w:color="auto"/>
              <w:bottom w:val="single" w:sz="12" w:space="0" w:color="auto"/>
            </w:tcBorders>
            <w:vAlign w:val="center"/>
          </w:tcPr>
          <w:p w:rsidR="009D0E2B" w:rsidRDefault="00962076">
            <w:pPr>
              <w:jc w:val="center"/>
              <w:rPr>
                <w:rFonts w:ascii="宋体" w:hAnsi="宋体"/>
              </w:rPr>
            </w:pPr>
            <w:r>
              <w:rPr>
                <w:rFonts w:ascii="宋体" w:hAnsi="宋体" w:hint="eastAsia"/>
              </w:rPr>
              <w:t>专（企）</w:t>
            </w:r>
          </w:p>
        </w:tc>
      </w:tr>
    </w:tbl>
    <w:p w:rsidR="009D0E2B" w:rsidRDefault="00962076">
      <w:pPr>
        <w:spacing w:beforeLines="50" w:before="156" w:afterLines="50" w:after="156" w:line="440" w:lineRule="exact"/>
        <w:ind w:firstLineChars="200" w:firstLine="482"/>
        <w:jc w:val="left"/>
        <w:rPr>
          <w:rFonts w:ascii="宋体" w:hAnsi="宋体"/>
          <w:b/>
          <w:sz w:val="24"/>
        </w:rPr>
      </w:pPr>
      <w:r>
        <w:rPr>
          <w:rFonts w:ascii="宋体" w:hAnsi="宋体" w:hint="eastAsia"/>
          <w:b/>
          <w:sz w:val="24"/>
        </w:rPr>
        <w:t>（二）实践教学条件</w:t>
      </w:r>
    </w:p>
    <w:p w:rsidR="009D0E2B" w:rsidRDefault="00962076">
      <w:pPr>
        <w:spacing w:line="440" w:lineRule="exact"/>
        <w:ind w:firstLineChars="200" w:firstLine="480"/>
        <w:jc w:val="left"/>
        <w:rPr>
          <w:rFonts w:ascii="宋体" w:hAnsi="宋体"/>
          <w:sz w:val="24"/>
        </w:rPr>
      </w:pPr>
      <w:r>
        <w:rPr>
          <w:rFonts w:ascii="宋体" w:hAnsi="宋体" w:hint="eastAsia"/>
          <w:sz w:val="24"/>
        </w:rPr>
        <w:t>实践教学条件是职业院校提升人才培养质量的基础和前提，本专业现有多功能为一体校内综合性实训室</w:t>
      </w:r>
      <w:r>
        <w:rPr>
          <w:rFonts w:ascii="宋体" w:hAnsi="宋体" w:hint="eastAsia"/>
          <w:sz w:val="24"/>
        </w:rPr>
        <w:t>1</w:t>
      </w:r>
      <w:r>
        <w:rPr>
          <w:rFonts w:ascii="宋体" w:hAnsi="宋体" w:hint="eastAsia"/>
          <w:sz w:val="24"/>
        </w:rPr>
        <w:t>个，校企合作实训室</w:t>
      </w:r>
      <w:r>
        <w:rPr>
          <w:rFonts w:ascii="宋体" w:hAnsi="宋体" w:hint="eastAsia"/>
          <w:sz w:val="24"/>
        </w:rPr>
        <w:t>1</w:t>
      </w:r>
      <w:r>
        <w:rPr>
          <w:rFonts w:ascii="宋体" w:hAnsi="宋体" w:hint="eastAsia"/>
          <w:sz w:val="24"/>
        </w:rPr>
        <w:t>个，校外实习基地</w:t>
      </w:r>
      <w:r>
        <w:rPr>
          <w:rFonts w:ascii="宋体" w:hAnsi="宋体" w:hint="eastAsia"/>
          <w:sz w:val="24"/>
        </w:rPr>
        <w:t>3</w:t>
      </w:r>
      <w:r>
        <w:rPr>
          <w:rFonts w:ascii="宋体" w:hAnsi="宋体" w:hint="eastAsia"/>
          <w:sz w:val="24"/>
        </w:rPr>
        <w:t>个。完全能够满足教学、实践、实习、实训的要求。</w:t>
      </w:r>
    </w:p>
    <w:p w:rsidR="009D0E2B" w:rsidRDefault="00962076">
      <w:pPr>
        <w:spacing w:line="440" w:lineRule="exact"/>
        <w:ind w:firstLineChars="200" w:firstLine="480"/>
        <w:jc w:val="left"/>
        <w:rPr>
          <w:rFonts w:ascii="宋体"/>
          <w:sz w:val="24"/>
        </w:rPr>
      </w:pPr>
      <w:r>
        <w:rPr>
          <w:rFonts w:ascii="宋体" w:hAnsi="宋体"/>
          <w:sz w:val="24"/>
        </w:rPr>
        <w:t>1.</w:t>
      </w:r>
      <w:r>
        <w:rPr>
          <w:rFonts w:ascii="宋体" w:hAnsi="宋体" w:hint="eastAsia"/>
          <w:sz w:val="24"/>
        </w:rPr>
        <w:t>校内实训室现状</w:t>
      </w:r>
    </w:p>
    <w:p w:rsidR="009D0E2B" w:rsidRDefault="00962076">
      <w:pPr>
        <w:spacing w:beforeLines="50" w:before="156" w:line="440" w:lineRule="exact"/>
        <w:ind w:firstLineChars="200" w:firstLine="422"/>
        <w:jc w:val="center"/>
        <w:rPr>
          <w:rFonts w:ascii="宋体"/>
          <w:b/>
        </w:rPr>
      </w:pPr>
      <w:r>
        <w:rPr>
          <w:rFonts w:ascii="宋体" w:hAnsi="宋体" w:hint="eastAsia"/>
          <w:b/>
        </w:rPr>
        <w:t>表</w:t>
      </w:r>
      <w:r>
        <w:rPr>
          <w:rFonts w:ascii="宋体" w:hAnsi="宋体" w:hint="eastAsia"/>
          <w:b/>
        </w:rPr>
        <w:t>7-1</w:t>
      </w:r>
      <w:r>
        <w:rPr>
          <w:rFonts w:ascii="宋体" w:hAnsi="宋体"/>
          <w:b/>
        </w:rPr>
        <w:t xml:space="preserve">  </w:t>
      </w:r>
      <w:r>
        <w:rPr>
          <w:rFonts w:ascii="宋体" w:hAnsi="宋体" w:hint="eastAsia"/>
          <w:b/>
          <w:szCs w:val="24"/>
        </w:rPr>
        <w:t>移动互联应用技术校企合作</w:t>
      </w:r>
      <w:r>
        <w:rPr>
          <w:rFonts w:ascii="宋体" w:hAnsi="宋体" w:hint="eastAsia"/>
          <w:b/>
        </w:rPr>
        <w:t>实训室</w:t>
      </w:r>
    </w:p>
    <w:tbl>
      <w:tblPr>
        <w:tblW w:w="9345"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45"/>
        <w:gridCol w:w="898"/>
        <w:gridCol w:w="2410"/>
        <w:gridCol w:w="1730"/>
        <w:gridCol w:w="3362"/>
      </w:tblGrid>
      <w:tr w:rsidR="009D0E2B">
        <w:trPr>
          <w:trHeight w:val="467"/>
        </w:trPr>
        <w:tc>
          <w:tcPr>
            <w:tcW w:w="1843" w:type="dxa"/>
            <w:gridSpan w:val="2"/>
            <w:tcBorders>
              <w:top w:val="single" w:sz="12" w:space="0" w:color="auto"/>
            </w:tcBorders>
            <w:vAlign w:val="center"/>
          </w:tcPr>
          <w:p w:rsidR="009D0E2B" w:rsidRDefault="00962076">
            <w:pPr>
              <w:jc w:val="center"/>
              <w:rPr>
                <w:rFonts w:ascii="宋体"/>
              </w:rPr>
            </w:pPr>
            <w:r>
              <w:rPr>
                <w:rFonts w:ascii="宋体" w:hAnsi="宋体" w:hint="eastAsia"/>
              </w:rPr>
              <w:t>实训室名称</w:t>
            </w:r>
          </w:p>
        </w:tc>
        <w:tc>
          <w:tcPr>
            <w:tcW w:w="2410" w:type="dxa"/>
            <w:tcBorders>
              <w:top w:val="single" w:sz="12" w:space="0" w:color="auto"/>
            </w:tcBorders>
            <w:vAlign w:val="center"/>
          </w:tcPr>
          <w:p w:rsidR="009D0E2B" w:rsidRDefault="00962076">
            <w:pPr>
              <w:jc w:val="center"/>
              <w:rPr>
                <w:rFonts w:ascii="宋体"/>
              </w:rPr>
            </w:pPr>
            <w:r>
              <w:rPr>
                <w:rFonts w:ascii="宋体" w:hAnsi="宋体" w:hint="eastAsia"/>
              </w:rPr>
              <w:t>移动应用开发实训室</w:t>
            </w:r>
          </w:p>
        </w:tc>
        <w:tc>
          <w:tcPr>
            <w:tcW w:w="1730" w:type="dxa"/>
            <w:tcBorders>
              <w:top w:val="single" w:sz="12" w:space="0" w:color="auto"/>
            </w:tcBorders>
            <w:vAlign w:val="center"/>
          </w:tcPr>
          <w:p w:rsidR="009D0E2B" w:rsidRDefault="00962076">
            <w:pPr>
              <w:jc w:val="center"/>
              <w:rPr>
                <w:rFonts w:ascii="宋体"/>
              </w:rPr>
            </w:pPr>
            <w:r>
              <w:rPr>
                <w:rFonts w:ascii="宋体" w:hAnsi="宋体" w:hint="eastAsia"/>
              </w:rPr>
              <w:t>总面积</w:t>
            </w:r>
          </w:p>
        </w:tc>
        <w:tc>
          <w:tcPr>
            <w:tcW w:w="3362" w:type="dxa"/>
            <w:tcBorders>
              <w:top w:val="single" w:sz="12" w:space="0" w:color="auto"/>
            </w:tcBorders>
            <w:vAlign w:val="center"/>
          </w:tcPr>
          <w:p w:rsidR="009D0E2B" w:rsidRDefault="00962076">
            <w:pPr>
              <w:jc w:val="center"/>
              <w:rPr>
                <w:rFonts w:ascii="宋体" w:hAnsi="宋体"/>
              </w:rPr>
            </w:pPr>
            <w:r>
              <w:rPr>
                <w:rFonts w:ascii="宋体" w:hAnsi="宋体" w:hint="eastAsia"/>
              </w:rPr>
              <w:t>120</w:t>
            </w:r>
            <w:r>
              <w:rPr>
                <w:rFonts w:ascii="宋体" w:hAnsi="宋体" w:hint="eastAsia"/>
              </w:rPr>
              <w:t>㎡</w:t>
            </w:r>
            <w:r>
              <w:rPr>
                <w:rFonts w:ascii="宋体" w:hAnsi="宋体"/>
              </w:rPr>
              <w:t xml:space="preserve"> </w:t>
            </w:r>
          </w:p>
        </w:tc>
      </w:tr>
      <w:tr w:rsidR="009D0E2B">
        <w:trPr>
          <w:trHeight w:val="467"/>
        </w:trPr>
        <w:tc>
          <w:tcPr>
            <w:tcW w:w="945" w:type="dxa"/>
            <w:vAlign w:val="center"/>
          </w:tcPr>
          <w:p w:rsidR="009D0E2B" w:rsidRDefault="00962076">
            <w:pPr>
              <w:jc w:val="center"/>
              <w:rPr>
                <w:rFonts w:ascii="宋体"/>
              </w:rPr>
            </w:pPr>
            <w:r>
              <w:rPr>
                <w:rFonts w:ascii="宋体" w:hAnsi="宋体" w:hint="eastAsia"/>
              </w:rPr>
              <w:t>序号</w:t>
            </w:r>
          </w:p>
        </w:tc>
        <w:tc>
          <w:tcPr>
            <w:tcW w:w="3308" w:type="dxa"/>
            <w:gridSpan w:val="2"/>
            <w:vAlign w:val="center"/>
          </w:tcPr>
          <w:p w:rsidR="009D0E2B" w:rsidRDefault="00962076">
            <w:pPr>
              <w:jc w:val="center"/>
              <w:rPr>
                <w:rFonts w:ascii="宋体"/>
              </w:rPr>
            </w:pPr>
            <w:r>
              <w:rPr>
                <w:rFonts w:ascii="宋体" w:hAnsi="宋体" w:hint="eastAsia"/>
              </w:rPr>
              <w:t>核心设备</w:t>
            </w:r>
          </w:p>
        </w:tc>
        <w:tc>
          <w:tcPr>
            <w:tcW w:w="1730" w:type="dxa"/>
            <w:vAlign w:val="center"/>
          </w:tcPr>
          <w:p w:rsidR="009D0E2B" w:rsidRDefault="00962076">
            <w:pPr>
              <w:jc w:val="center"/>
              <w:rPr>
                <w:rFonts w:ascii="宋体"/>
              </w:rPr>
            </w:pPr>
            <w:r>
              <w:rPr>
                <w:rFonts w:ascii="宋体" w:hAnsi="宋体" w:hint="eastAsia"/>
              </w:rPr>
              <w:t>数量</w:t>
            </w:r>
          </w:p>
        </w:tc>
        <w:tc>
          <w:tcPr>
            <w:tcW w:w="3362" w:type="dxa"/>
            <w:vAlign w:val="center"/>
          </w:tcPr>
          <w:p w:rsidR="009D0E2B" w:rsidRDefault="00962076">
            <w:pPr>
              <w:jc w:val="center"/>
              <w:rPr>
                <w:rFonts w:ascii="宋体"/>
              </w:rPr>
            </w:pPr>
            <w:r>
              <w:rPr>
                <w:rFonts w:ascii="宋体" w:hAnsi="宋体" w:hint="eastAsia"/>
              </w:rPr>
              <w:t>备注</w:t>
            </w:r>
          </w:p>
        </w:tc>
      </w:tr>
      <w:tr w:rsidR="009D0E2B">
        <w:trPr>
          <w:trHeight w:val="467"/>
        </w:trPr>
        <w:tc>
          <w:tcPr>
            <w:tcW w:w="945" w:type="dxa"/>
            <w:vAlign w:val="center"/>
          </w:tcPr>
          <w:p w:rsidR="009D0E2B" w:rsidRDefault="00962076">
            <w:pPr>
              <w:jc w:val="center"/>
              <w:rPr>
                <w:rFonts w:ascii="宋体" w:hAnsi="宋体"/>
              </w:rPr>
            </w:pPr>
            <w:r>
              <w:rPr>
                <w:rFonts w:ascii="宋体" w:hAnsi="宋体"/>
              </w:rPr>
              <w:t>1</w:t>
            </w:r>
          </w:p>
        </w:tc>
        <w:tc>
          <w:tcPr>
            <w:tcW w:w="3308" w:type="dxa"/>
            <w:gridSpan w:val="2"/>
            <w:vAlign w:val="center"/>
          </w:tcPr>
          <w:p w:rsidR="009D0E2B" w:rsidRDefault="00962076">
            <w:pPr>
              <w:jc w:val="center"/>
              <w:rPr>
                <w:rFonts w:ascii="宋体" w:hAnsi="宋体"/>
              </w:rPr>
            </w:pPr>
            <w:r>
              <w:rPr>
                <w:rFonts w:ascii="宋体" w:hAnsi="宋体" w:hint="eastAsia"/>
              </w:rPr>
              <w:t>计算机</w:t>
            </w:r>
          </w:p>
        </w:tc>
        <w:tc>
          <w:tcPr>
            <w:tcW w:w="1730" w:type="dxa"/>
            <w:vAlign w:val="center"/>
          </w:tcPr>
          <w:p w:rsidR="009D0E2B" w:rsidRDefault="00962076">
            <w:pPr>
              <w:jc w:val="center"/>
              <w:rPr>
                <w:rFonts w:ascii="宋体" w:hAnsi="宋体"/>
              </w:rPr>
            </w:pPr>
            <w:r>
              <w:rPr>
                <w:rFonts w:ascii="宋体" w:hAnsi="宋体" w:hint="eastAsia"/>
              </w:rPr>
              <w:t>50</w:t>
            </w:r>
          </w:p>
        </w:tc>
        <w:tc>
          <w:tcPr>
            <w:tcW w:w="3362" w:type="dxa"/>
            <w:vAlign w:val="center"/>
          </w:tcPr>
          <w:p w:rsidR="009D0E2B" w:rsidRDefault="00962076">
            <w:pPr>
              <w:jc w:val="center"/>
              <w:rPr>
                <w:rFonts w:ascii="宋体" w:hAnsi="宋体"/>
              </w:rPr>
            </w:pPr>
            <w:r>
              <w:rPr>
                <w:rFonts w:ascii="宋体" w:hAnsi="宋体" w:hint="eastAsia"/>
              </w:rPr>
              <w:t>联想启天</w:t>
            </w:r>
            <w:r>
              <w:rPr>
                <w:rFonts w:ascii="宋体" w:hAnsi="宋体" w:hint="eastAsia"/>
              </w:rPr>
              <w:t>M415</w:t>
            </w:r>
            <w:r>
              <w:rPr>
                <w:rFonts w:ascii="宋体" w:hAnsi="宋体" w:hint="eastAsia"/>
              </w:rPr>
              <w:t>、</w:t>
            </w:r>
            <w:r>
              <w:rPr>
                <w:rFonts w:ascii="宋体" w:hAnsi="宋体" w:hint="eastAsia"/>
              </w:rPr>
              <w:t>8G</w:t>
            </w:r>
          </w:p>
        </w:tc>
      </w:tr>
      <w:tr w:rsidR="009D0E2B">
        <w:trPr>
          <w:trHeight w:val="467"/>
        </w:trPr>
        <w:tc>
          <w:tcPr>
            <w:tcW w:w="945" w:type="dxa"/>
            <w:vAlign w:val="center"/>
          </w:tcPr>
          <w:p w:rsidR="009D0E2B" w:rsidRDefault="00962076">
            <w:pPr>
              <w:jc w:val="center"/>
              <w:rPr>
                <w:rFonts w:ascii="宋体" w:hAnsi="宋体"/>
              </w:rPr>
            </w:pPr>
            <w:r>
              <w:rPr>
                <w:rFonts w:ascii="宋体" w:hAnsi="宋体"/>
              </w:rPr>
              <w:t>2</w:t>
            </w:r>
          </w:p>
        </w:tc>
        <w:tc>
          <w:tcPr>
            <w:tcW w:w="3308" w:type="dxa"/>
            <w:gridSpan w:val="2"/>
            <w:vAlign w:val="center"/>
          </w:tcPr>
          <w:p w:rsidR="009D0E2B" w:rsidRDefault="00962076">
            <w:pPr>
              <w:jc w:val="center"/>
              <w:rPr>
                <w:rFonts w:ascii="宋体" w:hAnsi="宋体"/>
              </w:rPr>
            </w:pPr>
            <w:r>
              <w:rPr>
                <w:rFonts w:ascii="宋体" w:hAnsi="宋体" w:hint="eastAsia"/>
              </w:rPr>
              <w:t>交换机</w:t>
            </w:r>
          </w:p>
        </w:tc>
        <w:tc>
          <w:tcPr>
            <w:tcW w:w="1730" w:type="dxa"/>
            <w:vAlign w:val="center"/>
          </w:tcPr>
          <w:p w:rsidR="009D0E2B" w:rsidRDefault="00962076">
            <w:pPr>
              <w:jc w:val="center"/>
              <w:rPr>
                <w:rFonts w:ascii="宋体" w:hAnsi="宋体"/>
              </w:rPr>
            </w:pPr>
            <w:r>
              <w:rPr>
                <w:rFonts w:ascii="宋体" w:hAnsi="宋体" w:hint="eastAsia"/>
              </w:rPr>
              <w:t>3</w:t>
            </w:r>
          </w:p>
        </w:tc>
        <w:tc>
          <w:tcPr>
            <w:tcW w:w="3362" w:type="dxa"/>
            <w:vAlign w:val="center"/>
          </w:tcPr>
          <w:p w:rsidR="009D0E2B" w:rsidRDefault="00962076">
            <w:pPr>
              <w:jc w:val="center"/>
              <w:rPr>
                <w:rFonts w:ascii="宋体" w:hAnsi="宋体"/>
              </w:rPr>
            </w:pPr>
            <w:r>
              <w:rPr>
                <w:rFonts w:ascii="宋体" w:hAnsi="宋体" w:hint="eastAsia"/>
              </w:rPr>
              <w:t>千兆级别，光纤口</w:t>
            </w:r>
            <w:r>
              <w:rPr>
                <w:rFonts w:ascii="宋体" w:hAnsi="宋体" w:hint="eastAsia"/>
              </w:rPr>
              <w:t>*4</w:t>
            </w:r>
          </w:p>
        </w:tc>
      </w:tr>
    </w:tbl>
    <w:p w:rsidR="009D0E2B" w:rsidRDefault="00962076">
      <w:pPr>
        <w:spacing w:beforeLines="50" w:before="156" w:line="440" w:lineRule="exact"/>
        <w:jc w:val="center"/>
        <w:rPr>
          <w:rFonts w:ascii="宋体"/>
          <w:b/>
        </w:rPr>
      </w:pPr>
      <w:r>
        <w:rPr>
          <w:rFonts w:ascii="宋体" w:hAnsi="宋体" w:hint="eastAsia"/>
          <w:b/>
        </w:rPr>
        <w:lastRenderedPageBreak/>
        <w:t>表</w:t>
      </w:r>
      <w:r>
        <w:rPr>
          <w:rFonts w:ascii="宋体" w:hAnsi="宋体" w:hint="eastAsia"/>
          <w:b/>
        </w:rPr>
        <w:t>7</w:t>
      </w:r>
      <w:r>
        <w:rPr>
          <w:rFonts w:ascii="宋体" w:hAnsi="宋体" w:hint="eastAsia"/>
          <w:b/>
        </w:rPr>
        <w:t>-2</w:t>
      </w:r>
      <w:r>
        <w:rPr>
          <w:rFonts w:ascii="宋体" w:hAnsi="宋体"/>
          <w:b/>
        </w:rPr>
        <w:t xml:space="preserve">  </w:t>
      </w:r>
      <w:r>
        <w:rPr>
          <w:rFonts w:ascii="宋体" w:hAnsi="宋体" w:hint="eastAsia"/>
          <w:b/>
          <w:szCs w:val="24"/>
        </w:rPr>
        <w:t>移动互联应用技术校内</w:t>
      </w:r>
      <w:r>
        <w:rPr>
          <w:rFonts w:ascii="宋体" w:hAnsi="宋体" w:hint="eastAsia"/>
          <w:b/>
        </w:rPr>
        <w:t>实训室</w:t>
      </w:r>
    </w:p>
    <w:tbl>
      <w:tblPr>
        <w:tblW w:w="9345"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45"/>
        <w:gridCol w:w="1182"/>
        <w:gridCol w:w="1729"/>
        <w:gridCol w:w="2127"/>
        <w:gridCol w:w="3362"/>
      </w:tblGrid>
      <w:tr w:rsidR="009D0E2B">
        <w:trPr>
          <w:trHeight w:val="467"/>
        </w:trPr>
        <w:tc>
          <w:tcPr>
            <w:tcW w:w="2127" w:type="dxa"/>
            <w:gridSpan w:val="2"/>
            <w:tcBorders>
              <w:top w:val="single" w:sz="12" w:space="0" w:color="auto"/>
            </w:tcBorders>
            <w:vAlign w:val="center"/>
          </w:tcPr>
          <w:p w:rsidR="009D0E2B" w:rsidRDefault="00962076">
            <w:pPr>
              <w:jc w:val="center"/>
              <w:rPr>
                <w:rFonts w:ascii="宋体"/>
              </w:rPr>
            </w:pPr>
            <w:r>
              <w:rPr>
                <w:rFonts w:ascii="宋体" w:hAnsi="宋体" w:hint="eastAsia"/>
              </w:rPr>
              <w:t>实训室名称</w:t>
            </w:r>
          </w:p>
        </w:tc>
        <w:tc>
          <w:tcPr>
            <w:tcW w:w="1729" w:type="dxa"/>
            <w:tcBorders>
              <w:top w:val="single" w:sz="12" w:space="0" w:color="auto"/>
            </w:tcBorders>
            <w:vAlign w:val="center"/>
          </w:tcPr>
          <w:p w:rsidR="009D0E2B" w:rsidRDefault="00962076">
            <w:pPr>
              <w:jc w:val="center"/>
              <w:rPr>
                <w:rFonts w:ascii="宋体"/>
              </w:rPr>
            </w:pPr>
            <w:r>
              <w:rPr>
                <w:rFonts w:ascii="宋体" w:hAnsi="宋体" w:hint="eastAsia"/>
              </w:rPr>
              <w:t>J2EE</w:t>
            </w:r>
            <w:r>
              <w:rPr>
                <w:rFonts w:ascii="宋体" w:hAnsi="宋体" w:hint="eastAsia"/>
              </w:rPr>
              <w:t>企业级项目开发实训室</w:t>
            </w:r>
          </w:p>
        </w:tc>
        <w:tc>
          <w:tcPr>
            <w:tcW w:w="2127" w:type="dxa"/>
            <w:tcBorders>
              <w:top w:val="single" w:sz="12" w:space="0" w:color="auto"/>
            </w:tcBorders>
            <w:vAlign w:val="center"/>
          </w:tcPr>
          <w:p w:rsidR="009D0E2B" w:rsidRDefault="00962076">
            <w:pPr>
              <w:jc w:val="center"/>
              <w:rPr>
                <w:rFonts w:ascii="宋体"/>
              </w:rPr>
            </w:pPr>
            <w:r>
              <w:rPr>
                <w:rFonts w:ascii="宋体" w:hAnsi="宋体" w:hint="eastAsia"/>
              </w:rPr>
              <w:t>总面积</w:t>
            </w:r>
          </w:p>
        </w:tc>
        <w:tc>
          <w:tcPr>
            <w:tcW w:w="3362" w:type="dxa"/>
            <w:tcBorders>
              <w:top w:val="single" w:sz="12" w:space="0" w:color="auto"/>
            </w:tcBorders>
            <w:vAlign w:val="center"/>
          </w:tcPr>
          <w:p w:rsidR="009D0E2B" w:rsidRDefault="00962076">
            <w:pPr>
              <w:jc w:val="center"/>
              <w:rPr>
                <w:rFonts w:ascii="宋体" w:hAnsi="宋体"/>
              </w:rPr>
            </w:pPr>
            <w:r>
              <w:rPr>
                <w:rFonts w:ascii="宋体" w:hAnsi="宋体" w:hint="eastAsia"/>
              </w:rPr>
              <w:t>120</w:t>
            </w:r>
            <w:r>
              <w:rPr>
                <w:rFonts w:ascii="宋体" w:hAnsi="宋体" w:hint="eastAsia"/>
              </w:rPr>
              <w:t>㎡</w:t>
            </w:r>
            <w:r>
              <w:rPr>
                <w:rFonts w:ascii="宋体" w:hAnsi="宋体"/>
              </w:rPr>
              <w:t xml:space="preserve"> </w:t>
            </w:r>
          </w:p>
        </w:tc>
      </w:tr>
      <w:tr w:rsidR="009D0E2B">
        <w:trPr>
          <w:trHeight w:val="467"/>
        </w:trPr>
        <w:tc>
          <w:tcPr>
            <w:tcW w:w="945" w:type="dxa"/>
            <w:vAlign w:val="center"/>
          </w:tcPr>
          <w:p w:rsidR="009D0E2B" w:rsidRDefault="00962076">
            <w:pPr>
              <w:jc w:val="center"/>
              <w:rPr>
                <w:rFonts w:ascii="宋体"/>
              </w:rPr>
            </w:pPr>
            <w:r>
              <w:rPr>
                <w:rFonts w:ascii="宋体" w:hAnsi="宋体" w:hint="eastAsia"/>
              </w:rPr>
              <w:t>序号</w:t>
            </w:r>
          </w:p>
        </w:tc>
        <w:tc>
          <w:tcPr>
            <w:tcW w:w="2911" w:type="dxa"/>
            <w:gridSpan w:val="2"/>
            <w:vAlign w:val="center"/>
          </w:tcPr>
          <w:p w:rsidR="009D0E2B" w:rsidRDefault="00962076">
            <w:pPr>
              <w:jc w:val="center"/>
              <w:rPr>
                <w:rFonts w:ascii="宋体"/>
              </w:rPr>
            </w:pPr>
            <w:r>
              <w:rPr>
                <w:rFonts w:ascii="宋体" w:hAnsi="宋体" w:hint="eastAsia"/>
              </w:rPr>
              <w:t>核心设备</w:t>
            </w:r>
          </w:p>
        </w:tc>
        <w:tc>
          <w:tcPr>
            <w:tcW w:w="2127" w:type="dxa"/>
            <w:vAlign w:val="center"/>
          </w:tcPr>
          <w:p w:rsidR="009D0E2B" w:rsidRDefault="00962076">
            <w:pPr>
              <w:jc w:val="center"/>
              <w:rPr>
                <w:rFonts w:ascii="宋体"/>
              </w:rPr>
            </w:pPr>
            <w:r>
              <w:rPr>
                <w:rFonts w:ascii="宋体" w:hAnsi="宋体" w:hint="eastAsia"/>
              </w:rPr>
              <w:t>数量</w:t>
            </w:r>
          </w:p>
        </w:tc>
        <w:tc>
          <w:tcPr>
            <w:tcW w:w="3362" w:type="dxa"/>
            <w:vAlign w:val="center"/>
          </w:tcPr>
          <w:p w:rsidR="009D0E2B" w:rsidRDefault="00962076">
            <w:pPr>
              <w:jc w:val="center"/>
              <w:rPr>
                <w:rFonts w:ascii="宋体"/>
              </w:rPr>
            </w:pPr>
            <w:r>
              <w:rPr>
                <w:rFonts w:ascii="宋体" w:hAnsi="宋体" w:hint="eastAsia"/>
              </w:rPr>
              <w:t>备注</w:t>
            </w:r>
          </w:p>
        </w:tc>
      </w:tr>
      <w:tr w:rsidR="009D0E2B">
        <w:trPr>
          <w:trHeight w:val="467"/>
        </w:trPr>
        <w:tc>
          <w:tcPr>
            <w:tcW w:w="945" w:type="dxa"/>
            <w:vAlign w:val="center"/>
          </w:tcPr>
          <w:p w:rsidR="009D0E2B" w:rsidRDefault="00962076">
            <w:pPr>
              <w:jc w:val="center"/>
              <w:rPr>
                <w:rFonts w:ascii="宋体" w:hAnsi="宋体"/>
              </w:rPr>
            </w:pPr>
            <w:r>
              <w:rPr>
                <w:rFonts w:ascii="宋体" w:hAnsi="宋体"/>
              </w:rPr>
              <w:t>1</w:t>
            </w:r>
          </w:p>
        </w:tc>
        <w:tc>
          <w:tcPr>
            <w:tcW w:w="2911" w:type="dxa"/>
            <w:gridSpan w:val="2"/>
            <w:vAlign w:val="center"/>
          </w:tcPr>
          <w:p w:rsidR="009D0E2B" w:rsidRDefault="00962076">
            <w:pPr>
              <w:jc w:val="center"/>
              <w:rPr>
                <w:rFonts w:ascii="宋体" w:hAnsi="宋体"/>
              </w:rPr>
            </w:pPr>
            <w:r>
              <w:rPr>
                <w:rFonts w:ascii="宋体" w:hAnsi="宋体" w:hint="eastAsia"/>
              </w:rPr>
              <w:t>计算机</w:t>
            </w:r>
          </w:p>
        </w:tc>
        <w:tc>
          <w:tcPr>
            <w:tcW w:w="2127" w:type="dxa"/>
            <w:vAlign w:val="center"/>
          </w:tcPr>
          <w:p w:rsidR="009D0E2B" w:rsidRDefault="00962076">
            <w:pPr>
              <w:jc w:val="center"/>
              <w:rPr>
                <w:rFonts w:ascii="宋体" w:hAnsi="宋体"/>
              </w:rPr>
            </w:pPr>
            <w:r>
              <w:rPr>
                <w:rFonts w:ascii="宋体" w:hAnsi="宋体" w:hint="eastAsia"/>
              </w:rPr>
              <w:t>50</w:t>
            </w:r>
          </w:p>
        </w:tc>
        <w:tc>
          <w:tcPr>
            <w:tcW w:w="3362" w:type="dxa"/>
            <w:vAlign w:val="center"/>
          </w:tcPr>
          <w:p w:rsidR="009D0E2B" w:rsidRDefault="00962076">
            <w:pPr>
              <w:jc w:val="center"/>
              <w:rPr>
                <w:rFonts w:ascii="宋体" w:hAnsi="宋体"/>
              </w:rPr>
            </w:pPr>
            <w:r>
              <w:rPr>
                <w:rFonts w:ascii="宋体" w:hAnsi="宋体" w:hint="eastAsia"/>
              </w:rPr>
              <w:t>联想启天</w:t>
            </w:r>
            <w:r>
              <w:rPr>
                <w:rFonts w:ascii="宋体" w:hAnsi="宋体" w:hint="eastAsia"/>
              </w:rPr>
              <w:t>M415</w:t>
            </w:r>
            <w:r>
              <w:rPr>
                <w:rFonts w:ascii="宋体" w:hAnsi="宋体" w:hint="eastAsia"/>
              </w:rPr>
              <w:t>、</w:t>
            </w:r>
            <w:r>
              <w:rPr>
                <w:rFonts w:ascii="宋体" w:hAnsi="宋体" w:hint="eastAsia"/>
              </w:rPr>
              <w:t>16G</w:t>
            </w:r>
          </w:p>
        </w:tc>
      </w:tr>
      <w:tr w:rsidR="009D0E2B">
        <w:trPr>
          <w:trHeight w:val="467"/>
        </w:trPr>
        <w:tc>
          <w:tcPr>
            <w:tcW w:w="945" w:type="dxa"/>
            <w:vAlign w:val="center"/>
          </w:tcPr>
          <w:p w:rsidR="009D0E2B" w:rsidRDefault="00962076">
            <w:pPr>
              <w:jc w:val="center"/>
              <w:rPr>
                <w:rFonts w:ascii="宋体" w:hAnsi="宋体"/>
              </w:rPr>
            </w:pPr>
            <w:r>
              <w:rPr>
                <w:rFonts w:ascii="宋体" w:hAnsi="宋体"/>
              </w:rPr>
              <w:t>2</w:t>
            </w:r>
          </w:p>
        </w:tc>
        <w:tc>
          <w:tcPr>
            <w:tcW w:w="2911" w:type="dxa"/>
            <w:gridSpan w:val="2"/>
            <w:vAlign w:val="center"/>
          </w:tcPr>
          <w:p w:rsidR="009D0E2B" w:rsidRDefault="00962076">
            <w:pPr>
              <w:jc w:val="center"/>
              <w:rPr>
                <w:rFonts w:ascii="宋体" w:hAnsi="宋体"/>
              </w:rPr>
            </w:pPr>
            <w:r>
              <w:rPr>
                <w:rFonts w:ascii="宋体" w:hAnsi="宋体" w:hint="eastAsia"/>
              </w:rPr>
              <w:t>交换机</w:t>
            </w:r>
          </w:p>
        </w:tc>
        <w:tc>
          <w:tcPr>
            <w:tcW w:w="2127" w:type="dxa"/>
            <w:vAlign w:val="center"/>
          </w:tcPr>
          <w:p w:rsidR="009D0E2B" w:rsidRDefault="00962076">
            <w:pPr>
              <w:jc w:val="center"/>
              <w:rPr>
                <w:rFonts w:ascii="宋体" w:hAnsi="宋体"/>
              </w:rPr>
            </w:pPr>
            <w:r>
              <w:rPr>
                <w:rFonts w:ascii="宋体" w:hAnsi="宋体" w:hint="eastAsia"/>
              </w:rPr>
              <w:t>3</w:t>
            </w:r>
          </w:p>
        </w:tc>
        <w:tc>
          <w:tcPr>
            <w:tcW w:w="3362" w:type="dxa"/>
            <w:vAlign w:val="center"/>
          </w:tcPr>
          <w:p w:rsidR="009D0E2B" w:rsidRDefault="00962076">
            <w:pPr>
              <w:jc w:val="center"/>
              <w:rPr>
                <w:rFonts w:ascii="宋体" w:hAnsi="宋体"/>
              </w:rPr>
            </w:pPr>
            <w:r>
              <w:rPr>
                <w:rFonts w:ascii="宋体" w:hAnsi="宋体" w:hint="eastAsia"/>
              </w:rPr>
              <w:t>千兆级别，光纤口</w:t>
            </w:r>
            <w:r>
              <w:rPr>
                <w:rFonts w:ascii="宋体" w:hAnsi="宋体" w:hint="eastAsia"/>
              </w:rPr>
              <w:t>*4</w:t>
            </w:r>
          </w:p>
        </w:tc>
      </w:tr>
      <w:tr w:rsidR="009D0E2B">
        <w:trPr>
          <w:trHeight w:val="467"/>
        </w:trPr>
        <w:tc>
          <w:tcPr>
            <w:tcW w:w="945" w:type="dxa"/>
            <w:vAlign w:val="center"/>
          </w:tcPr>
          <w:p w:rsidR="009D0E2B" w:rsidRDefault="00962076">
            <w:pPr>
              <w:jc w:val="center"/>
              <w:rPr>
                <w:rFonts w:ascii="宋体" w:hAnsi="宋体"/>
              </w:rPr>
            </w:pPr>
            <w:r>
              <w:rPr>
                <w:rFonts w:ascii="宋体" w:hAnsi="宋体"/>
              </w:rPr>
              <w:t>3</w:t>
            </w:r>
          </w:p>
        </w:tc>
        <w:tc>
          <w:tcPr>
            <w:tcW w:w="2911" w:type="dxa"/>
            <w:gridSpan w:val="2"/>
            <w:vAlign w:val="center"/>
          </w:tcPr>
          <w:p w:rsidR="009D0E2B" w:rsidRDefault="00962076">
            <w:pPr>
              <w:jc w:val="center"/>
              <w:rPr>
                <w:rFonts w:ascii="宋体" w:hAnsi="宋体"/>
              </w:rPr>
            </w:pPr>
            <w:r>
              <w:rPr>
                <w:rFonts w:ascii="宋体" w:hAnsi="宋体" w:hint="eastAsia"/>
              </w:rPr>
              <w:t>联想智能交通实训平台</w:t>
            </w:r>
          </w:p>
        </w:tc>
        <w:tc>
          <w:tcPr>
            <w:tcW w:w="2127" w:type="dxa"/>
            <w:vAlign w:val="center"/>
          </w:tcPr>
          <w:p w:rsidR="009D0E2B" w:rsidRDefault="00962076">
            <w:pPr>
              <w:jc w:val="center"/>
              <w:rPr>
                <w:rFonts w:ascii="宋体" w:hAnsi="宋体"/>
              </w:rPr>
            </w:pPr>
            <w:r>
              <w:rPr>
                <w:rFonts w:ascii="宋体" w:hAnsi="宋体" w:hint="eastAsia"/>
              </w:rPr>
              <w:t>1</w:t>
            </w:r>
          </w:p>
        </w:tc>
        <w:tc>
          <w:tcPr>
            <w:tcW w:w="3362" w:type="dxa"/>
            <w:vAlign w:val="center"/>
          </w:tcPr>
          <w:p w:rsidR="009D0E2B" w:rsidRDefault="009D0E2B">
            <w:pPr>
              <w:jc w:val="center"/>
              <w:rPr>
                <w:rFonts w:ascii="宋体" w:hAnsi="宋体"/>
              </w:rPr>
            </w:pPr>
          </w:p>
        </w:tc>
      </w:tr>
    </w:tbl>
    <w:p w:rsidR="009D0E2B" w:rsidRDefault="00962076">
      <w:pPr>
        <w:spacing w:line="440" w:lineRule="exact"/>
        <w:ind w:firstLineChars="200" w:firstLine="480"/>
        <w:jc w:val="left"/>
        <w:rPr>
          <w:rFonts w:ascii="宋体"/>
          <w:sz w:val="24"/>
        </w:rPr>
      </w:pPr>
      <w:r>
        <w:rPr>
          <w:rFonts w:ascii="宋体" w:hAnsi="宋体"/>
          <w:sz w:val="24"/>
        </w:rPr>
        <w:t>2.</w:t>
      </w:r>
      <w:r>
        <w:rPr>
          <w:rFonts w:ascii="宋体" w:hAnsi="宋体" w:hint="eastAsia"/>
          <w:sz w:val="24"/>
        </w:rPr>
        <w:t>校外实习基地现状</w:t>
      </w:r>
    </w:p>
    <w:p w:rsidR="009D0E2B" w:rsidRDefault="00962076">
      <w:pPr>
        <w:spacing w:beforeLines="50" w:before="156" w:line="440" w:lineRule="exact"/>
        <w:ind w:firstLineChars="200" w:firstLine="422"/>
        <w:jc w:val="center"/>
        <w:rPr>
          <w:rFonts w:ascii="宋体"/>
          <w:b/>
          <w:szCs w:val="24"/>
        </w:rPr>
      </w:pPr>
      <w:r>
        <w:rPr>
          <w:rFonts w:ascii="宋体" w:hAnsi="宋体" w:hint="eastAsia"/>
          <w:b/>
          <w:szCs w:val="24"/>
        </w:rPr>
        <w:t>表</w:t>
      </w:r>
      <w:r>
        <w:rPr>
          <w:rFonts w:ascii="宋体" w:hAnsi="宋体" w:hint="eastAsia"/>
          <w:b/>
          <w:szCs w:val="24"/>
        </w:rPr>
        <w:t>8</w:t>
      </w:r>
      <w:r>
        <w:rPr>
          <w:rFonts w:ascii="宋体" w:hAnsi="宋体"/>
          <w:b/>
          <w:szCs w:val="24"/>
        </w:rPr>
        <w:t xml:space="preserve">  </w:t>
      </w:r>
      <w:r>
        <w:rPr>
          <w:rFonts w:ascii="宋体" w:hAnsi="宋体" w:hint="eastAsia"/>
          <w:b/>
          <w:szCs w:val="24"/>
        </w:rPr>
        <w:t>移动互联应用技术专业校外实习基地</w:t>
      </w:r>
    </w:p>
    <w:tbl>
      <w:tblPr>
        <w:tblW w:w="9345"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35"/>
        <w:gridCol w:w="1995"/>
        <w:gridCol w:w="2090"/>
        <w:gridCol w:w="2126"/>
        <w:gridCol w:w="2399"/>
      </w:tblGrid>
      <w:tr w:rsidR="009D0E2B">
        <w:trPr>
          <w:trHeight w:val="467"/>
        </w:trPr>
        <w:tc>
          <w:tcPr>
            <w:tcW w:w="735" w:type="dxa"/>
            <w:tcBorders>
              <w:top w:val="single" w:sz="12" w:space="0" w:color="auto"/>
            </w:tcBorders>
            <w:vAlign w:val="center"/>
          </w:tcPr>
          <w:p w:rsidR="009D0E2B" w:rsidRDefault="00962076">
            <w:pPr>
              <w:jc w:val="center"/>
              <w:rPr>
                <w:szCs w:val="21"/>
              </w:rPr>
            </w:pPr>
            <w:r>
              <w:rPr>
                <w:rFonts w:hint="eastAsia"/>
                <w:szCs w:val="21"/>
              </w:rPr>
              <w:t>序号</w:t>
            </w:r>
          </w:p>
        </w:tc>
        <w:tc>
          <w:tcPr>
            <w:tcW w:w="1995" w:type="dxa"/>
            <w:tcBorders>
              <w:top w:val="single" w:sz="12" w:space="0" w:color="auto"/>
            </w:tcBorders>
            <w:vAlign w:val="center"/>
          </w:tcPr>
          <w:p w:rsidR="009D0E2B" w:rsidRDefault="00962076">
            <w:pPr>
              <w:jc w:val="center"/>
              <w:rPr>
                <w:szCs w:val="21"/>
              </w:rPr>
            </w:pPr>
            <w:r>
              <w:rPr>
                <w:rFonts w:hint="eastAsia"/>
                <w:szCs w:val="21"/>
              </w:rPr>
              <w:t>校外实习基地名称</w:t>
            </w:r>
          </w:p>
        </w:tc>
        <w:tc>
          <w:tcPr>
            <w:tcW w:w="2090" w:type="dxa"/>
            <w:tcBorders>
              <w:top w:val="single" w:sz="12" w:space="0" w:color="auto"/>
            </w:tcBorders>
            <w:vAlign w:val="center"/>
          </w:tcPr>
          <w:p w:rsidR="009D0E2B" w:rsidRDefault="00962076">
            <w:pPr>
              <w:jc w:val="center"/>
              <w:rPr>
                <w:szCs w:val="21"/>
              </w:rPr>
            </w:pPr>
            <w:r>
              <w:rPr>
                <w:rFonts w:hint="eastAsia"/>
                <w:szCs w:val="21"/>
              </w:rPr>
              <w:t>合作企业名称</w:t>
            </w:r>
          </w:p>
        </w:tc>
        <w:tc>
          <w:tcPr>
            <w:tcW w:w="2126" w:type="dxa"/>
            <w:tcBorders>
              <w:top w:val="single" w:sz="12" w:space="0" w:color="auto"/>
            </w:tcBorders>
            <w:vAlign w:val="center"/>
          </w:tcPr>
          <w:p w:rsidR="009D0E2B" w:rsidRDefault="00962076">
            <w:pPr>
              <w:jc w:val="center"/>
              <w:rPr>
                <w:szCs w:val="21"/>
              </w:rPr>
            </w:pPr>
            <w:r>
              <w:rPr>
                <w:rFonts w:hint="eastAsia"/>
                <w:szCs w:val="21"/>
              </w:rPr>
              <w:t>用</w:t>
            </w:r>
            <w:r>
              <w:rPr>
                <w:szCs w:val="21"/>
              </w:rPr>
              <w:t xml:space="preserve">  </w:t>
            </w:r>
            <w:r>
              <w:rPr>
                <w:rFonts w:hint="eastAsia"/>
                <w:szCs w:val="21"/>
              </w:rPr>
              <w:t>途</w:t>
            </w:r>
          </w:p>
        </w:tc>
        <w:tc>
          <w:tcPr>
            <w:tcW w:w="2399" w:type="dxa"/>
            <w:tcBorders>
              <w:top w:val="single" w:sz="12" w:space="0" w:color="auto"/>
            </w:tcBorders>
            <w:vAlign w:val="center"/>
          </w:tcPr>
          <w:p w:rsidR="009D0E2B" w:rsidRDefault="00962076">
            <w:pPr>
              <w:jc w:val="center"/>
              <w:rPr>
                <w:szCs w:val="21"/>
              </w:rPr>
            </w:pPr>
            <w:r>
              <w:rPr>
                <w:rFonts w:hint="eastAsia"/>
                <w:szCs w:val="21"/>
              </w:rPr>
              <w:t>合作深度</w:t>
            </w:r>
          </w:p>
        </w:tc>
      </w:tr>
      <w:tr w:rsidR="009D0E2B">
        <w:trPr>
          <w:trHeight w:val="467"/>
        </w:trPr>
        <w:tc>
          <w:tcPr>
            <w:tcW w:w="735" w:type="dxa"/>
            <w:vAlign w:val="center"/>
          </w:tcPr>
          <w:p w:rsidR="009D0E2B" w:rsidRDefault="00962076">
            <w:pPr>
              <w:jc w:val="center"/>
              <w:rPr>
                <w:szCs w:val="21"/>
              </w:rPr>
            </w:pPr>
            <w:r>
              <w:rPr>
                <w:szCs w:val="21"/>
              </w:rPr>
              <w:t>1</w:t>
            </w:r>
          </w:p>
        </w:tc>
        <w:tc>
          <w:tcPr>
            <w:tcW w:w="1995" w:type="dxa"/>
            <w:vAlign w:val="center"/>
          </w:tcPr>
          <w:p w:rsidR="009D0E2B" w:rsidRDefault="00962076">
            <w:pPr>
              <w:jc w:val="center"/>
              <w:rPr>
                <w:szCs w:val="21"/>
              </w:rPr>
            </w:pPr>
            <w:r>
              <w:rPr>
                <w:rFonts w:hint="eastAsia"/>
                <w:szCs w:val="21"/>
              </w:rPr>
              <w:t>Java Web</w:t>
            </w:r>
            <w:r>
              <w:rPr>
                <w:rFonts w:hint="eastAsia"/>
                <w:szCs w:val="21"/>
              </w:rPr>
              <w:t>软件开发实习基地</w:t>
            </w:r>
          </w:p>
        </w:tc>
        <w:tc>
          <w:tcPr>
            <w:tcW w:w="2090" w:type="dxa"/>
            <w:vAlign w:val="center"/>
          </w:tcPr>
          <w:p w:rsidR="009D0E2B" w:rsidRDefault="00962076">
            <w:pPr>
              <w:jc w:val="center"/>
              <w:rPr>
                <w:szCs w:val="21"/>
              </w:rPr>
            </w:pPr>
            <w:r>
              <w:rPr>
                <w:rFonts w:hint="eastAsia"/>
                <w:szCs w:val="21"/>
              </w:rPr>
              <w:t>吉林省聚点科技有限公司</w:t>
            </w:r>
          </w:p>
        </w:tc>
        <w:tc>
          <w:tcPr>
            <w:tcW w:w="2126" w:type="dxa"/>
            <w:vAlign w:val="center"/>
          </w:tcPr>
          <w:p w:rsidR="009D0E2B" w:rsidRDefault="00962076">
            <w:pPr>
              <w:jc w:val="center"/>
              <w:rPr>
                <w:szCs w:val="21"/>
              </w:rPr>
            </w:pPr>
            <w:r>
              <w:rPr>
                <w:rFonts w:hint="eastAsia"/>
                <w:szCs w:val="21"/>
              </w:rPr>
              <w:t>认识实习、顶岗实习</w:t>
            </w:r>
          </w:p>
        </w:tc>
        <w:tc>
          <w:tcPr>
            <w:tcW w:w="2399" w:type="dxa"/>
            <w:vAlign w:val="center"/>
          </w:tcPr>
          <w:p w:rsidR="009D0E2B" w:rsidRDefault="00962076">
            <w:pPr>
              <w:jc w:val="center"/>
              <w:rPr>
                <w:szCs w:val="21"/>
              </w:rPr>
            </w:pPr>
            <w:r>
              <w:rPr>
                <w:rFonts w:hint="eastAsia"/>
                <w:szCs w:val="21"/>
              </w:rPr>
              <w:t>一般合作型</w:t>
            </w:r>
          </w:p>
        </w:tc>
      </w:tr>
      <w:tr w:rsidR="009D0E2B">
        <w:trPr>
          <w:trHeight w:val="467"/>
        </w:trPr>
        <w:tc>
          <w:tcPr>
            <w:tcW w:w="735" w:type="dxa"/>
            <w:vAlign w:val="center"/>
          </w:tcPr>
          <w:p w:rsidR="009D0E2B" w:rsidRDefault="00962076">
            <w:pPr>
              <w:jc w:val="center"/>
              <w:rPr>
                <w:szCs w:val="21"/>
              </w:rPr>
            </w:pPr>
            <w:r>
              <w:rPr>
                <w:szCs w:val="21"/>
              </w:rPr>
              <w:t>2</w:t>
            </w:r>
          </w:p>
        </w:tc>
        <w:tc>
          <w:tcPr>
            <w:tcW w:w="1995" w:type="dxa"/>
            <w:vAlign w:val="center"/>
          </w:tcPr>
          <w:p w:rsidR="009D0E2B" w:rsidRDefault="00962076">
            <w:pPr>
              <w:jc w:val="center"/>
              <w:rPr>
                <w:szCs w:val="21"/>
              </w:rPr>
            </w:pPr>
            <w:r>
              <w:rPr>
                <w:rFonts w:hint="eastAsia"/>
                <w:szCs w:val="21"/>
              </w:rPr>
              <w:t>移动互联运营实习基地</w:t>
            </w:r>
          </w:p>
        </w:tc>
        <w:tc>
          <w:tcPr>
            <w:tcW w:w="2090" w:type="dxa"/>
            <w:vAlign w:val="center"/>
          </w:tcPr>
          <w:p w:rsidR="009D0E2B" w:rsidRDefault="00962076">
            <w:pPr>
              <w:jc w:val="center"/>
              <w:rPr>
                <w:szCs w:val="21"/>
              </w:rPr>
            </w:pPr>
            <w:r>
              <w:rPr>
                <w:rFonts w:hint="eastAsia"/>
                <w:szCs w:val="21"/>
              </w:rPr>
              <w:t>长春市南北科技有限公司</w:t>
            </w:r>
          </w:p>
        </w:tc>
        <w:tc>
          <w:tcPr>
            <w:tcW w:w="2126" w:type="dxa"/>
            <w:vAlign w:val="center"/>
          </w:tcPr>
          <w:p w:rsidR="009D0E2B" w:rsidRDefault="00962076">
            <w:pPr>
              <w:jc w:val="center"/>
              <w:rPr>
                <w:szCs w:val="21"/>
              </w:rPr>
            </w:pPr>
            <w:r>
              <w:rPr>
                <w:rFonts w:hint="eastAsia"/>
                <w:szCs w:val="21"/>
              </w:rPr>
              <w:t>生产性实训、顶岗实习</w:t>
            </w:r>
          </w:p>
        </w:tc>
        <w:tc>
          <w:tcPr>
            <w:tcW w:w="2399" w:type="dxa"/>
            <w:vAlign w:val="center"/>
          </w:tcPr>
          <w:p w:rsidR="009D0E2B" w:rsidRDefault="00962076">
            <w:pPr>
              <w:jc w:val="center"/>
              <w:rPr>
                <w:szCs w:val="21"/>
              </w:rPr>
            </w:pPr>
            <w:r>
              <w:rPr>
                <w:rFonts w:ascii="宋体" w:hAnsi="宋体" w:hint="eastAsia"/>
                <w:sz w:val="24"/>
              </w:rPr>
              <w:t>紧密合作型</w:t>
            </w:r>
          </w:p>
        </w:tc>
      </w:tr>
      <w:tr w:rsidR="009D0E2B">
        <w:trPr>
          <w:trHeight w:val="467"/>
        </w:trPr>
        <w:tc>
          <w:tcPr>
            <w:tcW w:w="735" w:type="dxa"/>
            <w:vAlign w:val="center"/>
          </w:tcPr>
          <w:p w:rsidR="009D0E2B" w:rsidRDefault="00962076">
            <w:pPr>
              <w:jc w:val="center"/>
              <w:rPr>
                <w:szCs w:val="21"/>
              </w:rPr>
            </w:pPr>
            <w:r>
              <w:rPr>
                <w:szCs w:val="21"/>
              </w:rPr>
              <w:t>3</w:t>
            </w:r>
          </w:p>
        </w:tc>
        <w:tc>
          <w:tcPr>
            <w:tcW w:w="1995" w:type="dxa"/>
            <w:vAlign w:val="center"/>
          </w:tcPr>
          <w:p w:rsidR="009D0E2B" w:rsidRDefault="00962076">
            <w:pPr>
              <w:jc w:val="center"/>
              <w:rPr>
                <w:szCs w:val="21"/>
              </w:rPr>
            </w:pPr>
            <w:r>
              <w:rPr>
                <w:rFonts w:hint="eastAsia"/>
                <w:szCs w:val="21"/>
              </w:rPr>
              <w:t>移动互联开发实习基地</w:t>
            </w:r>
          </w:p>
        </w:tc>
        <w:tc>
          <w:tcPr>
            <w:tcW w:w="2090" w:type="dxa"/>
            <w:vAlign w:val="center"/>
          </w:tcPr>
          <w:p w:rsidR="009D0E2B" w:rsidRDefault="00962076">
            <w:pPr>
              <w:jc w:val="center"/>
              <w:rPr>
                <w:szCs w:val="21"/>
              </w:rPr>
            </w:pPr>
            <w:r>
              <w:rPr>
                <w:rFonts w:hint="eastAsia"/>
                <w:szCs w:val="21"/>
              </w:rPr>
              <w:t>吉林省钜乔科技有限公司</w:t>
            </w:r>
          </w:p>
        </w:tc>
        <w:tc>
          <w:tcPr>
            <w:tcW w:w="2126" w:type="dxa"/>
            <w:vAlign w:val="center"/>
          </w:tcPr>
          <w:p w:rsidR="009D0E2B" w:rsidRDefault="00962076">
            <w:pPr>
              <w:jc w:val="center"/>
              <w:rPr>
                <w:szCs w:val="21"/>
              </w:rPr>
            </w:pPr>
            <w:r>
              <w:rPr>
                <w:rFonts w:hint="eastAsia"/>
                <w:szCs w:val="21"/>
              </w:rPr>
              <w:t>生产性实训、顶岗实习</w:t>
            </w:r>
          </w:p>
        </w:tc>
        <w:tc>
          <w:tcPr>
            <w:tcW w:w="2399" w:type="dxa"/>
            <w:vAlign w:val="center"/>
          </w:tcPr>
          <w:p w:rsidR="009D0E2B" w:rsidRDefault="00962076">
            <w:pPr>
              <w:jc w:val="center"/>
              <w:rPr>
                <w:szCs w:val="21"/>
              </w:rPr>
            </w:pPr>
            <w:r>
              <w:rPr>
                <w:rFonts w:ascii="宋体" w:hAnsi="宋体" w:hint="eastAsia"/>
                <w:sz w:val="24"/>
              </w:rPr>
              <w:t>深度合作型</w:t>
            </w:r>
          </w:p>
        </w:tc>
      </w:tr>
    </w:tbl>
    <w:p w:rsidR="009D0E2B" w:rsidRDefault="00962076">
      <w:pPr>
        <w:spacing w:beforeLines="50" w:before="156" w:afterLines="50" w:after="156" w:line="440" w:lineRule="exact"/>
        <w:ind w:firstLineChars="200" w:firstLine="482"/>
        <w:jc w:val="left"/>
        <w:rPr>
          <w:rFonts w:ascii="宋体"/>
          <w:b/>
          <w:sz w:val="24"/>
        </w:rPr>
      </w:pPr>
      <w:r>
        <w:rPr>
          <w:rFonts w:ascii="宋体" w:hAnsi="宋体" w:hint="eastAsia"/>
          <w:b/>
          <w:sz w:val="24"/>
        </w:rPr>
        <w:t>（三）使用的教材、数字化（网络）资源等学习资料</w:t>
      </w:r>
    </w:p>
    <w:p w:rsidR="009D0E2B" w:rsidRDefault="00962076">
      <w:pPr>
        <w:spacing w:line="440" w:lineRule="exact"/>
        <w:ind w:firstLineChars="200" w:firstLine="480"/>
        <w:jc w:val="left"/>
        <w:rPr>
          <w:rFonts w:ascii="宋体" w:hAnsi="宋体"/>
          <w:sz w:val="24"/>
        </w:rPr>
      </w:pPr>
      <w:r>
        <w:rPr>
          <w:rFonts w:ascii="宋体" w:hAnsi="宋体" w:hint="eastAsia"/>
          <w:sz w:val="24"/>
        </w:rPr>
        <w:t>本专业所选教材的教学内容能够反映新知识和新技术，且优先选用国家级、省部级精品教材或规划教材，部分选用行业、企业合作开发的专业教材。教材适用于高职高专类教学，深浅恰当、难易适中，且符合校企合作育人特色。详见表</w:t>
      </w:r>
      <w:r>
        <w:rPr>
          <w:rFonts w:ascii="宋体" w:hAnsi="宋体" w:hint="eastAsia"/>
          <w:sz w:val="24"/>
        </w:rPr>
        <w:t>9</w:t>
      </w:r>
      <w:r>
        <w:rPr>
          <w:rFonts w:ascii="宋体" w:hAnsi="宋体" w:hint="eastAsia"/>
          <w:sz w:val="24"/>
        </w:rPr>
        <w:t>。</w:t>
      </w:r>
    </w:p>
    <w:p w:rsidR="009D0E2B" w:rsidRDefault="00962076">
      <w:pPr>
        <w:spacing w:beforeLines="50" w:before="156" w:line="440" w:lineRule="exact"/>
        <w:jc w:val="center"/>
        <w:rPr>
          <w:rFonts w:ascii="宋体"/>
          <w:b/>
          <w:szCs w:val="24"/>
        </w:rPr>
      </w:pPr>
      <w:r>
        <w:rPr>
          <w:rFonts w:ascii="宋体" w:hAnsi="宋体" w:hint="eastAsia"/>
          <w:b/>
          <w:szCs w:val="24"/>
        </w:rPr>
        <w:t>表</w:t>
      </w:r>
      <w:r>
        <w:rPr>
          <w:rFonts w:ascii="宋体" w:hAnsi="宋体"/>
          <w:b/>
          <w:szCs w:val="24"/>
        </w:rPr>
        <w:t xml:space="preserve">9  </w:t>
      </w:r>
      <w:r>
        <w:rPr>
          <w:rFonts w:ascii="宋体" w:hAnsi="宋体" w:hint="eastAsia"/>
          <w:b/>
          <w:szCs w:val="24"/>
        </w:rPr>
        <w:t>移动互联应用技术专业教材选用表</w:t>
      </w:r>
    </w:p>
    <w:tbl>
      <w:tblPr>
        <w:tblW w:w="945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698"/>
        <w:gridCol w:w="1751"/>
        <w:gridCol w:w="1751"/>
        <w:gridCol w:w="1751"/>
        <w:gridCol w:w="1751"/>
        <w:gridCol w:w="1751"/>
      </w:tblGrid>
      <w:tr w:rsidR="009D0E2B">
        <w:trPr>
          <w:trHeight w:val="467"/>
        </w:trPr>
        <w:tc>
          <w:tcPr>
            <w:tcW w:w="698" w:type="dxa"/>
            <w:tcBorders>
              <w:top w:val="single" w:sz="12" w:space="0" w:color="auto"/>
            </w:tcBorders>
            <w:vAlign w:val="center"/>
          </w:tcPr>
          <w:p w:rsidR="009D0E2B" w:rsidRDefault="00962076">
            <w:pPr>
              <w:jc w:val="center"/>
              <w:rPr>
                <w:rFonts w:ascii="宋体"/>
                <w:szCs w:val="21"/>
              </w:rPr>
            </w:pPr>
            <w:r>
              <w:rPr>
                <w:rFonts w:ascii="宋体" w:hAnsi="宋体" w:hint="eastAsia"/>
                <w:szCs w:val="21"/>
              </w:rPr>
              <w:t>序号</w:t>
            </w:r>
          </w:p>
        </w:tc>
        <w:tc>
          <w:tcPr>
            <w:tcW w:w="1751" w:type="dxa"/>
            <w:tcBorders>
              <w:top w:val="single" w:sz="12" w:space="0" w:color="auto"/>
            </w:tcBorders>
            <w:vAlign w:val="center"/>
          </w:tcPr>
          <w:p w:rsidR="009D0E2B" w:rsidRDefault="00962076">
            <w:pPr>
              <w:jc w:val="center"/>
              <w:rPr>
                <w:szCs w:val="21"/>
              </w:rPr>
            </w:pPr>
            <w:r>
              <w:rPr>
                <w:rFonts w:hint="eastAsia"/>
                <w:szCs w:val="21"/>
              </w:rPr>
              <w:t>教材名称</w:t>
            </w:r>
          </w:p>
        </w:tc>
        <w:tc>
          <w:tcPr>
            <w:tcW w:w="1751" w:type="dxa"/>
            <w:tcBorders>
              <w:top w:val="single" w:sz="12" w:space="0" w:color="auto"/>
            </w:tcBorders>
            <w:vAlign w:val="center"/>
          </w:tcPr>
          <w:p w:rsidR="009D0E2B" w:rsidRDefault="00962076">
            <w:pPr>
              <w:jc w:val="center"/>
              <w:rPr>
                <w:szCs w:val="21"/>
              </w:rPr>
            </w:pPr>
            <w:r>
              <w:rPr>
                <w:rFonts w:hint="eastAsia"/>
                <w:szCs w:val="21"/>
              </w:rPr>
              <w:t>教材类型</w:t>
            </w:r>
          </w:p>
        </w:tc>
        <w:tc>
          <w:tcPr>
            <w:tcW w:w="1751" w:type="dxa"/>
            <w:tcBorders>
              <w:top w:val="single" w:sz="12" w:space="0" w:color="auto"/>
            </w:tcBorders>
            <w:vAlign w:val="center"/>
          </w:tcPr>
          <w:p w:rsidR="009D0E2B" w:rsidRDefault="00962076">
            <w:pPr>
              <w:jc w:val="center"/>
              <w:rPr>
                <w:szCs w:val="21"/>
              </w:rPr>
            </w:pPr>
            <w:r>
              <w:rPr>
                <w:rFonts w:hint="eastAsia"/>
                <w:szCs w:val="21"/>
              </w:rPr>
              <w:t>出版社</w:t>
            </w:r>
          </w:p>
        </w:tc>
        <w:tc>
          <w:tcPr>
            <w:tcW w:w="1751" w:type="dxa"/>
            <w:tcBorders>
              <w:top w:val="single" w:sz="12" w:space="0" w:color="auto"/>
            </w:tcBorders>
            <w:vAlign w:val="center"/>
          </w:tcPr>
          <w:p w:rsidR="009D0E2B" w:rsidRDefault="00962076">
            <w:pPr>
              <w:jc w:val="center"/>
              <w:rPr>
                <w:szCs w:val="21"/>
              </w:rPr>
            </w:pPr>
            <w:r>
              <w:rPr>
                <w:rFonts w:hint="eastAsia"/>
                <w:szCs w:val="21"/>
              </w:rPr>
              <w:t>主编</w:t>
            </w:r>
          </w:p>
        </w:tc>
        <w:tc>
          <w:tcPr>
            <w:tcW w:w="1751" w:type="dxa"/>
            <w:tcBorders>
              <w:top w:val="single" w:sz="12" w:space="0" w:color="auto"/>
            </w:tcBorders>
            <w:vAlign w:val="center"/>
          </w:tcPr>
          <w:p w:rsidR="009D0E2B" w:rsidRDefault="00962076">
            <w:pPr>
              <w:jc w:val="center"/>
              <w:rPr>
                <w:rFonts w:ascii="宋体"/>
                <w:szCs w:val="21"/>
              </w:rPr>
            </w:pPr>
            <w:r>
              <w:rPr>
                <w:rFonts w:ascii="宋体" w:hAnsi="宋体" w:hint="eastAsia"/>
                <w:szCs w:val="21"/>
              </w:rPr>
              <w:t>出版日期</w:t>
            </w:r>
          </w:p>
        </w:tc>
      </w:tr>
      <w:tr w:rsidR="009D0E2B">
        <w:trPr>
          <w:trHeight w:val="467"/>
        </w:trPr>
        <w:tc>
          <w:tcPr>
            <w:tcW w:w="698" w:type="dxa"/>
            <w:vAlign w:val="center"/>
          </w:tcPr>
          <w:p w:rsidR="009D0E2B" w:rsidRDefault="009D0E2B">
            <w:pPr>
              <w:numPr>
                <w:ilvl w:val="0"/>
                <w:numId w:val="4"/>
              </w:numPr>
              <w:tabs>
                <w:tab w:val="clear" w:pos="420"/>
                <w:tab w:val="left" w:pos="0"/>
              </w:tabs>
              <w:jc w:val="center"/>
              <w:rPr>
                <w:sz w:val="24"/>
              </w:rPr>
            </w:pPr>
          </w:p>
        </w:tc>
        <w:tc>
          <w:tcPr>
            <w:tcW w:w="1751" w:type="dxa"/>
            <w:vAlign w:val="center"/>
          </w:tcPr>
          <w:p w:rsidR="009D0E2B" w:rsidRDefault="00962076">
            <w:pPr>
              <w:jc w:val="center"/>
              <w:rPr>
                <w:szCs w:val="21"/>
              </w:rPr>
            </w:pPr>
            <w:r>
              <w:rPr>
                <w:rFonts w:hint="eastAsia"/>
                <w:szCs w:val="21"/>
              </w:rPr>
              <w:t>移动</w:t>
            </w:r>
            <w:r>
              <w:rPr>
                <w:rFonts w:hint="eastAsia"/>
                <w:szCs w:val="21"/>
              </w:rPr>
              <w:t>UI</w:t>
            </w:r>
            <w:r>
              <w:rPr>
                <w:rFonts w:hint="eastAsia"/>
                <w:szCs w:val="21"/>
              </w:rPr>
              <w:t>设计之案例与实战</w:t>
            </w:r>
          </w:p>
        </w:tc>
        <w:tc>
          <w:tcPr>
            <w:tcW w:w="1751" w:type="dxa"/>
            <w:vAlign w:val="center"/>
          </w:tcPr>
          <w:p w:rsidR="009D0E2B" w:rsidRDefault="00962076">
            <w:pPr>
              <w:jc w:val="center"/>
              <w:rPr>
                <w:szCs w:val="21"/>
              </w:rPr>
            </w:pPr>
            <w:r>
              <w:rPr>
                <w:rFonts w:hint="eastAsia"/>
                <w:szCs w:val="21"/>
              </w:rPr>
              <w:t>精品教材</w:t>
            </w:r>
          </w:p>
        </w:tc>
        <w:tc>
          <w:tcPr>
            <w:tcW w:w="1751" w:type="dxa"/>
            <w:vAlign w:val="center"/>
          </w:tcPr>
          <w:p w:rsidR="009D0E2B" w:rsidRDefault="00962076">
            <w:pPr>
              <w:jc w:val="center"/>
              <w:rPr>
                <w:szCs w:val="21"/>
              </w:rPr>
            </w:pPr>
            <w:r>
              <w:rPr>
                <w:rFonts w:hint="eastAsia"/>
                <w:szCs w:val="21"/>
              </w:rPr>
              <w:t>北京航空航天大学出版社</w:t>
            </w:r>
          </w:p>
        </w:tc>
        <w:tc>
          <w:tcPr>
            <w:tcW w:w="1751" w:type="dxa"/>
            <w:vAlign w:val="center"/>
          </w:tcPr>
          <w:p w:rsidR="009D0E2B" w:rsidRDefault="00962076">
            <w:pPr>
              <w:jc w:val="center"/>
              <w:rPr>
                <w:szCs w:val="21"/>
              </w:rPr>
            </w:pPr>
            <w:r>
              <w:rPr>
                <w:rFonts w:hint="eastAsia"/>
                <w:szCs w:val="21"/>
              </w:rPr>
              <w:t>刘晓芳，袁晓维</w:t>
            </w:r>
          </w:p>
        </w:tc>
        <w:tc>
          <w:tcPr>
            <w:tcW w:w="1751" w:type="dxa"/>
            <w:vAlign w:val="center"/>
          </w:tcPr>
          <w:p w:rsidR="009D0E2B" w:rsidRDefault="00962076">
            <w:pPr>
              <w:jc w:val="center"/>
              <w:rPr>
                <w:szCs w:val="21"/>
              </w:rPr>
            </w:pPr>
            <w:r>
              <w:rPr>
                <w:rFonts w:hint="eastAsia"/>
                <w:szCs w:val="21"/>
              </w:rPr>
              <w:t>201</w:t>
            </w:r>
            <w:r>
              <w:rPr>
                <w:rFonts w:hint="eastAsia"/>
                <w:szCs w:val="21"/>
              </w:rPr>
              <w:t>7</w:t>
            </w:r>
            <w:r>
              <w:rPr>
                <w:rFonts w:hint="eastAsia"/>
                <w:szCs w:val="21"/>
              </w:rPr>
              <w:t>年</w:t>
            </w:r>
            <w:r>
              <w:rPr>
                <w:rFonts w:hint="eastAsia"/>
                <w:szCs w:val="21"/>
              </w:rPr>
              <w:t>09</w:t>
            </w:r>
            <w:r>
              <w:rPr>
                <w:rFonts w:hint="eastAsia"/>
                <w:szCs w:val="21"/>
              </w:rPr>
              <w:t>月</w:t>
            </w:r>
          </w:p>
        </w:tc>
      </w:tr>
      <w:tr w:rsidR="009D0E2B">
        <w:trPr>
          <w:trHeight w:val="467"/>
        </w:trPr>
        <w:tc>
          <w:tcPr>
            <w:tcW w:w="698" w:type="dxa"/>
            <w:vAlign w:val="center"/>
          </w:tcPr>
          <w:p w:rsidR="009D0E2B" w:rsidRDefault="009D0E2B">
            <w:pPr>
              <w:numPr>
                <w:ilvl w:val="0"/>
                <w:numId w:val="4"/>
              </w:numPr>
              <w:tabs>
                <w:tab w:val="clear" w:pos="420"/>
                <w:tab w:val="left" w:pos="0"/>
              </w:tabs>
              <w:jc w:val="center"/>
              <w:rPr>
                <w:sz w:val="24"/>
              </w:rPr>
            </w:pPr>
          </w:p>
        </w:tc>
        <w:tc>
          <w:tcPr>
            <w:tcW w:w="1751" w:type="dxa"/>
            <w:vAlign w:val="center"/>
          </w:tcPr>
          <w:p w:rsidR="009D0E2B" w:rsidRDefault="00962076">
            <w:pPr>
              <w:jc w:val="center"/>
              <w:rPr>
                <w:szCs w:val="21"/>
              </w:rPr>
            </w:pPr>
            <w:r>
              <w:rPr>
                <w:rFonts w:hint="eastAsia"/>
                <w:szCs w:val="21"/>
              </w:rPr>
              <w:t>Android</w:t>
            </w:r>
            <w:r>
              <w:rPr>
                <w:rFonts w:hint="eastAsia"/>
                <w:szCs w:val="21"/>
              </w:rPr>
              <w:t>移动开发基础案例教程</w:t>
            </w:r>
          </w:p>
        </w:tc>
        <w:tc>
          <w:tcPr>
            <w:tcW w:w="1751" w:type="dxa"/>
            <w:vAlign w:val="center"/>
          </w:tcPr>
          <w:p w:rsidR="009D0E2B" w:rsidRDefault="00962076">
            <w:pPr>
              <w:jc w:val="center"/>
              <w:rPr>
                <w:szCs w:val="21"/>
              </w:rPr>
            </w:pPr>
            <w:r>
              <w:rPr>
                <w:rFonts w:hint="eastAsia"/>
                <w:szCs w:val="21"/>
              </w:rPr>
              <w:t>工业和信息化“十三五”教材</w:t>
            </w:r>
          </w:p>
        </w:tc>
        <w:tc>
          <w:tcPr>
            <w:tcW w:w="1751" w:type="dxa"/>
            <w:vAlign w:val="center"/>
          </w:tcPr>
          <w:p w:rsidR="009D0E2B" w:rsidRDefault="00962076">
            <w:pPr>
              <w:jc w:val="center"/>
              <w:rPr>
                <w:szCs w:val="21"/>
              </w:rPr>
            </w:pPr>
            <w:r>
              <w:rPr>
                <w:rFonts w:hint="eastAsia"/>
                <w:szCs w:val="21"/>
              </w:rPr>
              <w:t>人民邮电出版社</w:t>
            </w:r>
          </w:p>
        </w:tc>
        <w:tc>
          <w:tcPr>
            <w:tcW w:w="1751" w:type="dxa"/>
            <w:vAlign w:val="center"/>
          </w:tcPr>
          <w:p w:rsidR="009D0E2B" w:rsidRDefault="00962076">
            <w:pPr>
              <w:jc w:val="center"/>
              <w:rPr>
                <w:szCs w:val="21"/>
              </w:rPr>
            </w:pPr>
            <w:r>
              <w:rPr>
                <w:rFonts w:hint="eastAsia"/>
                <w:szCs w:val="21"/>
              </w:rPr>
              <w:t>黑马程序员</w:t>
            </w:r>
          </w:p>
        </w:tc>
        <w:tc>
          <w:tcPr>
            <w:tcW w:w="1751" w:type="dxa"/>
            <w:vAlign w:val="center"/>
          </w:tcPr>
          <w:p w:rsidR="009D0E2B" w:rsidRDefault="00962076">
            <w:pPr>
              <w:jc w:val="center"/>
              <w:rPr>
                <w:szCs w:val="21"/>
              </w:rPr>
            </w:pPr>
            <w:r>
              <w:rPr>
                <w:rFonts w:hint="eastAsia"/>
                <w:szCs w:val="21"/>
              </w:rPr>
              <w:t>2017</w:t>
            </w:r>
            <w:r>
              <w:rPr>
                <w:rFonts w:hint="eastAsia"/>
                <w:szCs w:val="21"/>
              </w:rPr>
              <w:t>年</w:t>
            </w:r>
            <w:r>
              <w:rPr>
                <w:rFonts w:hint="eastAsia"/>
                <w:szCs w:val="21"/>
              </w:rPr>
              <w:t>01</w:t>
            </w:r>
            <w:r>
              <w:rPr>
                <w:rFonts w:hint="eastAsia"/>
                <w:szCs w:val="21"/>
              </w:rPr>
              <w:t>月</w:t>
            </w:r>
            <w:r>
              <w:rPr>
                <w:rFonts w:hint="eastAsia"/>
                <w:szCs w:val="21"/>
              </w:rPr>
              <w:t> </w:t>
            </w:r>
          </w:p>
        </w:tc>
      </w:tr>
      <w:tr w:rsidR="009D0E2B">
        <w:trPr>
          <w:trHeight w:val="467"/>
        </w:trPr>
        <w:tc>
          <w:tcPr>
            <w:tcW w:w="698" w:type="dxa"/>
            <w:vAlign w:val="center"/>
          </w:tcPr>
          <w:p w:rsidR="009D0E2B" w:rsidRDefault="009D0E2B">
            <w:pPr>
              <w:numPr>
                <w:ilvl w:val="0"/>
                <w:numId w:val="4"/>
              </w:numPr>
              <w:tabs>
                <w:tab w:val="clear" w:pos="420"/>
                <w:tab w:val="left" w:pos="0"/>
              </w:tabs>
              <w:jc w:val="center"/>
              <w:rPr>
                <w:sz w:val="24"/>
              </w:rPr>
            </w:pPr>
          </w:p>
        </w:tc>
        <w:tc>
          <w:tcPr>
            <w:tcW w:w="1751" w:type="dxa"/>
            <w:vAlign w:val="center"/>
          </w:tcPr>
          <w:p w:rsidR="009D0E2B" w:rsidRDefault="00962076">
            <w:pPr>
              <w:jc w:val="center"/>
              <w:rPr>
                <w:szCs w:val="21"/>
              </w:rPr>
            </w:pPr>
            <w:r>
              <w:rPr>
                <w:rFonts w:hint="eastAsia"/>
                <w:szCs w:val="21"/>
              </w:rPr>
              <w:t>Web</w:t>
            </w:r>
            <w:r>
              <w:rPr>
                <w:rFonts w:hint="eastAsia"/>
                <w:szCs w:val="21"/>
              </w:rPr>
              <w:t>前端设计与开发</w:t>
            </w:r>
          </w:p>
        </w:tc>
        <w:tc>
          <w:tcPr>
            <w:tcW w:w="1751" w:type="dxa"/>
            <w:vAlign w:val="center"/>
          </w:tcPr>
          <w:p w:rsidR="009D0E2B" w:rsidRDefault="00962076">
            <w:pPr>
              <w:jc w:val="center"/>
              <w:rPr>
                <w:szCs w:val="21"/>
              </w:rPr>
            </w:pPr>
            <w:r>
              <w:rPr>
                <w:rFonts w:hint="eastAsia"/>
                <w:szCs w:val="21"/>
              </w:rPr>
              <w:t>精品教材</w:t>
            </w:r>
          </w:p>
        </w:tc>
        <w:tc>
          <w:tcPr>
            <w:tcW w:w="1751" w:type="dxa"/>
            <w:vAlign w:val="center"/>
          </w:tcPr>
          <w:p w:rsidR="009D0E2B" w:rsidRDefault="00962076">
            <w:pPr>
              <w:jc w:val="center"/>
              <w:rPr>
                <w:szCs w:val="21"/>
              </w:rPr>
            </w:pPr>
            <w:r>
              <w:rPr>
                <w:rFonts w:hint="eastAsia"/>
                <w:szCs w:val="21"/>
              </w:rPr>
              <w:t>清华大学出版社</w:t>
            </w:r>
          </w:p>
        </w:tc>
        <w:tc>
          <w:tcPr>
            <w:tcW w:w="1751" w:type="dxa"/>
            <w:vAlign w:val="center"/>
          </w:tcPr>
          <w:p w:rsidR="009D0E2B" w:rsidRDefault="00962076">
            <w:pPr>
              <w:jc w:val="center"/>
              <w:rPr>
                <w:szCs w:val="21"/>
              </w:rPr>
            </w:pPr>
            <w:r>
              <w:rPr>
                <w:rFonts w:hint="eastAsia"/>
                <w:szCs w:val="21"/>
              </w:rPr>
              <w:t>QST</w:t>
            </w:r>
            <w:r>
              <w:rPr>
                <w:rFonts w:hint="eastAsia"/>
                <w:szCs w:val="21"/>
              </w:rPr>
              <w:t>青软实训</w:t>
            </w:r>
          </w:p>
        </w:tc>
        <w:tc>
          <w:tcPr>
            <w:tcW w:w="1751" w:type="dxa"/>
            <w:vAlign w:val="center"/>
          </w:tcPr>
          <w:p w:rsidR="009D0E2B" w:rsidRDefault="00962076">
            <w:pPr>
              <w:jc w:val="center"/>
              <w:rPr>
                <w:szCs w:val="21"/>
              </w:rPr>
            </w:pPr>
            <w:r>
              <w:rPr>
                <w:rFonts w:hint="eastAsia"/>
                <w:szCs w:val="21"/>
              </w:rPr>
              <w:t>201</w:t>
            </w:r>
            <w:r>
              <w:rPr>
                <w:rFonts w:hint="eastAsia"/>
                <w:szCs w:val="21"/>
              </w:rPr>
              <w:t>7</w:t>
            </w:r>
            <w:r>
              <w:rPr>
                <w:rFonts w:hint="eastAsia"/>
                <w:szCs w:val="21"/>
              </w:rPr>
              <w:t>年</w:t>
            </w:r>
            <w:r>
              <w:rPr>
                <w:rFonts w:hint="eastAsia"/>
                <w:szCs w:val="21"/>
              </w:rPr>
              <w:t>10</w:t>
            </w:r>
            <w:r>
              <w:rPr>
                <w:rFonts w:hint="eastAsia"/>
                <w:szCs w:val="21"/>
              </w:rPr>
              <w:t>月</w:t>
            </w:r>
          </w:p>
        </w:tc>
      </w:tr>
      <w:tr w:rsidR="009D0E2B">
        <w:trPr>
          <w:trHeight w:val="467"/>
        </w:trPr>
        <w:tc>
          <w:tcPr>
            <w:tcW w:w="698" w:type="dxa"/>
            <w:vAlign w:val="center"/>
          </w:tcPr>
          <w:p w:rsidR="009D0E2B" w:rsidRDefault="009D0E2B">
            <w:pPr>
              <w:numPr>
                <w:ilvl w:val="0"/>
                <w:numId w:val="4"/>
              </w:numPr>
              <w:tabs>
                <w:tab w:val="clear" w:pos="420"/>
                <w:tab w:val="left" w:pos="0"/>
              </w:tabs>
              <w:jc w:val="center"/>
              <w:rPr>
                <w:sz w:val="24"/>
              </w:rPr>
            </w:pPr>
          </w:p>
        </w:tc>
        <w:tc>
          <w:tcPr>
            <w:tcW w:w="1751" w:type="dxa"/>
            <w:vAlign w:val="center"/>
          </w:tcPr>
          <w:p w:rsidR="009D0E2B" w:rsidRDefault="00962076">
            <w:pPr>
              <w:jc w:val="center"/>
              <w:rPr>
                <w:szCs w:val="21"/>
              </w:rPr>
            </w:pPr>
            <w:r>
              <w:rPr>
                <w:szCs w:val="21"/>
              </w:rPr>
              <w:t>Android</w:t>
            </w:r>
            <w:r>
              <w:rPr>
                <w:szCs w:val="21"/>
              </w:rPr>
              <w:t>进阶解密</w:t>
            </w:r>
          </w:p>
        </w:tc>
        <w:tc>
          <w:tcPr>
            <w:tcW w:w="1751" w:type="dxa"/>
            <w:vAlign w:val="center"/>
          </w:tcPr>
          <w:p w:rsidR="009D0E2B" w:rsidRDefault="00962076">
            <w:pPr>
              <w:jc w:val="center"/>
              <w:rPr>
                <w:szCs w:val="21"/>
              </w:rPr>
            </w:pPr>
            <w:r>
              <w:rPr>
                <w:rFonts w:hint="eastAsia"/>
                <w:szCs w:val="21"/>
              </w:rPr>
              <w:t>精品教材</w:t>
            </w:r>
          </w:p>
        </w:tc>
        <w:tc>
          <w:tcPr>
            <w:tcW w:w="1751" w:type="dxa"/>
            <w:vAlign w:val="center"/>
          </w:tcPr>
          <w:p w:rsidR="009D0E2B" w:rsidRDefault="00962076">
            <w:pPr>
              <w:jc w:val="center"/>
              <w:rPr>
                <w:szCs w:val="21"/>
              </w:rPr>
            </w:pPr>
            <w:r>
              <w:rPr>
                <w:rFonts w:hint="eastAsia"/>
                <w:szCs w:val="21"/>
              </w:rPr>
              <w:t>电子工业出版</w:t>
            </w:r>
            <w:r>
              <w:rPr>
                <w:rFonts w:hint="eastAsia"/>
                <w:szCs w:val="21"/>
              </w:rPr>
              <w:t xml:space="preserve"> </w:t>
            </w:r>
          </w:p>
        </w:tc>
        <w:tc>
          <w:tcPr>
            <w:tcW w:w="1751" w:type="dxa"/>
            <w:vAlign w:val="center"/>
          </w:tcPr>
          <w:p w:rsidR="009D0E2B" w:rsidRDefault="00962076">
            <w:pPr>
              <w:jc w:val="center"/>
              <w:rPr>
                <w:szCs w:val="21"/>
              </w:rPr>
            </w:pPr>
            <w:r>
              <w:rPr>
                <w:rFonts w:hint="eastAsia"/>
                <w:szCs w:val="21"/>
              </w:rPr>
              <w:t>刘望舒</w:t>
            </w:r>
          </w:p>
        </w:tc>
        <w:tc>
          <w:tcPr>
            <w:tcW w:w="1751" w:type="dxa"/>
            <w:vAlign w:val="center"/>
          </w:tcPr>
          <w:p w:rsidR="009D0E2B" w:rsidRDefault="00962076">
            <w:pPr>
              <w:jc w:val="center"/>
              <w:rPr>
                <w:szCs w:val="21"/>
              </w:rPr>
            </w:pPr>
            <w:r>
              <w:rPr>
                <w:rFonts w:hint="eastAsia"/>
                <w:szCs w:val="21"/>
              </w:rPr>
              <w:t>2018</w:t>
            </w:r>
            <w:r>
              <w:rPr>
                <w:rFonts w:hint="eastAsia"/>
                <w:szCs w:val="21"/>
              </w:rPr>
              <w:t>年</w:t>
            </w:r>
            <w:r>
              <w:rPr>
                <w:rFonts w:hint="eastAsia"/>
                <w:szCs w:val="21"/>
              </w:rPr>
              <w:t>10</w:t>
            </w:r>
            <w:r>
              <w:rPr>
                <w:rFonts w:hint="eastAsia"/>
                <w:szCs w:val="21"/>
              </w:rPr>
              <w:t>月</w:t>
            </w:r>
          </w:p>
        </w:tc>
      </w:tr>
      <w:tr w:rsidR="009D0E2B">
        <w:trPr>
          <w:trHeight w:val="467"/>
        </w:trPr>
        <w:tc>
          <w:tcPr>
            <w:tcW w:w="698" w:type="dxa"/>
            <w:vAlign w:val="center"/>
          </w:tcPr>
          <w:p w:rsidR="009D0E2B" w:rsidRDefault="009D0E2B">
            <w:pPr>
              <w:numPr>
                <w:ilvl w:val="0"/>
                <w:numId w:val="4"/>
              </w:numPr>
              <w:tabs>
                <w:tab w:val="clear" w:pos="420"/>
                <w:tab w:val="left" w:pos="0"/>
              </w:tabs>
              <w:jc w:val="center"/>
              <w:rPr>
                <w:sz w:val="24"/>
              </w:rPr>
            </w:pPr>
          </w:p>
        </w:tc>
        <w:tc>
          <w:tcPr>
            <w:tcW w:w="1751" w:type="dxa"/>
            <w:vAlign w:val="center"/>
          </w:tcPr>
          <w:p w:rsidR="009D0E2B" w:rsidRDefault="00962076">
            <w:pPr>
              <w:jc w:val="center"/>
              <w:rPr>
                <w:szCs w:val="21"/>
              </w:rPr>
            </w:pPr>
            <w:r>
              <w:rPr>
                <w:szCs w:val="21"/>
              </w:rPr>
              <w:t>高级</w:t>
            </w:r>
            <w:r>
              <w:rPr>
                <w:szCs w:val="21"/>
              </w:rPr>
              <w:t>Android</w:t>
            </w:r>
            <w:r>
              <w:rPr>
                <w:szCs w:val="21"/>
              </w:rPr>
              <w:t>开发强化实战</w:t>
            </w:r>
          </w:p>
        </w:tc>
        <w:tc>
          <w:tcPr>
            <w:tcW w:w="1751" w:type="dxa"/>
            <w:vAlign w:val="center"/>
          </w:tcPr>
          <w:p w:rsidR="009D0E2B" w:rsidRDefault="00962076">
            <w:pPr>
              <w:jc w:val="center"/>
              <w:rPr>
                <w:szCs w:val="21"/>
              </w:rPr>
            </w:pPr>
            <w:r>
              <w:rPr>
                <w:rFonts w:hint="eastAsia"/>
                <w:szCs w:val="21"/>
              </w:rPr>
              <w:t>精品教材</w:t>
            </w:r>
          </w:p>
        </w:tc>
        <w:tc>
          <w:tcPr>
            <w:tcW w:w="1751" w:type="dxa"/>
            <w:vAlign w:val="center"/>
          </w:tcPr>
          <w:p w:rsidR="009D0E2B" w:rsidRDefault="00962076">
            <w:pPr>
              <w:jc w:val="center"/>
              <w:rPr>
                <w:szCs w:val="21"/>
              </w:rPr>
            </w:pPr>
            <w:r>
              <w:rPr>
                <w:rFonts w:hint="eastAsia"/>
                <w:szCs w:val="21"/>
              </w:rPr>
              <w:t>电子工业出版</w:t>
            </w:r>
            <w:r>
              <w:rPr>
                <w:szCs w:val="21"/>
              </w:rPr>
              <w:t xml:space="preserve"> </w:t>
            </w:r>
          </w:p>
        </w:tc>
        <w:tc>
          <w:tcPr>
            <w:tcW w:w="1751" w:type="dxa"/>
            <w:vAlign w:val="center"/>
          </w:tcPr>
          <w:p w:rsidR="009D0E2B" w:rsidRDefault="00962076">
            <w:pPr>
              <w:jc w:val="center"/>
              <w:rPr>
                <w:szCs w:val="21"/>
              </w:rPr>
            </w:pPr>
            <w:r>
              <w:rPr>
                <w:rFonts w:hint="eastAsia"/>
                <w:szCs w:val="21"/>
              </w:rPr>
              <w:t>王辰龙</w:t>
            </w:r>
          </w:p>
        </w:tc>
        <w:tc>
          <w:tcPr>
            <w:tcW w:w="1751" w:type="dxa"/>
            <w:vAlign w:val="center"/>
          </w:tcPr>
          <w:p w:rsidR="009D0E2B" w:rsidRDefault="00962076">
            <w:pPr>
              <w:jc w:val="center"/>
              <w:rPr>
                <w:szCs w:val="21"/>
              </w:rPr>
            </w:pPr>
            <w:r>
              <w:rPr>
                <w:rFonts w:hint="eastAsia"/>
                <w:szCs w:val="21"/>
              </w:rPr>
              <w:t>2018</w:t>
            </w:r>
            <w:r>
              <w:rPr>
                <w:rFonts w:hint="eastAsia"/>
                <w:szCs w:val="21"/>
              </w:rPr>
              <w:t>年</w:t>
            </w:r>
            <w:r>
              <w:rPr>
                <w:rFonts w:hint="eastAsia"/>
                <w:szCs w:val="21"/>
              </w:rPr>
              <w:t>06</w:t>
            </w:r>
            <w:r>
              <w:rPr>
                <w:rFonts w:hint="eastAsia"/>
                <w:szCs w:val="21"/>
              </w:rPr>
              <w:t>月</w:t>
            </w:r>
          </w:p>
        </w:tc>
      </w:tr>
      <w:tr w:rsidR="009D0E2B">
        <w:trPr>
          <w:trHeight w:val="467"/>
        </w:trPr>
        <w:tc>
          <w:tcPr>
            <w:tcW w:w="698" w:type="dxa"/>
            <w:vAlign w:val="center"/>
          </w:tcPr>
          <w:p w:rsidR="009D0E2B" w:rsidRDefault="009D0E2B">
            <w:pPr>
              <w:numPr>
                <w:ilvl w:val="0"/>
                <w:numId w:val="4"/>
              </w:numPr>
              <w:tabs>
                <w:tab w:val="clear" w:pos="420"/>
                <w:tab w:val="left" w:pos="0"/>
              </w:tabs>
              <w:jc w:val="center"/>
              <w:rPr>
                <w:sz w:val="24"/>
              </w:rPr>
            </w:pPr>
          </w:p>
        </w:tc>
        <w:tc>
          <w:tcPr>
            <w:tcW w:w="1751" w:type="dxa"/>
            <w:vAlign w:val="center"/>
          </w:tcPr>
          <w:p w:rsidR="009D0E2B" w:rsidRDefault="00962076">
            <w:pPr>
              <w:jc w:val="center"/>
              <w:rPr>
                <w:szCs w:val="21"/>
              </w:rPr>
            </w:pPr>
            <w:r>
              <w:rPr>
                <w:szCs w:val="21"/>
              </w:rPr>
              <w:t>Java</w:t>
            </w:r>
            <w:r>
              <w:rPr>
                <w:szCs w:val="21"/>
              </w:rPr>
              <w:t>程序设计基础（第</w:t>
            </w:r>
            <w:r>
              <w:rPr>
                <w:szCs w:val="21"/>
              </w:rPr>
              <w:t>6</w:t>
            </w:r>
            <w:r>
              <w:rPr>
                <w:szCs w:val="21"/>
              </w:rPr>
              <w:t>版）</w:t>
            </w:r>
          </w:p>
        </w:tc>
        <w:tc>
          <w:tcPr>
            <w:tcW w:w="1751" w:type="dxa"/>
            <w:vAlign w:val="center"/>
          </w:tcPr>
          <w:p w:rsidR="009D0E2B" w:rsidRDefault="00962076">
            <w:pPr>
              <w:jc w:val="center"/>
              <w:rPr>
                <w:szCs w:val="21"/>
              </w:rPr>
            </w:pPr>
            <w:r>
              <w:rPr>
                <w:rFonts w:hint="eastAsia"/>
                <w:szCs w:val="21"/>
              </w:rPr>
              <w:t>精品教材</w:t>
            </w:r>
          </w:p>
        </w:tc>
        <w:tc>
          <w:tcPr>
            <w:tcW w:w="1751" w:type="dxa"/>
            <w:vAlign w:val="center"/>
          </w:tcPr>
          <w:p w:rsidR="009D0E2B" w:rsidRDefault="00962076">
            <w:pPr>
              <w:jc w:val="center"/>
              <w:rPr>
                <w:szCs w:val="21"/>
              </w:rPr>
            </w:pPr>
            <w:r>
              <w:rPr>
                <w:rFonts w:hint="eastAsia"/>
                <w:szCs w:val="21"/>
              </w:rPr>
              <w:t>清华大学出版</w:t>
            </w:r>
          </w:p>
        </w:tc>
        <w:tc>
          <w:tcPr>
            <w:tcW w:w="1751" w:type="dxa"/>
            <w:vAlign w:val="center"/>
          </w:tcPr>
          <w:p w:rsidR="009D0E2B" w:rsidRDefault="00962076">
            <w:pPr>
              <w:jc w:val="center"/>
              <w:rPr>
                <w:szCs w:val="21"/>
              </w:rPr>
            </w:pPr>
            <w:r>
              <w:rPr>
                <w:rFonts w:hint="eastAsia"/>
                <w:szCs w:val="21"/>
              </w:rPr>
              <w:t>陈国君</w:t>
            </w:r>
          </w:p>
        </w:tc>
        <w:tc>
          <w:tcPr>
            <w:tcW w:w="1751" w:type="dxa"/>
            <w:vAlign w:val="center"/>
          </w:tcPr>
          <w:p w:rsidR="009D0E2B" w:rsidRDefault="00962076">
            <w:pPr>
              <w:jc w:val="center"/>
              <w:rPr>
                <w:szCs w:val="21"/>
              </w:rPr>
            </w:pPr>
            <w:r>
              <w:rPr>
                <w:rFonts w:hint="eastAsia"/>
                <w:szCs w:val="21"/>
              </w:rPr>
              <w:t>2018</w:t>
            </w:r>
            <w:r>
              <w:rPr>
                <w:rFonts w:hint="eastAsia"/>
                <w:szCs w:val="21"/>
              </w:rPr>
              <w:t>年</w:t>
            </w:r>
            <w:r>
              <w:rPr>
                <w:rFonts w:hint="eastAsia"/>
                <w:szCs w:val="21"/>
              </w:rPr>
              <w:t>12</w:t>
            </w:r>
            <w:r>
              <w:rPr>
                <w:rFonts w:hint="eastAsia"/>
                <w:szCs w:val="21"/>
              </w:rPr>
              <w:t>月</w:t>
            </w:r>
          </w:p>
        </w:tc>
      </w:tr>
      <w:tr w:rsidR="009D0E2B">
        <w:trPr>
          <w:trHeight w:val="467"/>
        </w:trPr>
        <w:tc>
          <w:tcPr>
            <w:tcW w:w="698" w:type="dxa"/>
            <w:vAlign w:val="center"/>
          </w:tcPr>
          <w:p w:rsidR="009D0E2B" w:rsidRDefault="009D0E2B">
            <w:pPr>
              <w:numPr>
                <w:ilvl w:val="0"/>
                <w:numId w:val="4"/>
              </w:numPr>
              <w:tabs>
                <w:tab w:val="clear" w:pos="420"/>
                <w:tab w:val="left" w:pos="0"/>
              </w:tabs>
              <w:jc w:val="center"/>
              <w:rPr>
                <w:sz w:val="24"/>
              </w:rPr>
            </w:pPr>
          </w:p>
        </w:tc>
        <w:tc>
          <w:tcPr>
            <w:tcW w:w="1751" w:type="dxa"/>
            <w:vAlign w:val="center"/>
          </w:tcPr>
          <w:p w:rsidR="009D0E2B" w:rsidRDefault="00962076">
            <w:pPr>
              <w:jc w:val="center"/>
              <w:rPr>
                <w:szCs w:val="21"/>
              </w:rPr>
            </w:pPr>
            <w:r>
              <w:rPr>
                <w:rFonts w:hint="eastAsia"/>
                <w:szCs w:val="21"/>
              </w:rPr>
              <w:t>Java Web</w:t>
            </w:r>
            <w:r>
              <w:rPr>
                <w:rFonts w:hint="eastAsia"/>
                <w:szCs w:val="21"/>
              </w:rPr>
              <w:t>应用开发</w:t>
            </w:r>
          </w:p>
        </w:tc>
        <w:tc>
          <w:tcPr>
            <w:tcW w:w="1751" w:type="dxa"/>
            <w:vAlign w:val="center"/>
          </w:tcPr>
          <w:p w:rsidR="009D0E2B" w:rsidRDefault="00962076">
            <w:pPr>
              <w:jc w:val="center"/>
              <w:rPr>
                <w:szCs w:val="21"/>
              </w:rPr>
            </w:pPr>
            <w:r>
              <w:rPr>
                <w:rFonts w:hint="eastAsia"/>
                <w:szCs w:val="21"/>
              </w:rPr>
              <w:t>高等职业教育“十三五”规划</w:t>
            </w:r>
            <w:r>
              <w:rPr>
                <w:rFonts w:hint="eastAsia"/>
                <w:szCs w:val="21"/>
              </w:rPr>
              <w:lastRenderedPageBreak/>
              <w:t>教材</w:t>
            </w:r>
          </w:p>
        </w:tc>
        <w:tc>
          <w:tcPr>
            <w:tcW w:w="1751" w:type="dxa"/>
            <w:vAlign w:val="center"/>
          </w:tcPr>
          <w:p w:rsidR="009D0E2B" w:rsidRDefault="00962076">
            <w:pPr>
              <w:jc w:val="center"/>
              <w:rPr>
                <w:szCs w:val="21"/>
              </w:rPr>
            </w:pPr>
            <w:r>
              <w:rPr>
                <w:rFonts w:hint="eastAsia"/>
                <w:szCs w:val="21"/>
              </w:rPr>
              <w:lastRenderedPageBreak/>
              <w:t>水利水电出版社</w:t>
            </w:r>
          </w:p>
        </w:tc>
        <w:tc>
          <w:tcPr>
            <w:tcW w:w="1751" w:type="dxa"/>
            <w:vAlign w:val="center"/>
          </w:tcPr>
          <w:p w:rsidR="009D0E2B" w:rsidRDefault="00962076">
            <w:pPr>
              <w:jc w:val="center"/>
              <w:rPr>
                <w:szCs w:val="21"/>
              </w:rPr>
            </w:pPr>
            <w:r>
              <w:rPr>
                <w:rFonts w:hint="eastAsia"/>
                <w:szCs w:val="21"/>
              </w:rPr>
              <w:t>万青，杨智勇</w:t>
            </w:r>
          </w:p>
        </w:tc>
        <w:tc>
          <w:tcPr>
            <w:tcW w:w="1751" w:type="dxa"/>
            <w:vAlign w:val="center"/>
          </w:tcPr>
          <w:p w:rsidR="009D0E2B" w:rsidRDefault="00962076">
            <w:pPr>
              <w:jc w:val="center"/>
              <w:rPr>
                <w:szCs w:val="21"/>
              </w:rPr>
            </w:pPr>
            <w:r>
              <w:rPr>
                <w:szCs w:val="21"/>
              </w:rPr>
              <w:t>2017</w:t>
            </w:r>
            <w:r>
              <w:rPr>
                <w:rFonts w:hint="eastAsia"/>
                <w:szCs w:val="21"/>
              </w:rPr>
              <w:t>年</w:t>
            </w:r>
            <w:r>
              <w:rPr>
                <w:rFonts w:hint="eastAsia"/>
                <w:szCs w:val="21"/>
              </w:rPr>
              <w:t>6</w:t>
            </w:r>
            <w:r>
              <w:rPr>
                <w:rFonts w:hint="eastAsia"/>
                <w:szCs w:val="21"/>
              </w:rPr>
              <w:t>月</w:t>
            </w:r>
          </w:p>
        </w:tc>
      </w:tr>
      <w:tr w:rsidR="009D0E2B">
        <w:trPr>
          <w:trHeight w:val="467"/>
        </w:trPr>
        <w:tc>
          <w:tcPr>
            <w:tcW w:w="698" w:type="dxa"/>
            <w:vAlign w:val="center"/>
          </w:tcPr>
          <w:p w:rsidR="009D0E2B" w:rsidRDefault="009D0E2B">
            <w:pPr>
              <w:numPr>
                <w:ilvl w:val="0"/>
                <w:numId w:val="4"/>
              </w:numPr>
              <w:tabs>
                <w:tab w:val="clear" w:pos="420"/>
                <w:tab w:val="left" w:pos="0"/>
              </w:tabs>
              <w:jc w:val="center"/>
              <w:rPr>
                <w:sz w:val="24"/>
              </w:rPr>
            </w:pPr>
          </w:p>
        </w:tc>
        <w:tc>
          <w:tcPr>
            <w:tcW w:w="1751" w:type="dxa"/>
            <w:vAlign w:val="center"/>
          </w:tcPr>
          <w:p w:rsidR="009D0E2B" w:rsidRDefault="00962076">
            <w:pPr>
              <w:jc w:val="center"/>
              <w:rPr>
                <w:szCs w:val="21"/>
              </w:rPr>
            </w:pPr>
            <w:r>
              <w:rPr>
                <w:rFonts w:hint="eastAsia"/>
                <w:szCs w:val="21"/>
              </w:rPr>
              <w:t>Java EE</w:t>
            </w:r>
            <w:r>
              <w:rPr>
                <w:rFonts w:hint="eastAsia"/>
                <w:szCs w:val="21"/>
              </w:rPr>
              <w:t>企业级应用开发教程</w:t>
            </w:r>
          </w:p>
        </w:tc>
        <w:tc>
          <w:tcPr>
            <w:tcW w:w="1751" w:type="dxa"/>
            <w:vAlign w:val="center"/>
          </w:tcPr>
          <w:p w:rsidR="009D0E2B" w:rsidRDefault="00962076">
            <w:pPr>
              <w:jc w:val="center"/>
              <w:rPr>
                <w:szCs w:val="21"/>
              </w:rPr>
            </w:pPr>
            <w:r>
              <w:rPr>
                <w:rFonts w:hint="eastAsia"/>
                <w:szCs w:val="21"/>
              </w:rPr>
              <w:t>工业和信息化“十三五”教材</w:t>
            </w:r>
          </w:p>
        </w:tc>
        <w:tc>
          <w:tcPr>
            <w:tcW w:w="1751" w:type="dxa"/>
            <w:vAlign w:val="center"/>
          </w:tcPr>
          <w:p w:rsidR="009D0E2B" w:rsidRDefault="00962076">
            <w:pPr>
              <w:jc w:val="center"/>
              <w:rPr>
                <w:szCs w:val="21"/>
              </w:rPr>
            </w:pPr>
            <w:r>
              <w:rPr>
                <w:rFonts w:hint="eastAsia"/>
                <w:szCs w:val="21"/>
              </w:rPr>
              <w:t>人民邮电出版社</w:t>
            </w:r>
          </w:p>
        </w:tc>
        <w:tc>
          <w:tcPr>
            <w:tcW w:w="1751" w:type="dxa"/>
            <w:vAlign w:val="center"/>
          </w:tcPr>
          <w:p w:rsidR="009D0E2B" w:rsidRDefault="00962076">
            <w:pPr>
              <w:jc w:val="center"/>
              <w:rPr>
                <w:szCs w:val="21"/>
              </w:rPr>
            </w:pPr>
            <w:r>
              <w:rPr>
                <w:rFonts w:hint="eastAsia"/>
                <w:szCs w:val="21"/>
              </w:rPr>
              <w:t>黑马程序员</w:t>
            </w:r>
          </w:p>
        </w:tc>
        <w:tc>
          <w:tcPr>
            <w:tcW w:w="1751" w:type="dxa"/>
            <w:vAlign w:val="center"/>
          </w:tcPr>
          <w:p w:rsidR="009D0E2B" w:rsidRDefault="00962076">
            <w:pPr>
              <w:jc w:val="center"/>
              <w:rPr>
                <w:szCs w:val="21"/>
              </w:rPr>
            </w:pPr>
            <w:r>
              <w:rPr>
                <w:rFonts w:hint="eastAsia"/>
                <w:szCs w:val="21"/>
              </w:rPr>
              <w:t>2017</w:t>
            </w:r>
            <w:r>
              <w:rPr>
                <w:rFonts w:hint="eastAsia"/>
                <w:szCs w:val="21"/>
              </w:rPr>
              <w:t>年</w:t>
            </w:r>
            <w:r>
              <w:rPr>
                <w:rFonts w:hint="eastAsia"/>
                <w:szCs w:val="21"/>
              </w:rPr>
              <w:t>8</w:t>
            </w:r>
            <w:r>
              <w:rPr>
                <w:rFonts w:hint="eastAsia"/>
                <w:szCs w:val="21"/>
              </w:rPr>
              <w:t>月</w:t>
            </w:r>
          </w:p>
        </w:tc>
      </w:tr>
      <w:tr w:rsidR="009D0E2B">
        <w:trPr>
          <w:trHeight w:val="467"/>
        </w:trPr>
        <w:tc>
          <w:tcPr>
            <w:tcW w:w="698" w:type="dxa"/>
            <w:vAlign w:val="center"/>
          </w:tcPr>
          <w:p w:rsidR="009D0E2B" w:rsidRDefault="009D0E2B">
            <w:pPr>
              <w:numPr>
                <w:ilvl w:val="0"/>
                <w:numId w:val="4"/>
              </w:numPr>
              <w:tabs>
                <w:tab w:val="clear" w:pos="420"/>
                <w:tab w:val="left" w:pos="0"/>
              </w:tabs>
              <w:jc w:val="center"/>
              <w:rPr>
                <w:sz w:val="24"/>
              </w:rPr>
            </w:pPr>
          </w:p>
        </w:tc>
        <w:tc>
          <w:tcPr>
            <w:tcW w:w="1751" w:type="dxa"/>
            <w:vAlign w:val="center"/>
          </w:tcPr>
          <w:p w:rsidR="009D0E2B" w:rsidRDefault="00962076">
            <w:pPr>
              <w:jc w:val="center"/>
              <w:rPr>
                <w:szCs w:val="21"/>
              </w:rPr>
            </w:pPr>
            <w:r>
              <w:rPr>
                <w:rFonts w:hint="eastAsia"/>
                <w:szCs w:val="21"/>
              </w:rPr>
              <w:t xml:space="preserve"> Photoshop CC</w:t>
            </w:r>
            <w:r>
              <w:rPr>
                <w:rFonts w:hint="eastAsia"/>
                <w:szCs w:val="21"/>
              </w:rPr>
              <w:t>实战从入门到精通</w:t>
            </w:r>
          </w:p>
        </w:tc>
        <w:tc>
          <w:tcPr>
            <w:tcW w:w="1751" w:type="dxa"/>
            <w:vAlign w:val="center"/>
          </w:tcPr>
          <w:p w:rsidR="009D0E2B" w:rsidRDefault="00962076">
            <w:pPr>
              <w:jc w:val="center"/>
              <w:rPr>
                <w:szCs w:val="21"/>
              </w:rPr>
            </w:pPr>
            <w:r>
              <w:rPr>
                <w:rFonts w:hint="eastAsia"/>
                <w:szCs w:val="21"/>
              </w:rPr>
              <w:t>精品教材</w:t>
            </w:r>
          </w:p>
        </w:tc>
        <w:tc>
          <w:tcPr>
            <w:tcW w:w="1751" w:type="dxa"/>
            <w:vAlign w:val="center"/>
          </w:tcPr>
          <w:p w:rsidR="009D0E2B" w:rsidRDefault="00962076">
            <w:pPr>
              <w:jc w:val="center"/>
              <w:rPr>
                <w:szCs w:val="21"/>
              </w:rPr>
            </w:pPr>
            <w:r>
              <w:rPr>
                <w:rFonts w:hint="eastAsia"/>
                <w:szCs w:val="21"/>
              </w:rPr>
              <w:t>人民邮电出版社出版时</w:t>
            </w:r>
          </w:p>
        </w:tc>
        <w:tc>
          <w:tcPr>
            <w:tcW w:w="1751" w:type="dxa"/>
            <w:vAlign w:val="center"/>
          </w:tcPr>
          <w:p w:rsidR="009D0E2B" w:rsidRDefault="00962076">
            <w:pPr>
              <w:jc w:val="center"/>
              <w:rPr>
                <w:szCs w:val="21"/>
              </w:rPr>
            </w:pPr>
            <w:r>
              <w:rPr>
                <w:rFonts w:hint="eastAsia"/>
                <w:szCs w:val="21"/>
              </w:rPr>
              <w:t>龙马高新教育</w:t>
            </w:r>
          </w:p>
        </w:tc>
        <w:tc>
          <w:tcPr>
            <w:tcW w:w="1751" w:type="dxa"/>
            <w:vAlign w:val="center"/>
          </w:tcPr>
          <w:p w:rsidR="009D0E2B" w:rsidRDefault="00962076">
            <w:pPr>
              <w:jc w:val="center"/>
              <w:rPr>
                <w:szCs w:val="21"/>
              </w:rPr>
            </w:pPr>
            <w:r>
              <w:rPr>
                <w:rFonts w:hint="eastAsia"/>
                <w:szCs w:val="21"/>
              </w:rPr>
              <w:t>2017</w:t>
            </w:r>
            <w:r>
              <w:rPr>
                <w:rFonts w:hint="eastAsia"/>
                <w:szCs w:val="21"/>
              </w:rPr>
              <w:t>年</w:t>
            </w:r>
            <w:r>
              <w:rPr>
                <w:rFonts w:hint="eastAsia"/>
                <w:szCs w:val="21"/>
              </w:rPr>
              <w:t>3</w:t>
            </w:r>
            <w:r>
              <w:rPr>
                <w:rFonts w:hint="eastAsia"/>
                <w:szCs w:val="21"/>
              </w:rPr>
              <w:t>月</w:t>
            </w:r>
          </w:p>
        </w:tc>
      </w:tr>
      <w:tr w:rsidR="009D0E2B">
        <w:trPr>
          <w:trHeight w:val="467"/>
        </w:trPr>
        <w:tc>
          <w:tcPr>
            <w:tcW w:w="698" w:type="dxa"/>
            <w:vAlign w:val="center"/>
          </w:tcPr>
          <w:p w:rsidR="009D0E2B" w:rsidRDefault="009D0E2B">
            <w:pPr>
              <w:numPr>
                <w:ilvl w:val="0"/>
                <w:numId w:val="4"/>
              </w:numPr>
              <w:tabs>
                <w:tab w:val="clear" w:pos="420"/>
                <w:tab w:val="left" w:pos="0"/>
              </w:tabs>
              <w:jc w:val="center"/>
              <w:rPr>
                <w:sz w:val="24"/>
              </w:rPr>
            </w:pPr>
          </w:p>
        </w:tc>
        <w:tc>
          <w:tcPr>
            <w:tcW w:w="1751" w:type="dxa"/>
            <w:vAlign w:val="center"/>
          </w:tcPr>
          <w:p w:rsidR="009D0E2B" w:rsidRDefault="00962076">
            <w:pPr>
              <w:jc w:val="center"/>
              <w:rPr>
                <w:szCs w:val="21"/>
              </w:rPr>
            </w:pPr>
            <w:r>
              <w:rPr>
                <w:rFonts w:hint="eastAsia"/>
                <w:szCs w:val="21"/>
              </w:rPr>
              <w:t xml:space="preserve">Android </w:t>
            </w:r>
            <w:r>
              <w:rPr>
                <w:rFonts w:hint="eastAsia"/>
                <w:szCs w:val="21"/>
              </w:rPr>
              <w:t>移动应用开发</w:t>
            </w:r>
          </w:p>
        </w:tc>
        <w:tc>
          <w:tcPr>
            <w:tcW w:w="1751" w:type="dxa"/>
            <w:vAlign w:val="center"/>
          </w:tcPr>
          <w:p w:rsidR="009D0E2B" w:rsidRDefault="00962076">
            <w:pPr>
              <w:jc w:val="center"/>
              <w:rPr>
                <w:szCs w:val="21"/>
              </w:rPr>
            </w:pPr>
            <w:r>
              <w:rPr>
                <w:rFonts w:hint="eastAsia"/>
                <w:szCs w:val="21"/>
              </w:rPr>
              <w:t>精品教材</w:t>
            </w:r>
          </w:p>
        </w:tc>
        <w:tc>
          <w:tcPr>
            <w:tcW w:w="1751" w:type="dxa"/>
            <w:vAlign w:val="center"/>
          </w:tcPr>
          <w:p w:rsidR="009D0E2B" w:rsidRDefault="00962076">
            <w:pPr>
              <w:jc w:val="center"/>
              <w:rPr>
                <w:szCs w:val="21"/>
              </w:rPr>
            </w:pPr>
            <w:r>
              <w:rPr>
                <w:rFonts w:hint="eastAsia"/>
                <w:szCs w:val="21"/>
              </w:rPr>
              <w:t>人民邮电出版社</w:t>
            </w:r>
          </w:p>
        </w:tc>
        <w:tc>
          <w:tcPr>
            <w:tcW w:w="1751" w:type="dxa"/>
            <w:vAlign w:val="center"/>
          </w:tcPr>
          <w:p w:rsidR="009D0E2B" w:rsidRDefault="00962076">
            <w:pPr>
              <w:jc w:val="center"/>
              <w:rPr>
                <w:szCs w:val="21"/>
              </w:rPr>
            </w:pPr>
            <w:r>
              <w:rPr>
                <w:rFonts w:hint="eastAsia"/>
                <w:szCs w:val="21"/>
              </w:rPr>
              <w:t>杨谊</w:t>
            </w:r>
          </w:p>
        </w:tc>
        <w:tc>
          <w:tcPr>
            <w:tcW w:w="1751" w:type="dxa"/>
            <w:vAlign w:val="center"/>
          </w:tcPr>
          <w:p w:rsidR="009D0E2B" w:rsidRDefault="00962076">
            <w:pPr>
              <w:jc w:val="center"/>
              <w:rPr>
                <w:szCs w:val="21"/>
              </w:rPr>
            </w:pPr>
            <w:r>
              <w:rPr>
                <w:rFonts w:hint="eastAsia"/>
                <w:szCs w:val="21"/>
              </w:rPr>
              <w:t>2017</w:t>
            </w:r>
            <w:r>
              <w:rPr>
                <w:rFonts w:hint="eastAsia"/>
                <w:szCs w:val="21"/>
              </w:rPr>
              <w:t>年</w:t>
            </w:r>
            <w:r>
              <w:rPr>
                <w:rFonts w:hint="eastAsia"/>
                <w:szCs w:val="21"/>
              </w:rPr>
              <w:t>8</w:t>
            </w:r>
            <w:r>
              <w:rPr>
                <w:rFonts w:hint="eastAsia"/>
                <w:szCs w:val="21"/>
              </w:rPr>
              <w:t>月</w:t>
            </w:r>
          </w:p>
        </w:tc>
      </w:tr>
      <w:tr w:rsidR="009D0E2B">
        <w:trPr>
          <w:trHeight w:val="467"/>
        </w:trPr>
        <w:tc>
          <w:tcPr>
            <w:tcW w:w="698" w:type="dxa"/>
            <w:vAlign w:val="center"/>
          </w:tcPr>
          <w:p w:rsidR="009D0E2B" w:rsidRDefault="009D0E2B">
            <w:pPr>
              <w:numPr>
                <w:ilvl w:val="0"/>
                <w:numId w:val="4"/>
              </w:numPr>
              <w:tabs>
                <w:tab w:val="clear" w:pos="420"/>
                <w:tab w:val="left" w:pos="0"/>
              </w:tabs>
              <w:jc w:val="center"/>
              <w:rPr>
                <w:sz w:val="24"/>
              </w:rPr>
            </w:pPr>
          </w:p>
        </w:tc>
        <w:tc>
          <w:tcPr>
            <w:tcW w:w="1751" w:type="dxa"/>
            <w:vAlign w:val="center"/>
          </w:tcPr>
          <w:p w:rsidR="009D0E2B" w:rsidRDefault="00962076">
            <w:pPr>
              <w:jc w:val="center"/>
              <w:rPr>
                <w:szCs w:val="21"/>
              </w:rPr>
            </w:pPr>
            <w:r>
              <w:rPr>
                <w:rFonts w:hint="eastAsia"/>
                <w:szCs w:val="21"/>
              </w:rPr>
              <w:t>微信公众平台</w:t>
            </w:r>
            <w:r>
              <w:rPr>
                <w:rFonts w:hint="eastAsia"/>
                <w:szCs w:val="21"/>
              </w:rPr>
              <w:t>JSSDK</w:t>
            </w:r>
            <w:r>
              <w:rPr>
                <w:rFonts w:hint="eastAsia"/>
                <w:szCs w:val="21"/>
              </w:rPr>
              <w:t>开发实战——公众号与</w:t>
            </w:r>
            <w:r>
              <w:rPr>
                <w:rFonts w:hint="eastAsia"/>
                <w:szCs w:val="21"/>
              </w:rPr>
              <w:t>HTML5</w:t>
            </w:r>
            <w:r>
              <w:rPr>
                <w:rFonts w:hint="eastAsia"/>
                <w:szCs w:val="21"/>
              </w:rPr>
              <w:t>混合模式揭秘</w:t>
            </w:r>
            <w:r>
              <w:rPr>
                <w:szCs w:val="21"/>
              </w:rPr>
              <w:t xml:space="preserve"> </w:t>
            </w:r>
          </w:p>
        </w:tc>
        <w:tc>
          <w:tcPr>
            <w:tcW w:w="1751" w:type="dxa"/>
            <w:vAlign w:val="center"/>
          </w:tcPr>
          <w:p w:rsidR="009D0E2B" w:rsidRDefault="00962076">
            <w:pPr>
              <w:jc w:val="center"/>
              <w:rPr>
                <w:szCs w:val="21"/>
              </w:rPr>
            </w:pPr>
            <w:r>
              <w:rPr>
                <w:rFonts w:hint="eastAsia"/>
                <w:szCs w:val="21"/>
              </w:rPr>
              <w:t>精品教材</w:t>
            </w:r>
          </w:p>
        </w:tc>
        <w:tc>
          <w:tcPr>
            <w:tcW w:w="1751" w:type="dxa"/>
            <w:vAlign w:val="center"/>
          </w:tcPr>
          <w:p w:rsidR="009D0E2B" w:rsidRDefault="00962076">
            <w:pPr>
              <w:jc w:val="center"/>
              <w:rPr>
                <w:szCs w:val="21"/>
              </w:rPr>
            </w:pPr>
            <w:r>
              <w:rPr>
                <w:rFonts w:hint="eastAsia"/>
                <w:szCs w:val="21"/>
              </w:rPr>
              <w:t>电子工业出版社</w:t>
            </w:r>
          </w:p>
        </w:tc>
        <w:tc>
          <w:tcPr>
            <w:tcW w:w="1751" w:type="dxa"/>
            <w:vAlign w:val="center"/>
          </w:tcPr>
          <w:p w:rsidR="009D0E2B" w:rsidRDefault="00962076">
            <w:pPr>
              <w:jc w:val="center"/>
              <w:rPr>
                <w:szCs w:val="21"/>
              </w:rPr>
            </w:pPr>
            <w:r>
              <w:rPr>
                <w:rFonts w:hint="eastAsia"/>
                <w:szCs w:val="21"/>
              </w:rPr>
              <w:t>席新亮</w:t>
            </w:r>
          </w:p>
        </w:tc>
        <w:tc>
          <w:tcPr>
            <w:tcW w:w="1751" w:type="dxa"/>
            <w:vAlign w:val="center"/>
          </w:tcPr>
          <w:p w:rsidR="009D0E2B" w:rsidRDefault="00962076">
            <w:pPr>
              <w:jc w:val="center"/>
              <w:rPr>
                <w:szCs w:val="21"/>
              </w:rPr>
            </w:pPr>
            <w:r>
              <w:rPr>
                <w:rFonts w:hint="eastAsia"/>
                <w:szCs w:val="21"/>
              </w:rPr>
              <w:t>2018</w:t>
            </w:r>
            <w:r>
              <w:rPr>
                <w:rFonts w:hint="eastAsia"/>
                <w:szCs w:val="21"/>
              </w:rPr>
              <w:t>年</w:t>
            </w:r>
            <w:r>
              <w:rPr>
                <w:rFonts w:hint="eastAsia"/>
                <w:szCs w:val="21"/>
              </w:rPr>
              <w:t>8</w:t>
            </w:r>
            <w:r>
              <w:rPr>
                <w:rFonts w:hint="eastAsia"/>
                <w:szCs w:val="21"/>
              </w:rPr>
              <w:t>月</w:t>
            </w:r>
          </w:p>
        </w:tc>
      </w:tr>
      <w:tr w:rsidR="009D0E2B">
        <w:trPr>
          <w:trHeight w:val="467"/>
        </w:trPr>
        <w:tc>
          <w:tcPr>
            <w:tcW w:w="698" w:type="dxa"/>
            <w:vAlign w:val="center"/>
          </w:tcPr>
          <w:p w:rsidR="009D0E2B" w:rsidRDefault="009D0E2B">
            <w:pPr>
              <w:numPr>
                <w:ilvl w:val="0"/>
                <w:numId w:val="4"/>
              </w:numPr>
              <w:tabs>
                <w:tab w:val="clear" w:pos="420"/>
                <w:tab w:val="left" w:pos="0"/>
              </w:tabs>
              <w:jc w:val="center"/>
              <w:rPr>
                <w:sz w:val="24"/>
              </w:rPr>
            </w:pPr>
          </w:p>
        </w:tc>
        <w:tc>
          <w:tcPr>
            <w:tcW w:w="1751" w:type="dxa"/>
            <w:vAlign w:val="center"/>
          </w:tcPr>
          <w:p w:rsidR="009D0E2B" w:rsidRDefault="00962076">
            <w:pPr>
              <w:jc w:val="center"/>
              <w:rPr>
                <w:szCs w:val="21"/>
              </w:rPr>
            </w:pPr>
            <w:r>
              <w:rPr>
                <w:rFonts w:hint="eastAsia"/>
                <w:szCs w:val="21"/>
              </w:rPr>
              <w:t>移动互联网营销</w:t>
            </w:r>
            <w:r>
              <w:rPr>
                <w:rFonts w:hint="eastAsia"/>
                <w:szCs w:val="21"/>
              </w:rPr>
              <w:t xml:space="preserve"> </w:t>
            </w:r>
            <w:r>
              <w:rPr>
                <w:rFonts w:hint="eastAsia"/>
                <w:szCs w:val="21"/>
              </w:rPr>
              <w:t>策略、方法与案例</w:t>
            </w:r>
            <w:r>
              <w:rPr>
                <w:szCs w:val="21"/>
              </w:rPr>
              <w:t xml:space="preserve"> </w:t>
            </w:r>
          </w:p>
        </w:tc>
        <w:tc>
          <w:tcPr>
            <w:tcW w:w="1751" w:type="dxa"/>
            <w:vAlign w:val="center"/>
          </w:tcPr>
          <w:p w:rsidR="009D0E2B" w:rsidRDefault="00962076">
            <w:pPr>
              <w:jc w:val="center"/>
              <w:rPr>
                <w:szCs w:val="21"/>
              </w:rPr>
            </w:pPr>
            <w:r>
              <w:rPr>
                <w:rFonts w:hint="eastAsia"/>
                <w:szCs w:val="21"/>
              </w:rPr>
              <w:t>精品教材</w:t>
            </w:r>
          </w:p>
        </w:tc>
        <w:tc>
          <w:tcPr>
            <w:tcW w:w="1751" w:type="dxa"/>
            <w:vAlign w:val="center"/>
          </w:tcPr>
          <w:p w:rsidR="009D0E2B" w:rsidRDefault="00962076">
            <w:pPr>
              <w:jc w:val="center"/>
              <w:rPr>
                <w:szCs w:val="21"/>
              </w:rPr>
            </w:pPr>
            <w:r>
              <w:rPr>
                <w:rFonts w:hint="eastAsia"/>
                <w:szCs w:val="21"/>
              </w:rPr>
              <w:t>人民邮电出版社</w:t>
            </w:r>
          </w:p>
        </w:tc>
        <w:tc>
          <w:tcPr>
            <w:tcW w:w="1751" w:type="dxa"/>
            <w:vAlign w:val="center"/>
          </w:tcPr>
          <w:p w:rsidR="009D0E2B" w:rsidRDefault="00962076">
            <w:pPr>
              <w:jc w:val="center"/>
              <w:rPr>
                <w:szCs w:val="21"/>
              </w:rPr>
            </w:pPr>
            <w:r>
              <w:rPr>
                <w:rFonts w:hint="eastAsia"/>
                <w:szCs w:val="21"/>
              </w:rPr>
              <w:t>滕大鹏</w:t>
            </w:r>
          </w:p>
        </w:tc>
        <w:tc>
          <w:tcPr>
            <w:tcW w:w="1751" w:type="dxa"/>
            <w:vAlign w:val="center"/>
          </w:tcPr>
          <w:p w:rsidR="009D0E2B" w:rsidRDefault="00962076">
            <w:pPr>
              <w:jc w:val="center"/>
              <w:rPr>
                <w:szCs w:val="21"/>
              </w:rPr>
            </w:pPr>
            <w:r>
              <w:rPr>
                <w:rFonts w:hint="eastAsia"/>
                <w:szCs w:val="21"/>
              </w:rPr>
              <w:t>2017</w:t>
            </w:r>
            <w:r>
              <w:rPr>
                <w:rFonts w:hint="eastAsia"/>
                <w:szCs w:val="21"/>
              </w:rPr>
              <w:t>年</w:t>
            </w:r>
            <w:r>
              <w:rPr>
                <w:rFonts w:hint="eastAsia"/>
                <w:szCs w:val="21"/>
              </w:rPr>
              <w:t>5</w:t>
            </w:r>
            <w:r>
              <w:rPr>
                <w:rFonts w:hint="eastAsia"/>
                <w:szCs w:val="21"/>
              </w:rPr>
              <w:t>月</w:t>
            </w:r>
          </w:p>
        </w:tc>
      </w:tr>
      <w:tr w:rsidR="009D0E2B">
        <w:trPr>
          <w:trHeight w:val="467"/>
        </w:trPr>
        <w:tc>
          <w:tcPr>
            <w:tcW w:w="698" w:type="dxa"/>
            <w:vAlign w:val="center"/>
          </w:tcPr>
          <w:p w:rsidR="009D0E2B" w:rsidRDefault="009D0E2B">
            <w:pPr>
              <w:numPr>
                <w:ilvl w:val="0"/>
                <w:numId w:val="4"/>
              </w:numPr>
              <w:tabs>
                <w:tab w:val="clear" w:pos="420"/>
                <w:tab w:val="left" w:pos="0"/>
              </w:tabs>
              <w:jc w:val="center"/>
              <w:rPr>
                <w:sz w:val="24"/>
              </w:rPr>
            </w:pPr>
          </w:p>
        </w:tc>
        <w:tc>
          <w:tcPr>
            <w:tcW w:w="1751" w:type="dxa"/>
            <w:vAlign w:val="center"/>
          </w:tcPr>
          <w:p w:rsidR="009D0E2B" w:rsidRDefault="00962076">
            <w:pPr>
              <w:jc w:val="center"/>
              <w:rPr>
                <w:szCs w:val="21"/>
              </w:rPr>
            </w:pPr>
            <w:r>
              <w:rPr>
                <w:rFonts w:hint="eastAsia"/>
                <w:szCs w:val="21"/>
              </w:rPr>
              <w:t>Python</w:t>
            </w:r>
            <w:r>
              <w:rPr>
                <w:rFonts w:hint="eastAsia"/>
                <w:szCs w:val="21"/>
              </w:rPr>
              <w:t>编程基础与应用</w:t>
            </w:r>
            <w:r>
              <w:rPr>
                <w:szCs w:val="21"/>
              </w:rPr>
              <w:t xml:space="preserve"> </w:t>
            </w:r>
          </w:p>
        </w:tc>
        <w:tc>
          <w:tcPr>
            <w:tcW w:w="1751" w:type="dxa"/>
            <w:vAlign w:val="center"/>
          </w:tcPr>
          <w:p w:rsidR="009D0E2B" w:rsidRDefault="00962076">
            <w:pPr>
              <w:jc w:val="center"/>
              <w:rPr>
                <w:szCs w:val="21"/>
              </w:rPr>
            </w:pPr>
            <w:r>
              <w:rPr>
                <w:rFonts w:hint="eastAsia"/>
                <w:szCs w:val="21"/>
              </w:rPr>
              <w:t>精品教材</w:t>
            </w:r>
          </w:p>
        </w:tc>
        <w:tc>
          <w:tcPr>
            <w:tcW w:w="1751" w:type="dxa"/>
            <w:vAlign w:val="center"/>
          </w:tcPr>
          <w:p w:rsidR="009D0E2B" w:rsidRDefault="00962076">
            <w:pPr>
              <w:jc w:val="center"/>
              <w:rPr>
                <w:szCs w:val="21"/>
              </w:rPr>
            </w:pPr>
            <w:r>
              <w:rPr>
                <w:rFonts w:hint="eastAsia"/>
                <w:szCs w:val="21"/>
              </w:rPr>
              <w:t>人民邮电出版社</w:t>
            </w:r>
          </w:p>
        </w:tc>
        <w:tc>
          <w:tcPr>
            <w:tcW w:w="1751" w:type="dxa"/>
            <w:vAlign w:val="center"/>
          </w:tcPr>
          <w:p w:rsidR="009D0E2B" w:rsidRDefault="00962076">
            <w:pPr>
              <w:jc w:val="center"/>
              <w:rPr>
                <w:szCs w:val="21"/>
              </w:rPr>
            </w:pPr>
            <w:r>
              <w:rPr>
                <w:rFonts w:hint="eastAsia"/>
                <w:szCs w:val="21"/>
              </w:rPr>
              <w:t>韦德泉</w:t>
            </w:r>
            <w:r>
              <w:rPr>
                <w:rFonts w:hint="eastAsia"/>
                <w:szCs w:val="21"/>
              </w:rPr>
              <w:t xml:space="preserve"> </w:t>
            </w:r>
            <w:r>
              <w:rPr>
                <w:rFonts w:hint="eastAsia"/>
                <w:szCs w:val="21"/>
              </w:rPr>
              <w:t>许桂秋</w:t>
            </w:r>
          </w:p>
        </w:tc>
        <w:tc>
          <w:tcPr>
            <w:tcW w:w="1751" w:type="dxa"/>
            <w:vAlign w:val="center"/>
          </w:tcPr>
          <w:p w:rsidR="009D0E2B" w:rsidRDefault="00962076">
            <w:pPr>
              <w:jc w:val="center"/>
              <w:rPr>
                <w:szCs w:val="21"/>
              </w:rPr>
            </w:pPr>
            <w:r>
              <w:rPr>
                <w:rFonts w:hint="eastAsia"/>
                <w:szCs w:val="21"/>
              </w:rPr>
              <w:t>2019</w:t>
            </w:r>
            <w:r>
              <w:rPr>
                <w:rFonts w:hint="eastAsia"/>
                <w:szCs w:val="21"/>
              </w:rPr>
              <w:t>年</w:t>
            </w:r>
            <w:r>
              <w:rPr>
                <w:rFonts w:hint="eastAsia"/>
                <w:szCs w:val="21"/>
              </w:rPr>
              <w:t>3</w:t>
            </w:r>
            <w:r>
              <w:rPr>
                <w:rFonts w:hint="eastAsia"/>
                <w:szCs w:val="21"/>
              </w:rPr>
              <w:t>月</w:t>
            </w:r>
          </w:p>
        </w:tc>
      </w:tr>
      <w:tr w:rsidR="009D0E2B">
        <w:trPr>
          <w:trHeight w:val="467"/>
        </w:trPr>
        <w:tc>
          <w:tcPr>
            <w:tcW w:w="698" w:type="dxa"/>
            <w:vAlign w:val="center"/>
          </w:tcPr>
          <w:p w:rsidR="009D0E2B" w:rsidRDefault="009D0E2B">
            <w:pPr>
              <w:numPr>
                <w:ilvl w:val="0"/>
                <w:numId w:val="4"/>
              </w:numPr>
              <w:tabs>
                <w:tab w:val="clear" w:pos="420"/>
                <w:tab w:val="left" w:pos="0"/>
              </w:tabs>
              <w:jc w:val="center"/>
              <w:rPr>
                <w:sz w:val="24"/>
              </w:rPr>
            </w:pPr>
          </w:p>
        </w:tc>
        <w:tc>
          <w:tcPr>
            <w:tcW w:w="1751" w:type="dxa"/>
            <w:vAlign w:val="center"/>
          </w:tcPr>
          <w:p w:rsidR="009D0E2B" w:rsidRDefault="00962076">
            <w:pPr>
              <w:jc w:val="center"/>
              <w:rPr>
                <w:szCs w:val="21"/>
              </w:rPr>
            </w:pPr>
            <w:r>
              <w:rPr>
                <w:rFonts w:hint="eastAsia"/>
                <w:szCs w:val="21"/>
              </w:rPr>
              <w:t>深入浅出</w:t>
            </w:r>
            <w:r>
              <w:rPr>
                <w:rFonts w:hint="eastAsia"/>
                <w:szCs w:val="21"/>
              </w:rPr>
              <w:t>Python</w:t>
            </w:r>
            <w:r>
              <w:rPr>
                <w:rFonts w:hint="eastAsia"/>
                <w:szCs w:val="21"/>
              </w:rPr>
              <w:t>机器学习</w:t>
            </w:r>
          </w:p>
        </w:tc>
        <w:tc>
          <w:tcPr>
            <w:tcW w:w="1751" w:type="dxa"/>
            <w:vAlign w:val="center"/>
          </w:tcPr>
          <w:p w:rsidR="009D0E2B" w:rsidRDefault="00962076">
            <w:pPr>
              <w:jc w:val="center"/>
              <w:rPr>
                <w:szCs w:val="21"/>
              </w:rPr>
            </w:pPr>
            <w:r>
              <w:rPr>
                <w:rFonts w:hint="eastAsia"/>
                <w:szCs w:val="21"/>
              </w:rPr>
              <w:t>精品教材</w:t>
            </w:r>
          </w:p>
        </w:tc>
        <w:tc>
          <w:tcPr>
            <w:tcW w:w="1751" w:type="dxa"/>
            <w:vAlign w:val="center"/>
          </w:tcPr>
          <w:p w:rsidR="009D0E2B" w:rsidRDefault="00962076">
            <w:pPr>
              <w:jc w:val="center"/>
              <w:rPr>
                <w:szCs w:val="21"/>
              </w:rPr>
            </w:pPr>
            <w:r>
              <w:rPr>
                <w:rFonts w:hint="eastAsia"/>
                <w:szCs w:val="21"/>
              </w:rPr>
              <w:t>清华大学出版社出版</w:t>
            </w:r>
          </w:p>
        </w:tc>
        <w:tc>
          <w:tcPr>
            <w:tcW w:w="1751" w:type="dxa"/>
            <w:vAlign w:val="center"/>
          </w:tcPr>
          <w:p w:rsidR="009D0E2B" w:rsidRDefault="00962076">
            <w:pPr>
              <w:jc w:val="center"/>
              <w:rPr>
                <w:szCs w:val="21"/>
              </w:rPr>
            </w:pPr>
            <w:r>
              <w:rPr>
                <w:rFonts w:hint="eastAsia"/>
                <w:szCs w:val="21"/>
              </w:rPr>
              <w:t>段小手</w:t>
            </w:r>
          </w:p>
        </w:tc>
        <w:tc>
          <w:tcPr>
            <w:tcW w:w="1751" w:type="dxa"/>
            <w:vAlign w:val="center"/>
          </w:tcPr>
          <w:p w:rsidR="009D0E2B" w:rsidRDefault="00962076">
            <w:pPr>
              <w:jc w:val="center"/>
              <w:rPr>
                <w:szCs w:val="21"/>
              </w:rPr>
            </w:pPr>
            <w:r>
              <w:rPr>
                <w:rFonts w:hint="eastAsia"/>
                <w:szCs w:val="21"/>
              </w:rPr>
              <w:t>2018</w:t>
            </w:r>
            <w:r>
              <w:rPr>
                <w:rFonts w:hint="eastAsia"/>
                <w:szCs w:val="21"/>
              </w:rPr>
              <w:t>年</w:t>
            </w:r>
            <w:r>
              <w:rPr>
                <w:rFonts w:hint="eastAsia"/>
                <w:szCs w:val="21"/>
              </w:rPr>
              <w:t>7</w:t>
            </w:r>
            <w:r>
              <w:rPr>
                <w:rFonts w:hint="eastAsia"/>
                <w:szCs w:val="21"/>
              </w:rPr>
              <w:t>月</w:t>
            </w:r>
          </w:p>
        </w:tc>
      </w:tr>
      <w:tr w:rsidR="009D0E2B">
        <w:trPr>
          <w:trHeight w:val="467"/>
        </w:trPr>
        <w:tc>
          <w:tcPr>
            <w:tcW w:w="698" w:type="dxa"/>
            <w:vAlign w:val="center"/>
          </w:tcPr>
          <w:p w:rsidR="009D0E2B" w:rsidRDefault="009D0E2B">
            <w:pPr>
              <w:numPr>
                <w:ilvl w:val="0"/>
                <w:numId w:val="4"/>
              </w:numPr>
              <w:tabs>
                <w:tab w:val="clear" w:pos="420"/>
                <w:tab w:val="left" w:pos="0"/>
              </w:tabs>
              <w:jc w:val="center"/>
              <w:rPr>
                <w:sz w:val="24"/>
              </w:rPr>
            </w:pPr>
          </w:p>
        </w:tc>
        <w:tc>
          <w:tcPr>
            <w:tcW w:w="1751" w:type="dxa"/>
            <w:vAlign w:val="center"/>
          </w:tcPr>
          <w:p w:rsidR="009D0E2B" w:rsidRDefault="00962076">
            <w:pPr>
              <w:jc w:val="center"/>
              <w:rPr>
                <w:szCs w:val="21"/>
              </w:rPr>
            </w:pPr>
            <w:r>
              <w:rPr>
                <w:rFonts w:hint="eastAsia"/>
                <w:szCs w:val="21"/>
              </w:rPr>
              <w:t>MySQL</w:t>
            </w:r>
            <w:r>
              <w:rPr>
                <w:rFonts w:hint="eastAsia"/>
                <w:szCs w:val="21"/>
              </w:rPr>
              <w:t>数据库应用技术及实战</w:t>
            </w:r>
          </w:p>
        </w:tc>
        <w:tc>
          <w:tcPr>
            <w:tcW w:w="1751" w:type="dxa"/>
            <w:vAlign w:val="center"/>
          </w:tcPr>
          <w:p w:rsidR="009D0E2B" w:rsidRDefault="00962076">
            <w:pPr>
              <w:jc w:val="center"/>
              <w:rPr>
                <w:szCs w:val="21"/>
              </w:rPr>
            </w:pPr>
            <w:r>
              <w:rPr>
                <w:rFonts w:hint="eastAsia"/>
                <w:szCs w:val="21"/>
              </w:rPr>
              <w:t>精品教材</w:t>
            </w:r>
          </w:p>
        </w:tc>
        <w:tc>
          <w:tcPr>
            <w:tcW w:w="1751" w:type="dxa"/>
            <w:vAlign w:val="center"/>
          </w:tcPr>
          <w:p w:rsidR="009D0E2B" w:rsidRDefault="00962076">
            <w:pPr>
              <w:jc w:val="center"/>
              <w:rPr>
                <w:szCs w:val="21"/>
              </w:rPr>
            </w:pPr>
            <w:r>
              <w:rPr>
                <w:rFonts w:hint="eastAsia"/>
                <w:szCs w:val="21"/>
              </w:rPr>
              <w:t>人民邮电出版社</w:t>
            </w:r>
          </w:p>
        </w:tc>
        <w:tc>
          <w:tcPr>
            <w:tcW w:w="1751" w:type="dxa"/>
            <w:vAlign w:val="center"/>
          </w:tcPr>
          <w:p w:rsidR="009D0E2B" w:rsidRDefault="00962076">
            <w:pPr>
              <w:jc w:val="center"/>
              <w:rPr>
                <w:szCs w:val="21"/>
              </w:rPr>
            </w:pPr>
            <w:r>
              <w:rPr>
                <w:rFonts w:hint="eastAsia"/>
                <w:szCs w:val="21"/>
              </w:rPr>
              <w:t>肖睿</w:t>
            </w:r>
            <w:r>
              <w:rPr>
                <w:rFonts w:hint="eastAsia"/>
                <w:szCs w:val="21"/>
              </w:rPr>
              <w:t xml:space="preserve"> </w:t>
            </w:r>
          </w:p>
        </w:tc>
        <w:tc>
          <w:tcPr>
            <w:tcW w:w="1751" w:type="dxa"/>
            <w:vAlign w:val="center"/>
          </w:tcPr>
          <w:p w:rsidR="009D0E2B" w:rsidRDefault="00962076">
            <w:pPr>
              <w:jc w:val="center"/>
              <w:rPr>
                <w:szCs w:val="21"/>
              </w:rPr>
            </w:pPr>
            <w:r>
              <w:rPr>
                <w:rFonts w:hint="eastAsia"/>
                <w:szCs w:val="21"/>
              </w:rPr>
              <w:t>2018</w:t>
            </w:r>
            <w:r>
              <w:rPr>
                <w:rFonts w:hint="eastAsia"/>
                <w:szCs w:val="21"/>
              </w:rPr>
              <w:t>年</w:t>
            </w:r>
            <w:r>
              <w:rPr>
                <w:rFonts w:hint="eastAsia"/>
                <w:szCs w:val="21"/>
              </w:rPr>
              <w:t>01</w:t>
            </w:r>
            <w:r>
              <w:rPr>
                <w:rFonts w:hint="eastAsia"/>
                <w:szCs w:val="21"/>
              </w:rPr>
              <w:t>月</w:t>
            </w:r>
          </w:p>
        </w:tc>
      </w:tr>
      <w:tr w:rsidR="009D0E2B">
        <w:trPr>
          <w:trHeight w:val="467"/>
        </w:trPr>
        <w:tc>
          <w:tcPr>
            <w:tcW w:w="698" w:type="dxa"/>
            <w:vAlign w:val="center"/>
          </w:tcPr>
          <w:p w:rsidR="009D0E2B" w:rsidRDefault="009D0E2B">
            <w:pPr>
              <w:numPr>
                <w:ilvl w:val="0"/>
                <w:numId w:val="4"/>
              </w:numPr>
              <w:tabs>
                <w:tab w:val="clear" w:pos="420"/>
                <w:tab w:val="left" w:pos="0"/>
              </w:tabs>
              <w:jc w:val="center"/>
              <w:rPr>
                <w:sz w:val="24"/>
              </w:rPr>
            </w:pPr>
          </w:p>
        </w:tc>
        <w:tc>
          <w:tcPr>
            <w:tcW w:w="1751" w:type="dxa"/>
            <w:vAlign w:val="center"/>
          </w:tcPr>
          <w:p w:rsidR="009D0E2B" w:rsidRDefault="00962076">
            <w:pPr>
              <w:jc w:val="center"/>
              <w:rPr>
                <w:szCs w:val="21"/>
              </w:rPr>
            </w:pPr>
            <w:r>
              <w:rPr>
                <w:rFonts w:hint="eastAsia"/>
                <w:szCs w:val="21"/>
              </w:rPr>
              <w:t>移动互联网安全技术解析</w:t>
            </w:r>
          </w:p>
        </w:tc>
        <w:tc>
          <w:tcPr>
            <w:tcW w:w="1751" w:type="dxa"/>
            <w:vAlign w:val="center"/>
          </w:tcPr>
          <w:p w:rsidR="009D0E2B" w:rsidRDefault="00962076">
            <w:pPr>
              <w:jc w:val="center"/>
              <w:rPr>
                <w:szCs w:val="21"/>
              </w:rPr>
            </w:pPr>
            <w:r>
              <w:rPr>
                <w:rFonts w:hint="eastAsia"/>
                <w:szCs w:val="21"/>
              </w:rPr>
              <w:t>精品教材</w:t>
            </w:r>
          </w:p>
        </w:tc>
        <w:tc>
          <w:tcPr>
            <w:tcW w:w="1751" w:type="dxa"/>
            <w:vAlign w:val="center"/>
          </w:tcPr>
          <w:p w:rsidR="009D0E2B" w:rsidRDefault="00962076">
            <w:pPr>
              <w:jc w:val="center"/>
              <w:rPr>
                <w:szCs w:val="21"/>
              </w:rPr>
            </w:pPr>
            <w:r>
              <w:rPr>
                <w:rFonts w:hint="eastAsia"/>
                <w:szCs w:val="21"/>
              </w:rPr>
              <w:t>科学出版社有限责任公司</w:t>
            </w:r>
          </w:p>
        </w:tc>
        <w:tc>
          <w:tcPr>
            <w:tcW w:w="1751" w:type="dxa"/>
            <w:vAlign w:val="center"/>
          </w:tcPr>
          <w:p w:rsidR="009D0E2B" w:rsidRDefault="009D0E2B">
            <w:pPr>
              <w:jc w:val="center"/>
              <w:rPr>
                <w:szCs w:val="21"/>
              </w:rPr>
            </w:pPr>
          </w:p>
          <w:p w:rsidR="009D0E2B" w:rsidRDefault="00962076">
            <w:pPr>
              <w:jc w:val="center"/>
              <w:rPr>
                <w:szCs w:val="21"/>
              </w:rPr>
            </w:pPr>
            <w:r>
              <w:rPr>
                <w:rFonts w:hint="eastAsia"/>
                <w:szCs w:val="21"/>
              </w:rPr>
              <w:t>肖云鹏，刘宴兵</w:t>
            </w:r>
            <w:r>
              <w:rPr>
                <w:rFonts w:hint="eastAsia"/>
                <w:szCs w:val="21"/>
              </w:rPr>
              <w:t xml:space="preserve"> </w:t>
            </w:r>
          </w:p>
        </w:tc>
        <w:tc>
          <w:tcPr>
            <w:tcW w:w="1751" w:type="dxa"/>
            <w:vAlign w:val="center"/>
          </w:tcPr>
          <w:p w:rsidR="009D0E2B" w:rsidRDefault="00962076">
            <w:pPr>
              <w:jc w:val="center"/>
              <w:rPr>
                <w:szCs w:val="21"/>
              </w:rPr>
            </w:pPr>
            <w:r>
              <w:rPr>
                <w:rFonts w:hint="eastAsia"/>
                <w:szCs w:val="21"/>
              </w:rPr>
              <w:t>2018</w:t>
            </w:r>
            <w:r>
              <w:rPr>
                <w:rFonts w:hint="eastAsia"/>
                <w:szCs w:val="21"/>
              </w:rPr>
              <w:t>年</w:t>
            </w:r>
            <w:r>
              <w:rPr>
                <w:rFonts w:hint="eastAsia"/>
                <w:szCs w:val="21"/>
              </w:rPr>
              <w:t>11</w:t>
            </w:r>
            <w:r>
              <w:rPr>
                <w:rFonts w:hint="eastAsia"/>
                <w:szCs w:val="21"/>
              </w:rPr>
              <w:t>月</w:t>
            </w:r>
          </w:p>
        </w:tc>
      </w:tr>
      <w:tr w:rsidR="009D0E2B">
        <w:trPr>
          <w:trHeight w:val="467"/>
        </w:trPr>
        <w:tc>
          <w:tcPr>
            <w:tcW w:w="698" w:type="dxa"/>
            <w:vAlign w:val="center"/>
          </w:tcPr>
          <w:p w:rsidR="009D0E2B" w:rsidRDefault="009D0E2B">
            <w:pPr>
              <w:numPr>
                <w:ilvl w:val="0"/>
                <w:numId w:val="4"/>
              </w:numPr>
              <w:tabs>
                <w:tab w:val="clear" w:pos="420"/>
                <w:tab w:val="left" w:pos="0"/>
              </w:tabs>
              <w:jc w:val="center"/>
              <w:rPr>
                <w:sz w:val="24"/>
              </w:rPr>
            </w:pPr>
          </w:p>
        </w:tc>
        <w:tc>
          <w:tcPr>
            <w:tcW w:w="1751" w:type="dxa"/>
            <w:vAlign w:val="center"/>
          </w:tcPr>
          <w:p w:rsidR="009D0E2B" w:rsidRDefault="00962076">
            <w:pPr>
              <w:jc w:val="center"/>
              <w:rPr>
                <w:szCs w:val="21"/>
              </w:rPr>
            </w:pPr>
            <w:r>
              <w:rPr>
                <w:rFonts w:hint="eastAsia"/>
                <w:szCs w:val="21"/>
              </w:rPr>
              <w:t>计算机应用基础项目实战教程</w:t>
            </w:r>
            <w:r>
              <w:rPr>
                <w:rFonts w:hint="eastAsia"/>
                <w:szCs w:val="21"/>
              </w:rPr>
              <w:t>:Windows 7+Office 2010</w:t>
            </w:r>
          </w:p>
        </w:tc>
        <w:tc>
          <w:tcPr>
            <w:tcW w:w="1751" w:type="dxa"/>
            <w:vAlign w:val="center"/>
          </w:tcPr>
          <w:p w:rsidR="009D0E2B" w:rsidRDefault="00962076">
            <w:pPr>
              <w:jc w:val="center"/>
              <w:rPr>
                <w:szCs w:val="21"/>
              </w:rPr>
            </w:pPr>
            <w:r>
              <w:rPr>
                <w:rFonts w:hint="eastAsia"/>
                <w:szCs w:val="21"/>
              </w:rPr>
              <w:t>十二五规划教材</w:t>
            </w:r>
          </w:p>
        </w:tc>
        <w:tc>
          <w:tcPr>
            <w:tcW w:w="1751" w:type="dxa"/>
            <w:vAlign w:val="center"/>
          </w:tcPr>
          <w:p w:rsidR="009D0E2B" w:rsidRDefault="00962076">
            <w:pPr>
              <w:jc w:val="center"/>
              <w:rPr>
                <w:szCs w:val="21"/>
              </w:rPr>
            </w:pPr>
            <w:r>
              <w:rPr>
                <w:rFonts w:hint="eastAsia"/>
                <w:szCs w:val="21"/>
              </w:rPr>
              <w:t>西安电子科技大学出版社</w:t>
            </w:r>
          </w:p>
        </w:tc>
        <w:tc>
          <w:tcPr>
            <w:tcW w:w="1751" w:type="dxa"/>
            <w:vAlign w:val="center"/>
          </w:tcPr>
          <w:p w:rsidR="009D0E2B" w:rsidRDefault="00962076">
            <w:pPr>
              <w:jc w:val="center"/>
              <w:rPr>
                <w:szCs w:val="21"/>
              </w:rPr>
            </w:pPr>
            <w:r>
              <w:rPr>
                <w:rFonts w:hint="eastAsia"/>
                <w:szCs w:val="21"/>
              </w:rPr>
              <w:t>付玲</w:t>
            </w:r>
            <w:r>
              <w:rPr>
                <w:szCs w:val="21"/>
              </w:rPr>
              <w:t xml:space="preserve"> </w:t>
            </w:r>
          </w:p>
        </w:tc>
        <w:tc>
          <w:tcPr>
            <w:tcW w:w="1751" w:type="dxa"/>
            <w:vAlign w:val="center"/>
          </w:tcPr>
          <w:p w:rsidR="009D0E2B" w:rsidRDefault="00962076">
            <w:pPr>
              <w:jc w:val="center"/>
              <w:rPr>
                <w:szCs w:val="21"/>
              </w:rPr>
            </w:pPr>
            <w:r>
              <w:rPr>
                <w:rFonts w:hint="eastAsia"/>
                <w:szCs w:val="21"/>
              </w:rPr>
              <w:t>2018</w:t>
            </w:r>
            <w:r>
              <w:rPr>
                <w:rFonts w:hint="eastAsia"/>
                <w:szCs w:val="21"/>
              </w:rPr>
              <w:t>年</w:t>
            </w:r>
            <w:r>
              <w:rPr>
                <w:rFonts w:hint="eastAsia"/>
                <w:szCs w:val="21"/>
              </w:rPr>
              <w:t>01</w:t>
            </w:r>
            <w:r>
              <w:rPr>
                <w:rFonts w:hint="eastAsia"/>
                <w:szCs w:val="21"/>
              </w:rPr>
              <w:t>月</w:t>
            </w:r>
          </w:p>
        </w:tc>
      </w:tr>
    </w:tbl>
    <w:p w:rsidR="009D0E2B" w:rsidRDefault="00962076">
      <w:pPr>
        <w:spacing w:beforeLines="50" w:before="156" w:line="440" w:lineRule="exact"/>
        <w:jc w:val="center"/>
        <w:rPr>
          <w:rFonts w:ascii="宋体"/>
          <w:b/>
          <w:szCs w:val="24"/>
        </w:rPr>
      </w:pPr>
      <w:r>
        <w:rPr>
          <w:rFonts w:ascii="宋体" w:hAnsi="宋体" w:hint="eastAsia"/>
          <w:b/>
          <w:szCs w:val="24"/>
        </w:rPr>
        <w:t>表</w:t>
      </w:r>
      <w:r>
        <w:rPr>
          <w:rFonts w:ascii="宋体" w:hAnsi="宋体"/>
          <w:b/>
          <w:szCs w:val="24"/>
        </w:rPr>
        <w:t>1</w:t>
      </w:r>
      <w:r>
        <w:rPr>
          <w:rFonts w:ascii="宋体"/>
          <w:b/>
          <w:szCs w:val="24"/>
        </w:rPr>
        <w:t>0</w:t>
      </w:r>
      <w:r>
        <w:rPr>
          <w:rFonts w:ascii="宋体" w:hAnsi="宋体"/>
          <w:b/>
          <w:szCs w:val="24"/>
        </w:rPr>
        <w:t xml:space="preserve">  </w:t>
      </w:r>
      <w:r>
        <w:rPr>
          <w:rFonts w:ascii="宋体" w:hAnsi="宋体" w:hint="eastAsia"/>
          <w:b/>
          <w:szCs w:val="24"/>
        </w:rPr>
        <w:t>移动互联应用技术专业数字化资源选用表</w:t>
      </w:r>
    </w:p>
    <w:tbl>
      <w:tblPr>
        <w:tblW w:w="945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698"/>
        <w:gridCol w:w="3408"/>
        <w:gridCol w:w="5347"/>
      </w:tblGrid>
      <w:tr w:rsidR="009D0E2B">
        <w:trPr>
          <w:trHeight w:val="467"/>
        </w:trPr>
        <w:tc>
          <w:tcPr>
            <w:tcW w:w="698" w:type="dxa"/>
            <w:tcBorders>
              <w:top w:val="single" w:sz="12" w:space="0" w:color="auto"/>
            </w:tcBorders>
            <w:vAlign w:val="center"/>
          </w:tcPr>
          <w:p w:rsidR="009D0E2B" w:rsidRDefault="00962076">
            <w:pPr>
              <w:jc w:val="center"/>
              <w:rPr>
                <w:szCs w:val="21"/>
              </w:rPr>
            </w:pPr>
            <w:r>
              <w:rPr>
                <w:rFonts w:hint="eastAsia"/>
                <w:szCs w:val="21"/>
              </w:rPr>
              <w:t>序号</w:t>
            </w:r>
          </w:p>
        </w:tc>
        <w:tc>
          <w:tcPr>
            <w:tcW w:w="3408" w:type="dxa"/>
            <w:tcBorders>
              <w:top w:val="single" w:sz="12" w:space="0" w:color="auto"/>
            </w:tcBorders>
            <w:vAlign w:val="center"/>
          </w:tcPr>
          <w:p w:rsidR="009D0E2B" w:rsidRDefault="00962076">
            <w:pPr>
              <w:jc w:val="center"/>
              <w:rPr>
                <w:szCs w:val="21"/>
              </w:rPr>
            </w:pPr>
            <w:r>
              <w:rPr>
                <w:rFonts w:hint="eastAsia"/>
                <w:szCs w:val="21"/>
              </w:rPr>
              <w:t>数字化资源名称</w:t>
            </w:r>
          </w:p>
        </w:tc>
        <w:tc>
          <w:tcPr>
            <w:tcW w:w="5347" w:type="dxa"/>
            <w:tcBorders>
              <w:top w:val="single" w:sz="12" w:space="0" w:color="auto"/>
            </w:tcBorders>
            <w:vAlign w:val="center"/>
          </w:tcPr>
          <w:p w:rsidR="009D0E2B" w:rsidRDefault="00962076">
            <w:pPr>
              <w:jc w:val="center"/>
              <w:rPr>
                <w:szCs w:val="21"/>
              </w:rPr>
            </w:pPr>
            <w:r>
              <w:rPr>
                <w:rFonts w:hint="eastAsia"/>
                <w:szCs w:val="21"/>
              </w:rPr>
              <w:t>资源网址</w:t>
            </w:r>
          </w:p>
        </w:tc>
      </w:tr>
      <w:tr w:rsidR="009D0E2B">
        <w:trPr>
          <w:trHeight w:val="467"/>
        </w:trPr>
        <w:tc>
          <w:tcPr>
            <w:tcW w:w="698" w:type="dxa"/>
            <w:vAlign w:val="center"/>
          </w:tcPr>
          <w:p w:rsidR="009D0E2B" w:rsidRDefault="00962076">
            <w:pPr>
              <w:jc w:val="center"/>
              <w:rPr>
                <w:szCs w:val="21"/>
              </w:rPr>
            </w:pPr>
            <w:r>
              <w:rPr>
                <w:szCs w:val="21"/>
              </w:rPr>
              <w:t>1</w:t>
            </w:r>
          </w:p>
        </w:tc>
        <w:tc>
          <w:tcPr>
            <w:tcW w:w="3408" w:type="dxa"/>
            <w:vAlign w:val="center"/>
          </w:tcPr>
          <w:p w:rsidR="009D0E2B" w:rsidRDefault="00962076">
            <w:pPr>
              <w:jc w:val="center"/>
              <w:rPr>
                <w:szCs w:val="21"/>
              </w:rPr>
            </w:pPr>
            <w:r>
              <w:rPr>
                <w:rFonts w:hint="eastAsia"/>
                <w:szCs w:val="21"/>
              </w:rPr>
              <w:t>Java</w:t>
            </w:r>
            <w:r>
              <w:rPr>
                <w:rFonts w:hint="eastAsia"/>
                <w:szCs w:val="21"/>
              </w:rPr>
              <w:t>零基础入门</w:t>
            </w:r>
          </w:p>
        </w:tc>
        <w:tc>
          <w:tcPr>
            <w:tcW w:w="5347" w:type="dxa"/>
            <w:vAlign w:val="center"/>
          </w:tcPr>
          <w:p w:rsidR="009D0E2B" w:rsidRDefault="00962076">
            <w:pPr>
              <w:jc w:val="center"/>
              <w:rPr>
                <w:szCs w:val="21"/>
              </w:rPr>
            </w:pPr>
            <w:r>
              <w:rPr>
                <w:szCs w:val="21"/>
              </w:rPr>
              <w:t>https://ke.qq.com/course/149432</w:t>
            </w:r>
          </w:p>
        </w:tc>
      </w:tr>
      <w:tr w:rsidR="009D0E2B">
        <w:trPr>
          <w:trHeight w:val="467"/>
        </w:trPr>
        <w:tc>
          <w:tcPr>
            <w:tcW w:w="698" w:type="dxa"/>
            <w:vAlign w:val="center"/>
          </w:tcPr>
          <w:p w:rsidR="009D0E2B" w:rsidRDefault="00962076">
            <w:pPr>
              <w:jc w:val="center"/>
              <w:rPr>
                <w:szCs w:val="21"/>
              </w:rPr>
            </w:pPr>
            <w:r>
              <w:rPr>
                <w:szCs w:val="21"/>
              </w:rPr>
              <w:t>2</w:t>
            </w:r>
          </w:p>
        </w:tc>
        <w:tc>
          <w:tcPr>
            <w:tcW w:w="3408" w:type="dxa"/>
            <w:vAlign w:val="center"/>
          </w:tcPr>
          <w:p w:rsidR="009D0E2B" w:rsidRDefault="00962076">
            <w:pPr>
              <w:jc w:val="center"/>
              <w:rPr>
                <w:szCs w:val="21"/>
              </w:rPr>
            </w:pPr>
            <w:r>
              <w:rPr>
                <w:rFonts w:hint="eastAsia"/>
                <w:szCs w:val="21"/>
              </w:rPr>
              <w:t>Java/javaee</w:t>
            </w:r>
            <w:r>
              <w:rPr>
                <w:rFonts w:hint="eastAsia"/>
                <w:szCs w:val="21"/>
              </w:rPr>
              <w:t>核心技术实战</w:t>
            </w:r>
          </w:p>
        </w:tc>
        <w:tc>
          <w:tcPr>
            <w:tcW w:w="5347" w:type="dxa"/>
            <w:vAlign w:val="center"/>
          </w:tcPr>
          <w:p w:rsidR="009D0E2B" w:rsidRDefault="00962076">
            <w:pPr>
              <w:jc w:val="center"/>
              <w:rPr>
                <w:szCs w:val="21"/>
              </w:rPr>
            </w:pPr>
            <w:r>
              <w:rPr>
                <w:szCs w:val="21"/>
              </w:rPr>
              <w:t>https://ke.qq.com/course/144677</w:t>
            </w:r>
          </w:p>
        </w:tc>
      </w:tr>
      <w:tr w:rsidR="009D0E2B">
        <w:trPr>
          <w:trHeight w:val="467"/>
        </w:trPr>
        <w:tc>
          <w:tcPr>
            <w:tcW w:w="698" w:type="dxa"/>
            <w:vAlign w:val="center"/>
          </w:tcPr>
          <w:p w:rsidR="009D0E2B" w:rsidRDefault="00962076">
            <w:pPr>
              <w:jc w:val="center"/>
              <w:rPr>
                <w:szCs w:val="21"/>
              </w:rPr>
            </w:pPr>
            <w:r>
              <w:rPr>
                <w:szCs w:val="21"/>
              </w:rPr>
              <w:t>3</w:t>
            </w:r>
          </w:p>
        </w:tc>
        <w:tc>
          <w:tcPr>
            <w:tcW w:w="3408" w:type="dxa"/>
            <w:vAlign w:val="center"/>
          </w:tcPr>
          <w:p w:rsidR="009D0E2B" w:rsidRDefault="00962076">
            <w:pPr>
              <w:jc w:val="center"/>
              <w:rPr>
                <w:szCs w:val="21"/>
              </w:rPr>
            </w:pPr>
            <w:r>
              <w:rPr>
                <w:rFonts w:hint="eastAsia"/>
                <w:szCs w:val="21"/>
              </w:rPr>
              <w:t>Python</w:t>
            </w:r>
            <w:r>
              <w:rPr>
                <w:rFonts w:hint="eastAsia"/>
                <w:szCs w:val="21"/>
              </w:rPr>
              <w:t>入门到实战</w:t>
            </w:r>
          </w:p>
        </w:tc>
        <w:tc>
          <w:tcPr>
            <w:tcW w:w="5347" w:type="dxa"/>
            <w:vAlign w:val="center"/>
          </w:tcPr>
          <w:p w:rsidR="009D0E2B" w:rsidRDefault="00962076">
            <w:pPr>
              <w:jc w:val="center"/>
              <w:rPr>
                <w:szCs w:val="21"/>
              </w:rPr>
            </w:pPr>
            <w:r>
              <w:rPr>
                <w:szCs w:val="21"/>
              </w:rPr>
              <w:t>https://ke.qq.com/course/319590</w:t>
            </w:r>
          </w:p>
        </w:tc>
      </w:tr>
      <w:tr w:rsidR="009D0E2B">
        <w:trPr>
          <w:trHeight w:val="467"/>
        </w:trPr>
        <w:tc>
          <w:tcPr>
            <w:tcW w:w="698" w:type="dxa"/>
            <w:vAlign w:val="center"/>
          </w:tcPr>
          <w:p w:rsidR="009D0E2B" w:rsidRDefault="00962076">
            <w:pPr>
              <w:jc w:val="center"/>
              <w:rPr>
                <w:szCs w:val="21"/>
              </w:rPr>
            </w:pPr>
            <w:r>
              <w:rPr>
                <w:rFonts w:ascii="宋体" w:hAnsi="宋体" w:hint="eastAsia"/>
                <w:szCs w:val="21"/>
              </w:rPr>
              <w:t>4</w:t>
            </w:r>
          </w:p>
        </w:tc>
        <w:tc>
          <w:tcPr>
            <w:tcW w:w="3408" w:type="dxa"/>
            <w:vAlign w:val="center"/>
          </w:tcPr>
          <w:p w:rsidR="009D0E2B" w:rsidRDefault="00962076">
            <w:pPr>
              <w:jc w:val="center"/>
              <w:rPr>
                <w:szCs w:val="21"/>
              </w:rPr>
            </w:pPr>
            <w:r>
              <w:rPr>
                <w:rFonts w:hint="eastAsia"/>
                <w:szCs w:val="21"/>
              </w:rPr>
              <w:t>JavaEE</w:t>
            </w:r>
            <w:r>
              <w:rPr>
                <w:rFonts w:hint="eastAsia"/>
                <w:szCs w:val="21"/>
              </w:rPr>
              <w:t>高级工程师</w:t>
            </w:r>
            <w:r>
              <w:rPr>
                <w:rFonts w:hint="eastAsia"/>
                <w:szCs w:val="21"/>
              </w:rPr>
              <w:t>-</w:t>
            </w:r>
            <w:r>
              <w:rPr>
                <w:rFonts w:hint="eastAsia"/>
                <w:szCs w:val="21"/>
              </w:rPr>
              <w:t>入门篇</w:t>
            </w:r>
          </w:p>
        </w:tc>
        <w:tc>
          <w:tcPr>
            <w:tcW w:w="5347" w:type="dxa"/>
            <w:vAlign w:val="center"/>
          </w:tcPr>
          <w:p w:rsidR="009D0E2B" w:rsidRDefault="00962076">
            <w:pPr>
              <w:jc w:val="center"/>
              <w:rPr>
                <w:szCs w:val="21"/>
              </w:rPr>
            </w:pPr>
            <w:r>
              <w:rPr>
                <w:szCs w:val="21"/>
              </w:rPr>
              <w:t>https://ke.qq.com/course/92963</w:t>
            </w:r>
          </w:p>
        </w:tc>
      </w:tr>
      <w:tr w:rsidR="009D0E2B">
        <w:trPr>
          <w:trHeight w:val="467"/>
        </w:trPr>
        <w:tc>
          <w:tcPr>
            <w:tcW w:w="698" w:type="dxa"/>
            <w:vAlign w:val="center"/>
          </w:tcPr>
          <w:p w:rsidR="009D0E2B" w:rsidRDefault="00962076">
            <w:pPr>
              <w:jc w:val="center"/>
              <w:rPr>
                <w:szCs w:val="21"/>
              </w:rPr>
            </w:pPr>
            <w:r>
              <w:rPr>
                <w:rFonts w:hint="eastAsia"/>
                <w:szCs w:val="21"/>
              </w:rPr>
              <w:t>5</w:t>
            </w:r>
          </w:p>
        </w:tc>
        <w:tc>
          <w:tcPr>
            <w:tcW w:w="3408" w:type="dxa"/>
            <w:vAlign w:val="center"/>
          </w:tcPr>
          <w:p w:rsidR="009D0E2B" w:rsidRDefault="00962076">
            <w:pPr>
              <w:jc w:val="center"/>
              <w:rPr>
                <w:szCs w:val="21"/>
              </w:rPr>
            </w:pPr>
            <w:r>
              <w:rPr>
                <w:rFonts w:hint="eastAsia"/>
                <w:szCs w:val="21"/>
              </w:rPr>
              <w:t>Android</w:t>
            </w:r>
            <w:r>
              <w:rPr>
                <w:rFonts w:hint="eastAsia"/>
                <w:szCs w:val="21"/>
              </w:rPr>
              <w:t>基础视频教程</w:t>
            </w:r>
          </w:p>
        </w:tc>
        <w:tc>
          <w:tcPr>
            <w:tcW w:w="5347" w:type="dxa"/>
            <w:vAlign w:val="center"/>
          </w:tcPr>
          <w:p w:rsidR="009D0E2B" w:rsidRDefault="00962076">
            <w:pPr>
              <w:jc w:val="center"/>
              <w:rPr>
                <w:szCs w:val="21"/>
              </w:rPr>
            </w:pPr>
            <w:r>
              <w:rPr>
                <w:szCs w:val="21"/>
              </w:rPr>
              <w:t>https://ke.qq.com/course/216053</w:t>
            </w:r>
          </w:p>
        </w:tc>
      </w:tr>
      <w:tr w:rsidR="009D0E2B">
        <w:trPr>
          <w:trHeight w:val="467"/>
        </w:trPr>
        <w:tc>
          <w:tcPr>
            <w:tcW w:w="698" w:type="dxa"/>
            <w:vAlign w:val="center"/>
          </w:tcPr>
          <w:p w:rsidR="009D0E2B" w:rsidRDefault="00962076">
            <w:pPr>
              <w:jc w:val="center"/>
              <w:rPr>
                <w:szCs w:val="21"/>
              </w:rPr>
            </w:pPr>
            <w:r>
              <w:rPr>
                <w:rFonts w:hint="eastAsia"/>
                <w:szCs w:val="21"/>
              </w:rPr>
              <w:t>6</w:t>
            </w:r>
          </w:p>
        </w:tc>
        <w:tc>
          <w:tcPr>
            <w:tcW w:w="3408" w:type="dxa"/>
            <w:vAlign w:val="center"/>
          </w:tcPr>
          <w:p w:rsidR="009D0E2B" w:rsidRDefault="00962076">
            <w:pPr>
              <w:jc w:val="center"/>
              <w:rPr>
                <w:szCs w:val="21"/>
              </w:rPr>
            </w:pPr>
            <w:r>
              <w:rPr>
                <w:rFonts w:hint="eastAsia"/>
                <w:szCs w:val="21"/>
              </w:rPr>
              <w:t>Android</w:t>
            </w:r>
            <w:r>
              <w:rPr>
                <w:rFonts w:hint="eastAsia"/>
                <w:szCs w:val="21"/>
              </w:rPr>
              <w:t>进阶之布局</w:t>
            </w:r>
          </w:p>
        </w:tc>
        <w:tc>
          <w:tcPr>
            <w:tcW w:w="5347" w:type="dxa"/>
            <w:vAlign w:val="center"/>
          </w:tcPr>
          <w:p w:rsidR="009D0E2B" w:rsidRDefault="00962076">
            <w:pPr>
              <w:jc w:val="center"/>
              <w:rPr>
                <w:szCs w:val="21"/>
              </w:rPr>
            </w:pPr>
            <w:r>
              <w:rPr>
                <w:szCs w:val="21"/>
              </w:rPr>
              <w:t>https://ke.qq.com/course/314344</w:t>
            </w:r>
          </w:p>
        </w:tc>
      </w:tr>
      <w:tr w:rsidR="009D0E2B">
        <w:trPr>
          <w:trHeight w:val="467"/>
        </w:trPr>
        <w:tc>
          <w:tcPr>
            <w:tcW w:w="698" w:type="dxa"/>
            <w:vAlign w:val="center"/>
          </w:tcPr>
          <w:p w:rsidR="009D0E2B" w:rsidRDefault="00962076">
            <w:pPr>
              <w:jc w:val="center"/>
              <w:rPr>
                <w:szCs w:val="21"/>
              </w:rPr>
            </w:pPr>
            <w:r>
              <w:rPr>
                <w:rFonts w:hint="eastAsia"/>
                <w:szCs w:val="21"/>
              </w:rPr>
              <w:t>7</w:t>
            </w:r>
          </w:p>
        </w:tc>
        <w:tc>
          <w:tcPr>
            <w:tcW w:w="3408" w:type="dxa"/>
            <w:vAlign w:val="center"/>
          </w:tcPr>
          <w:p w:rsidR="009D0E2B" w:rsidRDefault="00962076">
            <w:pPr>
              <w:jc w:val="center"/>
              <w:rPr>
                <w:szCs w:val="21"/>
              </w:rPr>
            </w:pPr>
            <w:r>
              <w:rPr>
                <w:rFonts w:hint="eastAsia"/>
                <w:szCs w:val="21"/>
              </w:rPr>
              <w:t>Android/</w:t>
            </w:r>
            <w:r>
              <w:rPr>
                <w:rFonts w:hint="eastAsia"/>
                <w:szCs w:val="21"/>
              </w:rPr>
              <w:t>安卓开发就业班</w:t>
            </w:r>
          </w:p>
        </w:tc>
        <w:tc>
          <w:tcPr>
            <w:tcW w:w="5347" w:type="dxa"/>
            <w:vAlign w:val="center"/>
          </w:tcPr>
          <w:p w:rsidR="009D0E2B" w:rsidRDefault="00962076">
            <w:pPr>
              <w:jc w:val="center"/>
              <w:rPr>
                <w:szCs w:val="21"/>
              </w:rPr>
            </w:pPr>
            <w:r>
              <w:rPr>
                <w:szCs w:val="21"/>
              </w:rPr>
              <w:t>https://ke.qq.com/course/352705</w:t>
            </w:r>
          </w:p>
        </w:tc>
      </w:tr>
      <w:tr w:rsidR="009D0E2B">
        <w:trPr>
          <w:trHeight w:val="467"/>
        </w:trPr>
        <w:tc>
          <w:tcPr>
            <w:tcW w:w="698" w:type="dxa"/>
            <w:vAlign w:val="center"/>
          </w:tcPr>
          <w:p w:rsidR="009D0E2B" w:rsidRDefault="00962076">
            <w:pPr>
              <w:jc w:val="center"/>
              <w:rPr>
                <w:szCs w:val="21"/>
              </w:rPr>
            </w:pPr>
            <w:r>
              <w:rPr>
                <w:rFonts w:hint="eastAsia"/>
                <w:szCs w:val="21"/>
              </w:rPr>
              <w:t>8</w:t>
            </w:r>
          </w:p>
        </w:tc>
        <w:tc>
          <w:tcPr>
            <w:tcW w:w="3408" w:type="dxa"/>
            <w:vAlign w:val="center"/>
          </w:tcPr>
          <w:p w:rsidR="009D0E2B" w:rsidRDefault="00962076">
            <w:pPr>
              <w:jc w:val="center"/>
              <w:rPr>
                <w:szCs w:val="21"/>
              </w:rPr>
            </w:pPr>
            <w:r>
              <w:rPr>
                <w:rFonts w:hint="eastAsia"/>
                <w:szCs w:val="21"/>
              </w:rPr>
              <w:t>android</w:t>
            </w:r>
            <w:r>
              <w:rPr>
                <w:rFonts w:hint="eastAsia"/>
                <w:szCs w:val="21"/>
              </w:rPr>
              <w:t>项目实战</w:t>
            </w:r>
          </w:p>
        </w:tc>
        <w:tc>
          <w:tcPr>
            <w:tcW w:w="5347" w:type="dxa"/>
            <w:vAlign w:val="center"/>
          </w:tcPr>
          <w:p w:rsidR="009D0E2B" w:rsidRDefault="00962076">
            <w:pPr>
              <w:jc w:val="center"/>
              <w:rPr>
                <w:szCs w:val="21"/>
              </w:rPr>
            </w:pPr>
            <w:r>
              <w:rPr>
                <w:szCs w:val="21"/>
              </w:rPr>
              <w:t>https://ke.qq.com/course/211733</w:t>
            </w:r>
          </w:p>
        </w:tc>
      </w:tr>
      <w:tr w:rsidR="009D0E2B">
        <w:trPr>
          <w:trHeight w:val="467"/>
        </w:trPr>
        <w:tc>
          <w:tcPr>
            <w:tcW w:w="698" w:type="dxa"/>
            <w:vAlign w:val="center"/>
          </w:tcPr>
          <w:p w:rsidR="009D0E2B" w:rsidRDefault="00962076">
            <w:pPr>
              <w:jc w:val="center"/>
              <w:rPr>
                <w:szCs w:val="21"/>
              </w:rPr>
            </w:pPr>
            <w:r>
              <w:rPr>
                <w:rFonts w:hint="eastAsia"/>
                <w:szCs w:val="21"/>
              </w:rPr>
              <w:t>9</w:t>
            </w:r>
          </w:p>
        </w:tc>
        <w:tc>
          <w:tcPr>
            <w:tcW w:w="3408" w:type="dxa"/>
            <w:vAlign w:val="center"/>
          </w:tcPr>
          <w:p w:rsidR="009D0E2B" w:rsidRDefault="00962076">
            <w:pPr>
              <w:jc w:val="center"/>
              <w:rPr>
                <w:szCs w:val="21"/>
              </w:rPr>
            </w:pPr>
            <w:r>
              <w:rPr>
                <w:rFonts w:hint="eastAsia"/>
                <w:szCs w:val="21"/>
              </w:rPr>
              <w:t>零基础学</w:t>
            </w:r>
            <w:r>
              <w:rPr>
                <w:rFonts w:hint="eastAsia"/>
                <w:szCs w:val="21"/>
              </w:rPr>
              <w:t>Photoshop</w:t>
            </w:r>
          </w:p>
        </w:tc>
        <w:tc>
          <w:tcPr>
            <w:tcW w:w="5347" w:type="dxa"/>
            <w:vAlign w:val="center"/>
          </w:tcPr>
          <w:p w:rsidR="009D0E2B" w:rsidRDefault="00962076">
            <w:pPr>
              <w:jc w:val="center"/>
              <w:rPr>
                <w:szCs w:val="21"/>
              </w:rPr>
            </w:pPr>
            <w:r>
              <w:rPr>
                <w:szCs w:val="21"/>
              </w:rPr>
              <w:t>https://vip.open.163.com/courses/293?p=pc_search</w:t>
            </w:r>
          </w:p>
        </w:tc>
      </w:tr>
      <w:tr w:rsidR="009D0E2B">
        <w:trPr>
          <w:trHeight w:val="467"/>
        </w:trPr>
        <w:tc>
          <w:tcPr>
            <w:tcW w:w="698" w:type="dxa"/>
            <w:vAlign w:val="center"/>
          </w:tcPr>
          <w:p w:rsidR="009D0E2B" w:rsidRDefault="00962076">
            <w:pPr>
              <w:jc w:val="center"/>
              <w:rPr>
                <w:szCs w:val="21"/>
              </w:rPr>
            </w:pPr>
            <w:r>
              <w:rPr>
                <w:rFonts w:hint="eastAsia"/>
                <w:szCs w:val="21"/>
              </w:rPr>
              <w:lastRenderedPageBreak/>
              <w:t>10</w:t>
            </w:r>
          </w:p>
        </w:tc>
        <w:tc>
          <w:tcPr>
            <w:tcW w:w="3408" w:type="dxa"/>
            <w:vAlign w:val="center"/>
          </w:tcPr>
          <w:p w:rsidR="009D0E2B" w:rsidRDefault="00962076">
            <w:pPr>
              <w:jc w:val="center"/>
              <w:rPr>
                <w:szCs w:val="21"/>
              </w:rPr>
            </w:pPr>
            <w:r>
              <w:rPr>
                <w:rFonts w:hint="eastAsia"/>
                <w:szCs w:val="21"/>
              </w:rPr>
              <w:t>零基础入门</w:t>
            </w:r>
            <w:r>
              <w:rPr>
                <w:rFonts w:hint="eastAsia"/>
                <w:szCs w:val="21"/>
              </w:rPr>
              <w:t>UI</w:t>
            </w:r>
            <w:r>
              <w:rPr>
                <w:rFonts w:hint="eastAsia"/>
                <w:szCs w:val="21"/>
              </w:rPr>
              <w:t>设计</w:t>
            </w:r>
          </w:p>
        </w:tc>
        <w:tc>
          <w:tcPr>
            <w:tcW w:w="5347" w:type="dxa"/>
            <w:vAlign w:val="center"/>
          </w:tcPr>
          <w:p w:rsidR="009D0E2B" w:rsidRDefault="00962076">
            <w:pPr>
              <w:jc w:val="center"/>
              <w:rPr>
                <w:szCs w:val="21"/>
              </w:rPr>
            </w:pPr>
            <w:r>
              <w:rPr>
                <w:szCs w:val="21"/>
              </w:rPr>
              <w:t>https://study.163.com/series/1001233001.htm</w:t>
            </w:r>
          </w:p>
        </w:tc>
      </w:tr>
      <w:tr w:rsidR="009D0E2B">
        <w:trPr>
          <w:trHeight w:val="467"/>
        </w:trPr>
        <w:tc>
          <w:tcPr>
            <w:tcW w:w="698" w:type="dxa"/>
            <w:vAlign w:val="center"/>
          </w:tcPr>
          <w:p w:rsidR="009D0E2B" w:rsidRDefault="00962076">
            <w:pPr>
              <w:jc w:val="center"/>
              <w:rPr>
                <w:szCs w:val="21"/>
              </w:rPr>
            </w:pPr>
            <w:r>
              <w:rPr>
                <w:rFonts w:hint="eastAsia"/>
                <w:szCs w:val="21"/>
              </w:rPr>
              <w:t>11</w:t>
            </w:r>
          </w:p>
        </w:tc>
        <w:tc>
          <w:tcPr>
            <w:tcW w:w="3408" w:type="dxa"/>
            <w:vAlign w:val="center"/>
          </w:tcPr>
          <w:p w:rsidR="009D0E2B" w:rsidRDefault="00962076">
            <w:pPr>
              <w:jc w:val="center"/>
              <w:rPr>
                <w:szCs w:val="21"/>
              </w:rPr>
            </w:pPr>
            <w:r>
              <w:rPr>
                <w:rFonts w:hint="eastAsia"/>
                <w:szCs w:val="21"/>
              </w:rPr>
              <w:t>初级</w:t>
            </w:r>
            <w:r>
              <w:rPr>
                <w:rFonts w:hint="eastAsia"/>
                <w:szCs w:val="21"/>
              </w:rPr>
              <w:t>UI</w:t>
            </w:r>
            <w:r>
              <w:rPr>
                <w:rFonts w:hint="eastAsia"/>
                <w:szCs w:val="21"/>
              </w:rPr>
              <w:t>设计师</w:t>
            </w:r>
          </w:p>
        </w:tc>
        <w:tc>
          <w:tcPr>
            <w:tcW w:w="5347" w:type="dxa"/>
            <w:vAlign w:val="center"/>
          </w:tcPr>
          <w:p w:rsidR="009D0E2B" w:rsidRDefault="00962076">
            <w:pPr>
              <w:jc w:val="center"/>
              <w:rPr>
                <w:szCs w:val="21"/>
              </w:rPr>
            </w:pPr>
            <w:r>
              <w:rPr>
                <w:szCs w:val="21"/>
              </w:rPr>
              <w:t>https://mooc.study.163.com/course/2001307002?tid=2001607010&amp;</w:t>
            </w:r>
            <w:r>
              <w:rPr>
                <w:szCs w:val="21"/>
              </w:rPr>
              <w:t>_trace_c_p_k2_=61af1a6b6d9e417e9d1102596878f122#/info</w:t>
            </w:r>
          </w:p>
        </w:tc>
      </w:tr>
      <w:tr w:rsidR="009D0E2B">
        <w:trPr>
          <w:trHeight w:val="467"/>
        </w:trPr>
        <w:tc>
          <w:tcPr>
            <w:tcW w:w="698" w:type="dxa"/>
            <w:vAlign w:val="center"/>
          </w:tcPr>
          <w:p w:rsidR="009D0E2B" w:rsidRDefault="00962076">
            <w:pPr>
              <w:jc w:val="center"/>
              <w:rPr>
                <w:szCs w:val="21"/>
              </w:rPr>
            </w:pPr>
            <w:r>
              <w:rPr>
                <w:rFonts w:hint="eastAsia"/>
                <w:szCs w:val="21"/>
              </w:rPr>
              <w:t>12</w:t>
            </w:r>
          </w:p>
        </w:tc>
        <w:tc>
          <w:tcPr>
            <w:tcW w:w="3408" w:type="dxa"/>
            <w:vAlign w:val="center"/>
          </w:tcPr>
          <w:p w:rsidR="009D0E2B" w:rsidRDefault="00962076">
            <w:pPr>
              <w:jc w:val="center"/>
              <w:rPr>
                <w:szCs w:val="21"/>
              </w:rPr>
            </w:pPr>
            <w:r>
              <w:rPr>
                <w:rFonts w:hint="eastAsia"/>
                <w:szCs w:val="21"/>
              </w:rPr>
              <w:t>安卓高级开发—高级</w:t>
            </w:r>
            <w:r>
              <w:rPr>
                <w:rFonts w:hint="eastAsia"/>
                <w:szCs w:val="21"/>
              </w:rPr>
              <w:t>UI</w:t>
            </w:r>
          </w:p>
        </w:tc>
        <w:tc>
          <w:tcPr>
            <w:tcW w:w="5347" w:type="dxa"/>
            <w:vAlign w:val="center"/>
          </w:tcPr>
          <w:p w:rsidR="009D0E2B" w:rsidRDefault="00962076">
            <w:pPr>
              <w:jc w:val="center"/>
              <w:rPr>
                <w:szCs w:val="21"/>
              </w:rPr>
            </w:pPr>
            <w:r>
              <w:rPr>
                <w:szCs w:val="21"/>
              </w:rPr>
              <w:t>https://mooc.study.163.com/course/2402712402?tid=2402963005&amp;_trace_c_p_k2_=711a9733119945e68bcb262db94492f8#/info</w:t>
            </w:r>
          </w:p>
        </w:tc>
      </w:tr>
      <w:tr w:rsidR="009D0E2B">
        <w:trPr>
          <w:trHeight w:val="467"/>
        </w:trPr>
        <w:tc>
          <w:tcPr>
            <w:tcW w:w="698" w:type="dxa"/>
            <w:vAlign w:val="center"/>
          </w:tcPr>
          <w:p w:rsidR="009D0E2B" w:rsidRDefault="00962076">
            <w:pPr>
              <w:jc w:val="center"/>
              <w:rPr>
                <w:szCs w:val="21"/>
              </w:rPr>
            </w:pPr>
            <w:r>
              <w:rPr>
                <w:rFonts w:hint="eastAsia"/>
                <w:szCs w:val="21"/>
              </w:rPr>
              <w:t>13</w:t>
            </w:r>
          </w:p>
        </w:tc>
        <w:tc>
          <w:tcPr>
            <w:tcW w:w="3408" w:type="dxa"/>
            <w:vAlign w:val="center"/>
          </w:tcPr>
          <w:p w:rsidR="009D0E2B" w:rsidRDefault="00962076">
            <w:pPr>
              <w:jc w:val="center"/>
              <w:rPr>
                <w:szCs w:val="21"/>
              </w:rPr>
            </w:pPr>
            <w:r>
              <w:rPr>
                <w:rFonts w:hint="eastAsia"/>
                <w:szCs w:val="21"/>
              </w:rPr>
              <w:t>MySQL</w:t>
            </w:r>
            <w:r>
              <w:rPr>
                <w:rFonts w:hint="eastAsia"/>
                <w:szCs w:val="21"/>
              </w:rPr>
              <w:t>数据库基础</w:t>
            </w:r>
          </w:p>
        </w:tc>
        <w:tc>
          <w:tcPr>
            <w:tcW w:w="5347" w:type="dxa"/>
            <w:vAlign w:val="center"/>
          </w:tcPr>
          <w:p w:rsidR="009D0E2B" w:rsidRDefault="00962076">
            <w:pPr>
              <w:jc w:val="center"/>
              <w:rPr>
                <w:szCs w:val="21"/>
              </w:rPr>
            </w:pPr>
            <w:r>
              <w:rPr>
                <w:szCs w:val="21"/>
              </w:rPr>
              <w:t>https://mooc.study.163.com/course/1000077004?share=2&amp;</w:t>
            </w:r>
            <w:r>
              <w:rPr>
                <w:szCs w:val="21"/>
              </w:rPr>
              <w:t>shareId=5580045#/info</w:t>
            </w:r>
          </w:p>
        </w:tc>
      </w:tr>
    </w:tbl>
    <w:p w:rsidR="009D0E2B" w:rsidRDefault="00962076">
      <w:pPr>
        <w:spacing w:beforeLines="50" w:before="156" w:afterLines="50" w:after="156" w:line="440" w:lineRule="exact"/>
        <w:ind w:firstLineChars="200" w:firstLine="482"/>
        <w:rPr>
          <w:rStyle w:val="1Char"/>
        </w:rPr>
      </w:pPr>
      <w:bookmarkStart w:id="12" w:name="_Toc8118792"/>
      <w:r>
        <w:rPr>
          <w:rStyle w:val="1Char"/>
          <w:rFonts w:hint="eastAsia"/>
        </w:rPr>
        <w:t>（四）教学方法</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为全面落实移动互联应用技术专业本课程的教学，充分调动学生学习的积极性、主动性。根据课程本身特点、性质以及学情分析，采取教学方法与策略如</w:t>
      </w:r>
      <w:r>
        <w:rPr>
          <w:rFonts w:asciiTheme="minorEastAsia" w:hAnsiTheme="minorEastAsia" w:hint="eastAsia"/>
          <w:sz w:val="24"/>
        </w:rPr>
        <w:t>:</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讲授法。可以使用最基本的教学方法，对重要的理论知识的教学采用讲授的教学方法，直接、快速、精炼的让学生掌握，为学生在实践中能更游刃有余地应用打好坚实的理论基础。</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项目教学法。在专业教师的指导下</w:t>
      </w:r>
      <w:r>
        <w:rPr>
          <w:rFonts w:asciiTheme="minorEastAsia" w:hAnsiTheme="minorEastAsia" w:hint="eastAsia"/>
          <w:sz w:val="24"/>
        </w:rPr>
        <w:t>,</w:t>
      </w:r>
      <w:r>
        <w:rPr>
          <w:rFonts w:asciiTheme="minorEastAsia" w:hAnsiTheme="minorEastAsia" w:hint="eastAsia"/>
          <w:sz w:val="24"/>
        </w:rPr>
        <w:t>将一个相对独立的项目交由学生自己处理，信息的收集、方案的设计、项目实施及最终评价</w:t>
      </w:r>
      <w:r>
        <w:rPr>
          <w:rFonts w:asciiTheme="minorEastAsia" w:hAnsiTheme="minorEastAsia" w:hint="eastAsia"/>
          <w:sz w:val="24"/>
        </w:rPr>
        <w:t>,</w:t>
      </w:r>
      <w:r>
        <w:rPr>
          <w:rFonts w:asciiTheme="minorEastAsia" w:hAnsiTheme="minorEastAsia" w:hint="eastAsia"/>
          <w:sz w:val="24"/>
        </w:rPr>
        <w:t>都由学生自己负责</w:t>
      </w:r>
      <w:r>
        <w:rPr>
          <w:rFonts w:asciiTheme="minorEastAsia" w:hAnsiTheme="minorEastAsia" w:hint="eastAsia"/>
          <w:sz w:val="24"/>
        </w:rPr>
        <w:t>,</w:t>
      </w:r>
      <w:r>
        <w:rPr>
          <w:rFonts w:asciiTheme="minorEastAsia" w:hAnsiTheme="minorEastAsia" w:hint="eastAsia"/>
          <w:sz w:val="24"/>
        </w:rPr>
        <w:t>学生通过该项</w:t>
      </w:r>
      <w:r>
        <w:rPr>
          <w:rFonts w:asciiTheme="minorEastAsia" w:hAnsiTheme="minorEastAsia" w:hint="eastAsia"/>
          <w:sz w:val="24"/>
        </w:rPr>
        <w:t>目的进行</w:t>
      </w:r>
      <w:r>
        <w:rPr>
          <w:rFonts w:asciiTheme="minorEastAsia" w:hAnsiTheme="minorEastAsia" w:hint="eastAsia"/>
          <w:sz w:val="24"/>
        </w:rPr>
        <w:t>,</w:t>
      </w:r>
      <w:r>
        <w:rPr>
          <w:rFonts w:asciiTheme="minorEastAsia" w:hAnsiTheme="minorEastAsia" w:hint="eastAsia"/>
          <w:sz w:val="24"/>
        </w:rPr>
        <w:t>了解并把握整个过程及每一个环节中的基本要求。项目教学的“六步法”的六步指：信息、计划、决策、实施、控制、评价等六个工作步骤，通过模拟企业真实的工作环境，让学生亲身参与到工作过程之中，学习和掌握与工作过程相关的知识和技能，学会从工作过程的全局出发分析、解决问题，从而获得与工作岗位更贴近的工作能力。</w:t>
      </w:r>
      <w:r>
        <w:rPr>
          <w:rFonts w:asciiTheme="minorEastAsia" w:hAnsiTheme="minorEastAsia" w:hint="eastAsia"/>
          <w:sz w:val="24"/>
        </w:rPr>
        <w:t xml:space="preserve"> </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任务驱动教学法。在学习某一门课程的过程中，教师将教学内容设计成一个或多个任务，力求以任务驱动进而提出某个问题引导学生思考，让学生通过学和做掌握教学内容，培养学生分析问题和解决问题的能力。</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案例教</w:t>
      </w:r>
      <w:r>
        <w:rPr>
          <w:rFonts w:asciiTheme="minorEastAsia" w:hAnsiTheme="minorEastAsia" w:hint="eastAsia"/>
          <w:sz w:val="24"/>
        </w:rPr>
        <w:t>学法。在导入新的课程内容后</w:t>
      </w:r>
      <w:r>
        <w:rPr>
          <w:rFonts w:asciiTheme="minorEastAsia" w:hAnsiTheme="minorEastAsia" w:hint="eastAsia"/>
          <w:sz w:val="24"/>
        </w:rPr>
        <w:t>,</w:t>
      </w:r>
      <w:r>
        <w:rPr>
          <w:rFonts w:asciiTheme="minorEastAsia" w:hAnsiTheme="minorEastAsia" w:hint="eastAsia"/>
          <w:sz w:val="24"/>
        </w:rPr>
        <w:t>在课堂上马上结合案例提出问题</w:t>
      </w:r>
      <w:r>
        <w:rPr>
          <w:rFonts w:asciiTheme="minorEastAsia" w:hAnsiTheme="minorEastAsia" w:hint="eastAsia"/>
          <w:sz w:val="24"/>
        </w:rPr>
        <w:t>,</w:t>
      </w:r>
      <w:r>
        <w:rPr>
          <w:rFonts w:asciiTheme="minorEastAsia" w:hAnsiTheme="minorEastAsia" w:hint="eastAsia"/>
          <w:sz w:val="24"/>
        </w:rPr>
        <w:t>要求按小组</w:t>
      </w:r>
      <w:r>
        <w:rPr>
          <w:rFonts w:asciiTheme="minorEastAsia" w:hAnsiTheme="minorEastAsia" w:hint="eastAsia"/>
          <w:sz w:val="24"/>
        </w:rPr>
        <w:t>(</w:t>
      </w:r>
      <w:r>
        <w:rPr>
          <w:rFonts w:asciiTheme="minorEastAsia" w:hAnsiTheme="minorEastAsia" w:hint="eastAsia"/>
          <w:sz w:val="24"/>
        </w:rPr>
        <w:t>至少两组</w:t>
      </w:r>
      <w:r>
        <w:rPr>
          <w:rFonts w:asciiTheme="minorEastAsia" w:hAnsiTheme="minorEastAsia" w:hint="eastAsia"/>
          <w:sz w:val="24"/>
        </w:rPr>
        <w:t>)</w:t>
      </w:r>
      <w:r>
        <w:rPr>
          <w:rFonts w:asciiTheme="minorEastAsia" w:hAnsiTheme="minorEastAsia" w:hint="eastAsia"/>
          <w:sz w:val="24"/>
        </w:rPr>
        <w:t>派出代表陈述案情讨论结果。在课程刚开始阶段</w:t>
      </w:r>
      <w:r>
        <w:rPr>
          <w:rFonts w:asciiTheme="minorEastAsia" w:hAnsiTheme="minorEastAsia" w:hint="eastAsia"/>
          <w:sz w:val="24"/>
        </w:rPr>
        <w:t>,</w:t>
      </w:r>
      <w:r>
        <w:rPr>
          <w:rFonts w:asciiTheme="minorEastAsia" w:hAnsiTheme="minorEastAsia" w:hint="eastAsia"/>
          <w:sz w:val="24"/>
        </w:rPr>
        <w:t>采用这种方法</w:t>
      </w:r>
      <w:r>
        <w:rPr>
          <w:rFonts w:asciiTheme="minorEastAsia" w:hAnsiTheme="minorEastAsia" w:hint="eastAsia"/>
          <w:sz w:val="24"/>
        </w:rPr>
        <w:t>,</w:t>
      </w:r>
      <w:r>
        <w:rPr>
          <w:rFonts w:asciiTheme="minorEastAsia" w:hAnsiTheme="minorEastAsia" w:hint="eastAsia"/>
          <w:sz w:val="24"/>
        </w:rPr>
        <w:t>可以调动学习的气氛。</w:t>
      </w:r>
      <w:r>
        <w:rPr>
          <w:rFonts w:asciiTheme="minorEastAsia" w:hAnsiTheme="minorEastAsia" w:hint="eastAsia"/>
          <w:sz w:val="24"/>
        </w:rPr>
        <w:t xml:space="preserve"> </w:t>
      </w:r>
      <w:r>
        <w:rPr>
          <w:rFonts w:asciiTheme="minorEastAsia" w:hAnsiTheme="minorEastAsia" w:hint="eastAsia"/>
          <w:sz w:val="24"/>
        </w:rPr>
        <w:t>在课程结束后给学生提前布置综合案例题</w:t>
      </w:r>
      <w:r>
        <w:rPr>
          <w:rFonts w:asciiTheme="minorEastAsia" w:hAnsiTheme="minorEastAsia" w:hint="eastAsia"/>
          <w:sz w:val="24"/>
        </w:rPr>
        <w:t>,</w:t>
      </w:r>
      <w:r>
        <w:rPr>
          <w:rFonts w:asciiTheme="minorEastAsia" w:hAnsiTheme="minorEastAsia" w:hint="eastAsia"/>
          <w:sz w:val="24"/>
        </w:rPr>
        <w:t>课下讨论</w:t>
      </w:r>
      <w:r>
        <w:rPr>
          <w:rFonts w:asciiTheme="minorEastAsia" w:hAnsiTheme="minorEastAsia" w:hint="eastAsia"/>
          <w:sz w:val="24"/>
        </w:rPr>
        <w:t>,</w:t>
      </w:r>
      <w:r>
        <w:rPr>
          <w:rFonts w:asciiTheme="minorEastAsia" w:hAnsiTheme="minorEastAsia" w:hint="eastAsia"/>
          <w:sz w:val="24"/>
        </w:rPr>
        <w:t>课中发言。</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讨论法。教师指导学生以班级或小组的形式围绕某一课题各抒己见、相互启发并进行争论、磋商，以提高认识、解决问题、获得知识的方法。讨论法的主要特点是：以学生自己的活动为中心；每一个学生都有参与的机会；信息多项交流，相互取长补短，共同提高。讨论的最高形式是辩论。</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情景模拟教学法。情景模拟教学法就是根据教学内容，通过设计与现实生活中相类似的场景、人物、事件</w:t>
      </w:r>
      <w:r>
        <w:rPr>
          <w:rFonts w:asciiTheme="minorEastAsia" w:hAnsiTheme="minorEastAsia" w:hint="eastAsia"/>
          <w:sz w:val="24"/>
        </w:rPr>
        <w:t>,</w:t>
      </w:r>
      <w:r>
        <w:rPr>
          <w:rFonts w:asciiTheme="minorEastAsia" w:hAnsiTheme="minorEastAsia" w:hint="eastAsia"/>
          <w:sz w:val="24"/>
        </w:rPr>
        <w:t>让学生进入情景</w:t>
      </w:r>
      <w:r>
        <w:rPr>
          <w:rFonts w:asciiTheme="minorEastAsia" w:hAnsiTheme="minorEastAsia" w:hint="eastAsia"/>
          <w:sz w:val="24"/>
        </w:rPr>
        <w:t>,</w:t>
      </w:r>
      <w:r>
        <w:rPr>
          <w:rFonts w:asciiTheme="minorEastAsia" w:hAnsiTheme="minorEastAsia" w:hint="eastAsia"/>
          <w:sz w:val="24"/>
        </w:rPr>
        <w:t>扮演其中的各种角色</w:t>
      </w:r>
      <w:r>
        <w:rPr>
          <w:rFonts w:asciiTheme="minorEastAsia" w:hAnsiTheme="minorEastAsia" w:hint="eastAsia"/>
          <w:sz w:val="24"/>
        </w:rPr>
        <w:t>,</w:t>
      </w:r>
      <w:r>
        <w:rPr>
          <w:rFonts w:asciiTheme="minorEastAsia" w:hAnsiTheme="minorEastAsia" w:hint="eastAsia"/>
          <w:sz w:val="24"/>
        </w:rPr>
        <w:t>进行模拟实战演练</w:t>
      </w:r>
      <w:r>
        <w:rPr>
          <w:rFonts w:asciiTheme="minorEastAsia" w:hAnsiTheme="minorEastAsia" w:hint="eastAsia"/>
          <w:sz w:val="24"/>
        </w:rPr>
        <w:t>,</w:t>
      </w:r>
      <w:r>
        <w:rPr>
          <w:rFonts w:asciiTheme="minorEastAsia" w:hAnsiTheme="minorEastAsia" w:hint="eastAsia"/>
          <w:sz w:val="24"/>
        </w:rPr>
        <w:t>以更好</w:t>
      </w:r>
      <w:r>
        <w:rPr>
          <w:rFonts w:asciiTheme="minorEastAsia" w:hAnsiTheme="minorEastAsia" w:hint="eastAsia"/>
          <w:sz w:val="24"/>
        </w:rPr>
        <w:lastRenderedPageBreak/>
        <w:t>地理解和掌握所学知识并且提高实践能力的一种教学方法。</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 xml:space="preserve">7. </w:t>
      </w:r>
      <w:r>
        <w:rPr>
          <w:rFonts w:asciiTheme="minorEastAsia" w:hAnsiTheme="minorEastAsia" w:hint="eastAsia"/>
          <w:sz w:val="24"/>
        </w:rPr>
        <w:t>翻转课堂教学法。让学生先通过老师制作的教学视频自学，到了课堂上，做一些实践性的练习，并利用学到的知识解决问题。传统的教学是老师在课堂上讲授，然后布置课后作业，让学生课后完成，目的是巩固学习内容。在传统的教学模式中，学生通常在学校里听老师讲课，课后复习、做作业、然后参加考试。翻转课堂可以提高了学</w:t>
      </w:r>
      <w:r>
        <w:rPr>
          <w:rFonts w:asciiTheme="minorEastAsia" w:hAnsiTheme="minorEastAsia" w:hint="eastAsia"/>
          <w:sz w:val="24"/>
        </w:rPr>
        <w:t>生学习的主动性。</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 xml:space="preserve">8. </w:t>
      </w:r>
      <w:r>
        <w:rPr>
          <w:rFonts w:asciiTheme="minorEastAsia" w:hAnsiTheme="minorEastAsia" w:hint="eastAsia"/>
          <w:sz w:val="24"/>
        </w:rPr>
        <w:t>慕课辅助教学法。充分利用慕课资源在线教学，提高教学效率和教学质量，教师科学合理的引导学生学习的方向，把控学生学习的进度、深度，并激励学生主动学习，做到因材施教，使学生最大限度地掌握专业知识、技能。</w:t>
      </w:r>
    </w:p>
    <w:p w:rsidR="009D0E2B" w:rsidRDefault="00962076">
      <w:pPr>
        <w:spacing w:beforeLines="50" w:before="156" w:afterLines="50" w:after="156" w:line="440" w:lineRule="exact"/>
        <w:ind w:firstLineChars="200" w:firstLine="482"/>
        <w:rPr>
          <w:rStyle w:val="1Char"/>
        </w:rPr>
      </w:pPr>
      <w:r>
        <w:rPr>
          <w:rStyle w:val="1Char"/>
          <w:rFonts w:hint="eastAsia"/>
        </w:rPr>
        <w:t>（五）学习评价</w:t>
      </w:r>
    </w:p>
    <w:p w:rsidR="009D0E2B" w:rsidRDefault="00962076">
      <w:pPr>
        <w:spacing w:line="400" w:lineRule="exact"/>
        <w:ind w:firstLine="454"/>
        <w:rPr>
          <w:rFonts w:ascii="宋体" w:hAnsi="宋体"/>
          <w:sz w:val="24"/>
        </w:rPr>
      </w:pPr>
      <w:r>
        <w:rPr>
          <w:rFonts w:ascii="宋体" w:hAnsi="宋体" w:hint="eastAsia"/>
          <w:sz w:val="24"/>
        </w:rPr>
        <w:t>对本专业学生考核评价分为四个方面：即学生对专业基础知识掌握、综合素质提高和学生对岗位技能掌握以及团队精神的培养。重注过程性考核与评价，考核涵盖学生六个学期的每个学习、锻炼领域的实施全过程，具体要求表</w:t>
      </w:r>
      <w:r>
        <w:rPr>
          <w:rFonts w:ascii="宋体" w:hAnsi="宋体" w:hint="eastAsia"/>
          <w:sz w:val="24"/>
        </w:rPr>
        <w:t>1</w:t>
      </w:r>
      <w:r>
        <w:rPr>
          <w:rFonts w:ascii="宋体" w:hAnsi="宋体" w:hint="eastAsia"/>
          <w:sz w:val="24"/>
        </w:rPr>
        <w:t>0-1</w:t>
      </w:r>
      <w:r>
        <w:rPr>
          <w:rFonts w:ascii="宋体" w:hAnsi="宋体" w:hint="eastAsia"/>
          <w:sz w:val="24"/>
        </w:rPr>
        <w:t>如下：</w:t>
      </w:r>
    </w:p>
    <w:p w:rsidR="009D0E2B" w:rsidRDefault="00962076">
      <w:pPr>
        <w:spacing w:beforeLines="50" w:before="156" w:line="440" w:lineRule="exact"/>
        <w:ind w:firstLineChars="200" w:firstLine="422"/>
        <w:jc w:val="center"/>
        <w:rPr>
          <w:rFonts w:ascii="宋体" w:hAnsi="宋体"/>
          <w:b/>
          <w:szCs w:val="24"/>
        </w:rPr>
      </w:pPr>
      <w:r>
        <w:rPr>
          <w:rFonts w:ascii="宋体" w:hAnsi="宋体" w:hint="eastAsia"/>
          <w:b/>
          <w:szCs w:val="24"/>
        </w:rPr>
        <w:t>表</w:t>
      </w:r>
      <w:r>
        <w:rPr>
          <w:rFonts w:ascii="宋体" w:hAnsi="宋体" w:hint="eastAsia"/>
          <w:b/>
          <w:szCs w:val="24"/>
        </w:rPr>
        <w:t>1</w:t>
      </w:r>
      <w:r>
        <w:rPr>
          <w:rFonts w:ascii="宋体" w:hAnsi="宋体" w:hint="eastAsia"/>
          <w:b/>
          <w:szCs w:val="24"/>
        </w:rPr>
        <w:t>0-</w:t>
      </w:r>
      <w:r>
        <w:rPr>
          <w:rFonts w:ascii="宋体" w:hAnsi="宋体" w:hint="eastAsia"/>
          <w:b/>
          <w:szCs w:val="24"/>
        </w:rPr>
        <w:t>1</w:t>
      </w:r>
      <w:r>
        <w:rPr>
          <w:rFonts w:ascii="宋体" w:hAnsi="宋体"/>
          <w:b/>
          <w:szCs w:val="24"/>
        </w:rPr>
        <w:t xml:space="preserve">  </w:t>
      </w:r>
      <w:r>
        <w:rPr>
          <w:rFonts w:ascii="宋体" w:hAnsi="宋体" w:hint="eastAsia"/>
          <w:b/>
          <w:szCs w:val="24"/>
        </w:rPr>
        <w:t>移动互联应用技术专业学习评价表</w:t>
      </w:r>
    </w:p>
    <w:tbl>
      <w:tblPr>
        <w:tblW w:w="918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13"/>
        <w:gridCol w:w="1416"/>
        <w:gridCol w:w="6852"/>
      </w:tblGrid>
      <w:tr w:rsidR="009D0E2B">
        <w:trPr>
          <w:trHeight w:val="513"/>
          <w:jc w:val="center"/>
        </w:trPr>
        <w:tc>
          <w:tcPr>
            <w:tcW w:w="913" w:type="dxa"/>
            <w:tcBorders>
              <w:top w:val="single" w:sz="12" w:space="0" w:color="auto"/>
              <w:bottom w:val="single" w:sz="2" w:space="0" w:color="auto"/>
              <w:tl2br w:val="nil"/>
            </w:tcBorders>
            <w:vAlign w:val="center"/>
          </w:tcPr>
          <w:p w:rsidR="009D0E2B" w:rsidRDefault="00962076">
            <w:pPr>
              <w:jc w:val="center"/>
              <w:rPr>
                <w:b/>
                <w:szCs w:val="21"/>
              </w:rPr>
            </w:pPr>
            <w:r>
              <w:rPr>
                <w:rFonts w:hint="eastAsia"/>
                <w:b/>
                <w:szCs w:val="21"/>
              </w:rPr>
              <w:t>序号</w:t>
            </w:r>
          </w:p>
        </w:tc>
        <w:tc>
          <w:tcPr>
            <w:tcW w:w="1416" w:type="dxa"/>
            <w:tcBorders>
              <w:top w:val="single" w:sz="12" w:space="0" w:color="auto"/>
            </w:tcBorders>
            <w:vAlign w:val="center"/>
          </w:tcPr>
          <w:p w:rsidR="009D0E2B" w:rsidRDefault="00962076">
            <w:pPr>
              <w:jc w:val="center"/>
              <w:rPr>
                <w:b/>
                <w:szCs w:val="21"/>
              </w:rPr>
            </w:pPr>
            <w:r>
              <w:rPr>
                <w:rFonts w:hint="eastAsia"/>
                <w:b/>
                <w:szCs w:val="21"/>
              </w:rPr>
              <w:t>考核点</w:t>
            </w:r>
          </w:p>
        </w:tc>
        <w:tc>
          <w:tcPr>
            <w:tcW w:w="6852" w:type="dxa"/>
            <w:tcBorders>
              <w:top w:val="single" w:sz="12" w:space="0" w:color="auto"/>
            </w:tcBorders>
            <w:vAlign w:val="center"/>
          </w:tcPr>
          <w:p w:rsidR="009D0E2B" w:rsidRDefault="00962076">
            <w:pPr>
              <w:jc w:val="center"/>
              <w:rPr>
                <w:b/>
                <w:szCs w:val="21"/>
              </w:rPr>
            </w:pPr>
            <w:r>
              <w:rPr>
                <w:rFonts w:hint="eastAsia"/>
                <w:b/>
                <w:szCs w:val="21"/>
              </w:rPr>
              <w:t>标准</w:t>
            </w:r>
          </w:p>
        </w:tc>
      </w:tr>
      <w:tr w:rsidR="009D0E2B">
        <w:trPr>
          <w:trHeight w:val="455"/>
          <w:jc w:val="center"/>
        </w:trPr>
        <w:tc>
          <w:tcPr>
            <w:tcW w:w="913" w:type="dxa"/>
            <w:tcBorders>
              <w:top w:val="single" w:sz="2" w:space="0" w:color="auto"/>
              <w:bottom w:val="single" w:sz="2" w:space="0" w:color="auto"/>
              <w:tl2br w:val="nil"/>
            </w:tcBorders>
            <w:vAlign w:val="center"/>
          </w:tcPr>
          <w:p w:rsidR="009D0E2B" w:rsidRDefault="00962076">
            <w:pPr>
              <w:jc w:val="center"/>
              <w:rPr>
                <w:szCs w:val="21"/>
              </w:rPr>
            </w:pPr>
            <w:r>
              <w:rPr>
                <w:rFonts w:hint="eastAsia"/>
                <w:szCs w:val="21"/>
              </w:rPr>
              <w:t>1</w:t>
            </w:r>
          </w:p>
        </w:tc>
        <w:tc>
          <w:tcPr>
            <w:tcW w:w="1416" w:type="dxa"/>
            <w:vAlign w:val="center"/>
          </w:tcPr>
          <w:p w:rsidR="009D0E2B" w:rsidRDefault="00962076">
            <w:pPr>
              <w:jc w:val="center"/>
            </w:pPr>
            <w:r>
              <w:rPr>
                <w:rFonts w:hint="eastAsia"/>
                <w:szCs w:val="21"/>
              </w:rPr>
              <w:t>学习态度</w:t>
            </w:r>
          </w:p>
        </w:tc>
        <w:tc>
          <w:tcPr>
            <w:tcW w:w="6852" w:type="dxa"/>
            <w:vAlign w:val="center"/>
          </w:tcPr>
          <w:p w:rsidR="009D0E2B" w:rsidRDefault="00962076">
            <w:r>
              <w:rPr>
                <w:rFonts w:hint="eastAsia"/>
                <w:szCs w:val="21"/>
              </w:rPr>
              <w:t>无旷课、迟到、早退现象；能主动学习，完成课堂任务，学习态度积极。</w:t>
            </w:r>
          </w:p>
        </w:tc>
      </w:tr>
      <w:tr w:rsidR="009D0E2B">
        <w:trPr>
          <w:trHeight w:val="455"/>
          <w:jc w:val="center"/>
        </w:trPr>
        <w:tc>
          <w:tcPr>
            <w:tcW w:w="913" w:type="dxa"/>
            <w:tcBorders>
              <w:top w:val="single" w:sz="2" w:space="0" w:color="auto"/>
              <w:bottom w:val="single" w:sz="2" w:space="0" w:color="auto"/>
              <w:tl2br w:val="nil"/>
            </w:tcBorders>
            <w:vAlign w:val="center"/>
          </w:tcPr>
          <w:p w:rsidR="009D0E2B" w:rsidRDefault="00962076">
            <w:pPr>
              <w:jc w:val="center"/>
              <w:rPr>
                <w:szCs w:val="21"/>
              </w:rPr>
            </w:pPr>
            <w:r>
              <w:rPr>
                <w:rFonts w:hint="eastAsia"/>
                <w:szCs w:val="21"/>
              </w:rPr>
              <w:t>2</w:t>
            </w:r>
          </w:p>
        </w:tc>
        <w:tc>
          <w:tcPr>
            <w:tcW w:w="1416" w:type="dxa"/>
            <w:vAlign w:val="center"/>
          </w:tcPr>
          <w:p w:rsidR="009D0E2B" w:rsidRDefault="00962076">
            <w:pPr>
              <w:jc w:val="center"/>
            </w:pPr>
            <w:r>
              <w:rPr>
                <w:rFonts w:hint="eastAsia"/>
                <w:szCs w:val="21"/>
              </w:rPr>
              <w:t>基础知识</w:t>
            </w:r>
          </w:p>
        </w:tc>
        <w:tc>
          <w:tcPr>
            <w:tcW w:w="6852" w:type="dxa"/>
            <w:vAlign w:val="center"/>
          </w:tcPr>
          <w:p w:rsidR="009D0E2B" w:rsidRDefault="00962076">
            <w:r>
              <w:rPr>
                <w:rFonts w:hint="eastAsia"/>
                <w:szCs w:val="21"/>
              </w:rPr>
              <w:t>能够努力学习基础概念、掌握理论知识，对于不明白的专业理论能够主动搜集、整理、备份；积极完成老师布置的课程预习、复习的内容。</w:t>
            </w:r>
          </w:p>
        </w:tc>
      </w:tr>
      <w:tr w:rsidR="009D0E2B">
        <w:trPr>
          <w:trHeight w:val="455"/>
          <w:jc w:val="center"/>
        </w:trPr>
        <w:tc>
          <w:tcPr>
            <w:tcW w:w="913" w:type="dxa"/>
            <w:tcBorders>
              <w:top w:val="single" w:sz="2" w:space="0" w:color="auto"/>
              <w:bottom w:val="single" w:sz="2" w:space="0" w:color="auto"/>
              <w:tl2br w:val="nil"/>
            </w:tcBorders>
            <w:vAlign w:val="center"/>
          </w:tcPr>
          <w:p w:rsidR="009D0E2B" w:rsidRDefault="00962076">
            <w:pPr>
              <w:jc w:val="center"/>
              <w:rPr>
                <w:szCs w:val="21"/>
              </w:rPr>
            </w:pPr>
            <w:r>
              <w:rPr>
                <w:rFonts w:hint="eastAsia"/>
                <w:szCs w:val="21"/>
              </w:rPr>
              <w:t>3</w:t>
            </w:r>
          </w:p>
        </w:tc>
        <w:tc>
          <w:tcPr>
            <w:tcW w:w="1416" w:type="dxa"/>
            <w:vAlign w:val="center"/>
          </w:tcPr>
          <w:p w:rsidR="009D0E2B" w:rsidRDefault="00962076">
            <w:pPr>
              <w:jc w:val="center"/>
              <w:rPr>
                <w:szCs w:val="21"/>
              </w:rPr>
            </w:pPr>
            <w:r>
              <w:rPr>
                <w:rFonts w:hint="eastAsia"/>
                <w:szCs w:val="21"/>
              </w:rPr>
              <w:t>团队合作</w:t>
            </w:r>
          </w:p>
        </w:tc>
        <w:tc>
          <w:tcPr>
            <w:tcW w:w="6852" w:type="dxa"/>
            <w:vAlign w:val="center"/>
          </w:tcPr>
          <w:p w:rsidR="009D0E2B" w:rsidRDefault="00962076">
            <w:pPr>
              <w:rPr>
                <w:szCs w:val="21"/>
              </w:rPr>
            </w:pPr>
            <w:r>
              <w:rPr>
                <w:rFonts w:hint="eastAsia"/>
                <w:szCs w:val="21"/>
              </w:rPr>
              <w:t>团队意识强，能组织、协调、帮助小组其他成员；对于需要团队协作完成的任务，能够做到分工明确、各司其职、互相帮助，齐头并进。</w:t>
            </w:r>
          </w:p>
        </w:tc>
      </w:tr>
      <w:tr w:rsidR="009D0E2B">
        <w:trPr>
          <w:trHeight w:val="455"/>
          <w:jc w:val="center"/>
        </w:trPr>
        <w:tc>
          <w:tcPr>
            <w:tcW w:w="913" w:type="dxa"/>
            <w:tcBorders>
              <w:top w:val="single" w:sz="2" w:space="0" w:color="auto"/>
              <w:bottom w:val="single" w:sz="2" w:space="0" w:color="auto"/>
              <w:tl2br w:val="nil"/>
            </w:tcBorders>
            <w:vAlign w:val="center"/>
          </w:tcPr>
          <w:p w:rsidR="009D0E2B" w:rsidRDefault="00962076">
            <w:pPr>
              <w:jc w:val="center"/>
              <w:rPr>
                <w:szCs w:val="21"/>
              </w:rPr>
            </w:pPr>
            <w:r>
              <w:rPr>
                <w:rFonts w:hint="eastAsia"/>
                <w:szCs w:val="21"/>
              </w:rPr>
              <w:t>4</w:t>
            </w:r>
          </w:p>
        </w:tc>
        <w:tc>
          <w:tcPr>
            <w:tcW w:w="1416" w:type="dxa"/>
            <w:vAlign w:val="center"/>
          </w:tcPr>
          <w:p w:rsidR="009D0E2B" w:rsidRDefault="00962076">
            <w:pPr>
              <w:jc w:val="center"/>
              <w:rPr>
                <w:szCs w:val="21"/>
              </w:rPr>
            </w:pPr>
            <w:r>
              <w:rPr>
                <w:rFonts w:hint="eastAsia"/>
                <w:szCs w:val="21"/>
              </w:rPr>
              <w:t>综合素质</w:t>
            </w:r>
          </w:p>
        </w:tc>
        <w:tc>
          <w:tcPr>
            <w:tcW w:w="6852" w:type="dxa"/>
            <w:vAlign w:val="center"/>
          </w:tcPr>
          <w:p w:rsidR="009D0E2B" w:rsidRDefault="00962076">
            <w:pPr>
              <w:rPr>
                <w:szCs w:val="21"/>
              </w:rPr>
            </w:pPr>
            <w:r>
              <w:rPr>
                <w:rFonts w:hint="eastAsia"/>
                <w:szCs w:val="21"/>
              </w:rPr>
              <w:t>积极参加学校、学院、班级组织的各项活动；能够利用所学专业知识、专业技能积极参与各种知识、技能大赛与社会服务活动。</w:t>
            </w:r>
          </w:p>
        </w:tc>
      </w:tr>
      <w:tr w:rsidR="009D0E2B">
        <w:trPr>
          <w:trHeight w:val="455"/>
          <w:jc w:val="center"/>
        </w:trPr>
        <w:tc>
          <w:tcPr>
            <w:tcW w:w="913" w:type="dxa"/>
            <w:tcBorders>
              <w:top w:val="single" w:sz="2" w:space="0" w:color="auto"/>
              <w:bottom w:val="single" w:sz="2" w:space="0" w:color="auto"/>
              <w:tl2br w:val="nil"/>
            </w:tcBorders>
            <w:vAlign w:val="center"/>
          </w:tcPr>
          <w:p w:rsidR="009D0E2B" w:rsidRDefault="00962076">
            <w:pPr>
              <w:jc w:val="center"/>
              <w:rPr>
                <w:szCs w:val="21"/>
              </w:rPr>
            </w:pPr>
            <w:r>
              <w:rPr>
                <w:rFonts w:hint="eastAsia"/>
                <w:szCs w:val="21"/>
              </w:rPr>
              <w:t>5</w:t>
            </w:r>
          </w:p>
        </w:tc>
        <w:tc>
          <w:tcPr>
            <w:tcW w:w="1416" w:type="dxa"/>
            <w:vAlign w:val="center"/>
          </w:tcPr>
          <w:p w:rsidR="009D0E2B" w:rsidRDefault="00962076">
            <w:pPr>
              <w:jc w:val="center"/>
              <w:rPr>
                <w:szCs w:val="21"/>
              </w:rPr>
            </w:pPr>
            <w:r>
              <w:rPr>
                <w:rFonts w:hint="eastAsia"/>
                <w:szCs w:val="21"/>
              </w:rPr>
              <w:t>岗位技能</w:t>
            </w:r>
          </w:p>
        </w:tc>
        <w:tc>
          <w:tcPr>
            <w:tcW w:w="6852" w:type="dxa"/>
            <w:vAlign w:val="center"/>
          </w:tcPr>
          <w:p w:rsidR="009D0E2B" w:rsidRDefault="00962076">
            <w:pPr>
              <w:rPr>
                <w:szCs w:val="21"/>
              </w:rPr>
            </w:pPr>
            <w:r>
              <w:rPr>
                <w:rFonts w:hint="eastAsia"/>
                <w:szCs w:val="21"/>
              </w:rPr>
              <w:t>能够通过综合实践类课程、认识实习以及顶岗实训等，强化自己的专业技能，能够独立完成实践、实习工具岗位上的具体任务。</w:t>
            </w:r>
          </w:p>
        </w:tc>
      </w:tr>
      <w:tr w:rsidR="009D0E2B">
        <w:trPr>
          <w:trHeight w:val="455"/>
          <w:jc w:val="center"/>
        </w:trPr>
        <w:tc>
          <w:tcPr>
            <w:tcW w:w="913" w:type="dxa"/>
            <w:tcBorders>
              <w:top w:val="single" w:sz="2" w:space="0" w:color="auto"/>
              <w:bottom w:val="single" w:sz="12" w:space="0" w:color="auto"/>
              <w:tl2br w:val="nil"/>
            </w:tcBorders>
            <w:vAlign w:val="center"/>
          </w:tcPr>
          <w:p w:rsidR="009D0E2B" w:rsidRDefault="00962076">
            <w:pPr>
              <w:jc w:val="center"/>
              <w:rPr>
                <w:szCs w:val="21"/>
              </w:rPr>
            </w:pPr>
            <w:r>
              <w:rPr>
                <w:rFonts w:hint="eastAsia"/>
                <w:szCs w:val="21"/>
              </w:rPr>
              <w:t>6</w:t>
            </w:r>
          </w:p>
        </w:tc>
        <w:tc>
          <w:tcPr>
            <w:tcW w:w="1416" w:type="dxa"/>
            <w:vAlign w:val="center"/>
          </w:tcPr>
          <w:p w:rsidR="009D0E2B" w:rsidRDefault="00962076">
            <w:pPr>
              <w:jc w:val="center"/>
              <w:rPr>
                <w:szCs w:val="21"/>
              </w:rPr>
            </w:pPr>
            <w:r>
              <w:rPr>
                <w:rFonts w:hint="eastAsia"/>
                <w:szCs w:val="21"/>
              </w:rPr>
              <w:t>汇报与答辩</w:t>
            </w:r>
          </w:p>
        </w:tc>
        <w:tc>
          <w:tcPr>
            <w:tcW w:w="6852" w:type="dxa"/>
            <w:vAlign w:val="center"/>
          </w:tcPr>
          <w:p w:rsidR="009D0E2B" w:rsidRDefault="00962076">
            <w:pPr>
              <w:rPr>
                <w:szCs w:val="21"/>
              </w:rPr>
            </w:pPr>
            <w:r>
              <w:rPr>
                <w:rFonts w:hint="eastAsia"/>
                <w:szCs w:val="21"/>
              </w:rPr>
              <w:t>能够按时完成每个情境、项目、毕业设计（论文）等文字性材料的撰写，内容完整</w:t>
            </w:r>
            <w:r>
              <w:rPr>
                <w:rFonts w:hint="eastAsia"/>
                <w:szCs w:val="21"/>
              </w:rPr>
              <w:tab/>
            </w:r>
            <w:r>
              <w:rPr>
                <w:rFonts w:hint="eastAsia"/>
                <w:szCs w:val="21"/>
              </w:rPr>
              <w:t>，字迹工整有条理。汇报与答辩思路清晰、能流畅讲解成果性能、参数及效果；能正确回答老师、同学提出的问题</w:t>
            </w:r>
          </w:p>
        </w:tc>
      </w:tr>
    </w:tbl>
    <w:p w:rsidR="009D0E2B" w:rsidRDefault="00962076">
      <w:pPr>
        <w:spacing w:beforeLines="50" w:before="156" w:afterLines="50" w:after="156" w:line="440" w:lineRule="exact"/>
        <w:ind w:firstLineChars="200" w:firstLine="482"/>
        <w:rPr>
          <w:rStyle w:val="1Char"/>
        </w:rPr>
      </w:pPr>
      <w:r>
        <w:rPr>
          <w:rStyle w:val="1Char"/>
          <w:rFonts w:hint="eastAsia"/>
        </w:rPr>
        <w:t>（六）质量管理</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学校和二级院系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rsidR="009D0E2B" w:rsidRDefault="00962076">
      <w:pPr>
        <w:spacing w:line="440" w:lineRule="exact"/>
        <w:ind w:firstLineChars="175" w:firstLine="42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学校和二级院系应完</w:t>
      </w:r>
      <w:r>
        <w:rPr>
          <w:rFonts w:asciiTheme="minorEastAsia" w:hAnsiTheme="minorEastAsia" w:hint="eastAsia"/>
          <w:sz w:val="24"/>
        </w:rPr>
        <w:t>善</w:t>
      </w:r>
      <w:r>
        <w:rPr>
          <w:rFonts w:asciiTheme="minorEastAsia" w:hAnsiTheme="minorEastAsia" w:hint="eastAsia"/>
          <w:sz w:val="24"/>
        </w:rPr>
        <w:t>教学管理机制，加强日常教学组织运行与管理，定期开展课</w:t>
      </w:r>
      <w:r>
        <w:rPr>
          <w:rFonts w:asciiTheme="minorEastAsia" w:hAnsiTheme="minorEastAsia" w:hint="eastAsia"/>
          <w:sz w:val="24"/>
        </w:rPr>
        <w:lastRenderedPageBreak/>
        <w:t>程建设水平和教学质量诊断与改进，建立健全督导、听课、评教、评学等制度，建立与企业联运的实践教学环节督导制度，严明教学纪律，强化教学组织功能，定期开展公开课、示范课等教研活动。</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学校</w:t>
      </w:r>
      <w:r>
        <w:rPr>
          <w:rFonts w:asciiTheme="minorEastAsia" w:hAnsiTheme="minorEastAsia" w:hint="eastAsia"/>
          <w:sz w:val="24"/>
        </w:rPr>
        <w:t>应建立毕业生跟踪反馈机制及社会评价机制，并对生源情况、在校生学业水平、毕业生就业情况等进行分析，定期评价人才培养质量和培养目标达成情况。</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专业教研组织应充分利用评价分析结果有效改进专业教学，持续提高人才培养质量。</w:t>
      </w:r>
    </w:p>
    <w:p w:rsidR="009D0E2B" w:rsidRDefault="00962076">
      <w:pPr>
        <w:spacing w:beforeLines="50" w:before="156" w:afterLines="50" w:after="156" w:line="440" w:lineRule="exact"/>
        <w:ind w:firstLineChars="200" w:firstLine="482"/>
        <w:rPr>
          <w:rStyle w:val="1Char"/>
        </w:rPr>
      </w:pPr>
      <w:r>
        <w:rPr>
          <w:rStyle w:val="1Char"/>
          <w:rFonts w:hint="eastAsia"/>
        </w:rPr>
        <w:t>十、毕业要求及指标点</w:t>
      </w:r>
      <w:bookmarkEnd w:id="12"/>
    </w:p>
    <w:p w:rsidR="009D0E2B" w:rsidRDefault="00962076">
      <w:pPr>
        <w:spacing w:beforeLines="50" w:before="156" w:afterLines="50" w:after="156" w:line="440" w:lineRule="exact"/>
        <w:ind w:firstLineChars="200" w:firstLine="482"/>
        <w:jc w:val="left"/>
        <w:rPr>
          <w:rFonts w:ascii="宋体"/>
          <w:b/>
          <w:sz w:val="24"/>
          <w:szCs w:val="24"/>
        </w:rPr>
      </w:pPr>
      <w:r>
        <w:rPr>
          <w:rFonts w:ascii="宋体" w:hAnsi="宋体" w:hint="eastAsia"/>
          <w:b/>
          <w:sz w:val="24"/>
          <w:szCs w:val="24"/>
        </w:rPr>
        <w:t>（一）毕业要求</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毕业学分要求</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毕业时应达到的总学分</w:t>
      </w:r>
      <w:r>
        <w:rPr>
          <w:rFonts w:asciiTheme="minorEastAsia" w:hAnsiTheme="minorEastAsia" w:hint="eastAsia"/>
          <w:sz w:val="24"/>
        </w:rPr>
        <w:t>16</w:t>
      </w:r>
      <w:r>
        <w:rPr>
          <w:rFonts w:asciiTheme="minorEastAsia" w:hAnsiTheme="minorEastAsia" w:hint="eastAsia"/>
          <w:sz w:val="24"/>
        </w:rPr>
        <w:t>1</w:t>
      </w:r>
      <w:r>
        <w:rPr>
          <w:rFonts w:asciiTheme="minorEastAsia" w:hAnsiTheme="minorEastAsia" w:hint="eastAsia"/>
          <w:sz w:val="24"/>
        </w:rPr>
        <w:t>学分</w:t>
      </w:r>
      <w:r>
        <w:rPr>
          <w:rFonts w:asciiTheme="minorEastAsia" w:hAnsiTheme="minorEastAsia" w:hint="eastAsia"/>
          <w:sz w:val="24"/>
        </w:rPr>
        <w:t>，</w:t>
      </w:r>
      <w:r>
        <w:rPr>
          <w:rFonts w:asciiTheme="minorEastAsia" w:hAnsiTheme="minorEastAsia" w:hint="eastAsia"/>
          <w:sz w:val="24"/>
        </w:rPr>
        <w:t>且达到移动互联应用技术专业学习评价要求</w:t>
      </w:r>
      <w:r>
        <w:rPr>
          <w:rFonts w:asciiTheme="minorEastAsia" w:hAnsiTheme="minorEastAsia" w:hint="eastAsia"/>
          <w:sz w:val="24"/>
        </w:rPr>
        <w:t>。</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其中</w:t>
      </w:r>
      <w:r>
        <w:rPr>
          <w:rFonts w:asciiTheme="minorEastAsia" w:hAnsiTheme="minorEastAsia" w:hint="eastAsia"/>
          <w:sz w:val="24"/>
        </w:rPr>
        <w:t xml:space="preserve">: </w:t>
      </w:r>
      <w:r>
        <w:rPr>
          <w:rFonts w:asciiTheme="minorEastAsia" w:hAnsiTheme="minorEastAsia" w:hint="eastAsia"/>
          <w:sz w:val="24"/>
        </w:rPr>
        <w:t>公共基础课程</w:t>
      </w:r>
      <w:r>
        <w:rPr>
          <w:rFonts w:asciiTheme="minorEastAsia" w:hAnsiTheme="minorEastAsia" w:hint="eastAsia"/>
          <w:sz w:val="24"/>
        </w:rPr>
        <w:t>4</w:t>
      </w:r>
      <w:r>
        <w:rPr>
          <w:rFonts w:asciiTheme="minorEastAsia" w:hAnsiTheme="minorEastAsia" w:hint="eastAsia"/>
          <w:sz w:val="24"/>
        </w:rPr>
        <w:t>4</w:t>
      </w:r>
      <w:r>
        <w:rPr>
          <w:rFonts w:asciiTheme="minorEastAsia" w:hAnsiTheme="minorEastAsia" w:hint="eastAsia"/>
          <w:sz w:val="24"/>
        </w:rPr>
        <w:t>.5</w:t>
      </w:r>
      <w:r>
        <w:rPr>
          <w:rFonts w:asciiTheme="minorEastAsia" w:hAnsiTheme="minorEastAsia" w:hint="eastAsia"/>
          <w:sz w:val="24"/>
        </w:rPr>
        <w:t>学分；专业课程</w:t>
      </w:r>
      <w:r>
        <w:rPr>
          <w:rFonts w:asciiTheme="minorEastAsia" w:hAnsiTheme="minorEastAsia" w:hint="eastAsia"/>
          <w:sz w:val="24"/>
        </w:rPr>
        <w:t>22</w:t>
      </w:r>
      <w:r>
        <w:rPr>
          <w:rFonts w:asciiTheme="minorEastAsia" w:hAnsiTheme="minorEastAsia" w:hint="eastAsia"/>
          <w:sz w:val="24"/>
        </w:rPr>
        <w:t>学分；专业核心课程</w:t>
      </w:r>
      <w:r>
        <w:rPr>
          <w:rFonts w:asciiTheme="minorEastAsia" w:hAnsiTheme="minorEastAsia" w:hint="eastAsia"/>
          <w:sz w:val="24"/>
        </w:rPr>
        <w:t>48.5</w:t>
      </w:r>
      <w:r>
        <w:rPr>
          <w:rFonts w:asciiTheme="minorEastAsia" w:hAnsiTheme="minorEastAsia" w:hint="eastAsia"/>
          <w:sz w:val="24"/>
        </w:rPr>
        <w:t>学分；集中实践课程</w:t>
      </w:r>
      <w:r>
        <w:rPr>
          <w:rFonts w:asciiTheme="minorEastAsia" w:hAnsiTheme="minorEastAsia" w:hint="eastAsia"/>
          <w:sz w:val="24"/>
        </w:rPr>
        <w:t>40</w:t>
      </w:r>
      <w:r>
        <w:rPr>
          <w:rFonts w:asciiTheme="minorEastAsia" w:hAnsiTheme="minorEastAsia" w:hint="eastAsia"/>
          <w:sz w:val="24"/>
        </w:rPr>
        <w:t>学分，以及课外实践</w:t>
      </w:r>
      <w:r>
        <w:rPr>
          <w:rFonts w:asciiTheme="minorEastAsia" w:hAnsiTheme="minorEastAsia" w:hint="eastAsia"/>
          <w:sz w:val="24"/>
        </w:rPr>
        <w:t>6</w:t>
      </w:r>
      <w:r>
        <w:rPr>
          <w:rFonts w:asciiTheme="minorEastAsia" w:hAnsiTheme="minorEastAsia" w:hint="eastAsia"/>
          <w:sz w:val="24"/>
        </w:rPr>
        <w:t>学分</w:t>
      </w:r>
      <w:r>
        <w:rPr>
          <w:rFonts w:asciiTheme="minorEastAsia" w:hAnsiTheme="minorEastAsia" w:hint="eastAsia"/>
          <w:sz w:val="24"/>
        </w:rPr>
        <w:t xml:space="preserve"> </w:t>
      </w:r>
      <w:r>
        <w:rPr>
          <w:rFonts w:asciiTheme="minorEastAsia" w:hAnsiTheme="minorEastAsia" w:hint="eastAsia"/>
          <w:sz w:val="24"/>
        </w:rPr>
        <w:t>。</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毕业能力要求</w:t>
      </w:r>
    </w:p>
    <w:p w:rsidR="009D0E2B" w:rsidRDefault="00962076">
      <w:pPr>
        <w:spacing w:beforeLines="50" w:before="156" w:line="440" w:lineRule="exact"/>
        <w:ind w:firstLineChars="200" w:firstLine="422"/>
        <w:jc w:val="center"/>
        <w:rPr>
          <w:rFonts w:ascii="宋体"/>
          <w:b/>
          <w:szCs w:val="24"/>
        </w:rPr>
      </w:pPr>
      <w:r>
        <w:rPr>
          <w:rFonts w:ascii="宋体" w:hAnsi="宋体" w:hint="eastAsia"/>
          <w:b/>
          <w:szCs w:val="24"/>
        </w:rPr>
        <w:t>表</w:t>
      </w:r>
      <w:r>
        <w:rPr>
          <w:rFonts w:ascii="宋体" w:hAnsi="宋体"/>
          <w:b/>
          <w:szCs w:val="24"/>
        </w:rPr>
        <w:t>1</w:t>
      </w:r>
      <w:r>
        <w:rPr>
          <w:rFonts w:ascii="宋体" w:hAnsi="宋体" w:hint="eastAsia"/>
          <w:b/>
          <w:szCs w:val="24"/>
        </w:rPr>
        <w:t>1</w:t>
      </w:r>
      <w:r>
        <w:rPr>
          <w:rFonts w:ascii="宋体" w:hAnsi="宋体"/>
          <w:b/>
          <w:szCs w:val="24"/>
        </w:rPr>
        <w:t xml:space="preserve">  </w:t>
      </w:r>
      <w:r>
        <w:rPr>
          <w:rFonts w:ascii="宋体" w:hAnsi="宋体" w:hint="eastAsia"/>
          <w:b/>
          <w:szCs w:val="24"/>
        </w:rPr>
        <w:t>移动互联应用技术专业毕业能力要求</w:t>
      </w:r>
    </w:p>
    <w:tbl>
      <w:tblPr>
        <w:tblW w:w="9345"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80"/>
        <w:gridCol w:w="8465"/>
      </w:tblGrid>
      <w:tr w:rsidR="009D0E2B">
        <w:trPr>
          <w:trHeight w:val="467"/>
        </w:trPr>
        <w:tc>
          <w:tcPr>
            <w:tcW w:w="880" w:type="dxa"/>
            <w:tcBorders>
              <w:top w:val="single" w:sz="12" w:space="0" w:color="auto"/>
            </w:tcBorders>
            <w:vAlign w:val="center"/>
          </w:tcPr>
          <w:p w:rsidR="009D0E2B" w:rsidRDefault="00962076">
            <w:pPr>
              <w:jc w:val="center"/>
              <w:rPr>
                <w:rFonts w:ascii="宋体"/>
              </w:rPr>
            </w:pPr>
            <w:r>
              <w:rPr>
                <w:rFonts w:ascii="宋体" w:hAnsi="宋体" w:hint="eastAsia"/>
              </w:rPr>
              <w:t>序号</w:t>
            </w:r>
          </w:p>
        </w:tc>
        <w:tc>
          <w:tcPr>
            <w:tcW w:w="8465" w:type="dxa"/>
            <w:tcBorders>
              <w:top w:val="single" w:sz="12" w:space="0" w:color="auto"/>
            </w:tcBorders>
            <w:vAlign w:val="center"/>
          </w:tcPr>
          <w:p w:rsidR="009D0E2B" w:rsidRDefault="00962076">
            <w:pPr>
              <w:jc w:val="center"/>
              <w:rPr>
                <w:rFonts w:ascii="宋体"/>
              </w:rPr>
            </w:pPr>
            <w:r>
              <w:rPr>
                <w:rFonts w:ascii="宋体" w:hAnsi="宋体" w:hint="eastAsia"/>
              </w:rPr>
              <w:t>具</w:t>
            </w:r>
            <w:r>
              <w:rPr>
                <w:rFonts w:ascii="宋体" w:hAnsi="宋体"/>
              </w:rPr>
              <w:t xml:space="preserve">  </w:t>
            </w:r>
            <w:r>
              <w:rPr>
                <w:rFonts w:ascii="宋体" w:hAnsi="宋体" w:hint="eastAsia"/>
              </w:rPr>
              <w:t>体</w:t>
            </w:r>
            <w:r>
              <w:rPr>
                <w:rFonts w:ascii="宋体" w:hAnsi="宋体"/>
              </w:rPr>
              <w:t xml:space="preserve">  </w:t>
            </w:r>
            <w:r>
              <w:rPr>
                <w:rFonts w:ascii="宋体" w:hAnsi="宋体" w:hint="eastAsia"/>
              </w:rPr>
              <w:t>内</w:t>
            </w:r>
            <w:r>
              <w:rPr>
                <w:rFonts w:ascii="宋体" w:hAnsi="宋体"/>
              </w:rPr>
              <w:t xml:space="preserve">  </w:t>
            </w:r>
            <w:r>
              <w:rPr>
                <w:rFonts w:ascii="宋体" w:hAnsi="宋体" w:hint="eastAsia"/>
              </w:rPr>
              <w:t>容</w:t>
            </w:r>
          </w:p>
        </w:tc>
      </w:tr>
      <w:tr w:rsidR="009D0E2B">
        <w:trPr>
          <w:trHeight w:val="467"/>
        </w:trPr>
        <w:tc>
          <w:tcPr>
            <w:tcW w:w="880" w:type="dxa"/>
            <w:vAlign w:val="center"/>
          </w:tcPr>
          <w:p w:rsidR="009D0E2B" w:rsidRDefault="00962076">
            <w:pPr>
              <w:jc w:val="center"/>
            </w:pPr>
            <w:r>
              <w:rPr>
                <w:rFonts w:ascii="宋体" w:hAnsi="宋体"/>
              </w:rPr>
              <w:fldChar w:fldCharType="begin"/>
            </w:r>
            <w:r>
              <w:rPr>
                <w:rFonts w:ascii="宋体" w:hAnsi="宋体"/>
              </w:rPr>
              <w:instrText xml:space="preserve"> AUTONUM  \* Arabic </w:instrText>
            </w:r>
            <w:r>
              <w:rPr>
                <w:rFonts w:ascii="宋体" w:hAnsi="宋体"/>
              </w:rPr>
              <w:fldChar w:fldCharType="end"/>
            </w:r>
          </w:p>
        </w:tc>
        <w:tc>
          <w:tcPr>
            <w:tcW w:w="8465" w:type="dxa"/>
            <w:vAlign w:val="center"/>
          </w:tcPr>
          <w:p w:rsidR="009D0E2B" w:rsidRDefault="00962076">
            <w:pPr>
              <w:spacing w:line="320" w:lineRule="atLeast"/>
              <w:rPr>
                <w:rFonts w:asciiTheme="minorEastAsia" w:eastAsiaTheme="minorEastAsia" w:hAnsiTheme="minorEastAsia" w:cs="宋体"/>
                <w:b/>
                <w:bCs/>
                <w:szCs w:val="21"/>
                <w:lang w:val="zh-CN"/>
              </w:rPr>
            </w:pPr>
            <w:r>
              <w:rPr>
                <w:rFonts w:asciiTheme="minorEastAsia" w:eastAsiaTheme="minorEastAsia" w:hAnsiTheme="minorEastAsia" w:cs="宋体" w:hint="eastAsia"/>
                <w:b/>
                <w:bCs/>
                <w:szCs w:val="21"/>
                <w:lang w:val="zh-CN"/>
              </w:rPr>
              <w:t>基本素质：</w:t>
            </w:r>
          </w:p>
          <w:p w:rsidR="009D0E2B" w:rsidRDefault="00962076">
            <w:pPr>
              <w:jc w:val="left"/>
              <w:rPr>
                <w:rFonts w:ascii="宋体" w:hAnsi="宋体"/>
              </w:rPr>
            </w:pPr>
            <w:r>
              <w:rPr>
                <w:rFonts w:ascii="宋体" w:hAnsi="宋体" w:hint="eastAsia"/>
                <w:sz w:val="24"/>
              </w:rPr>
              <w:t>具备移动互联网一线高等应用型人才应必需具备的外语、数学、法律法规等文化知识。</w:t>
            </w:r>
          </w:p>
        </w:tc>
      </w:tr>
      <w:tr w:rsidR="009D0E2B">
        <w:trPr>
          <w:trHeight w:val="467"/>
        </w:trPr>
        <w:tc>
          <w:tcPr>
            <w:tcW w:w="880" w:type="dxa"/>
            <w:vAlign w:val="center"/>
          </w:tcPr>
          <w:p w:rsidR="009D0E2B" w:rsidRDefault="00962076">
            <w:pPr>
              <w:jc w:val="center"/>
            </w:pPr>
            <w:r>
              <w:rPr>
                <w:rFonts w:ascii="宋体" w:hAnsi="宋体"/>
              </w:rPr>
              <w:fldChar w:fldCharType="begin"/>
            </w:r>
            <w:r>
              <w:rPr>
                <w:rFonts w:ascii="宋体" w:hAnsi="宋体"/>
              </w:rPr>
              <w:instrText xml:space="preserve"> AUTONUM  \* Arabic </w:instrText>
            </w:r>
            <w:r>
              <w:rPr>
                <w:rFonts w:ascii="宋体" w:hAnsi="宋体"/>
              </w:rPr>
              <w:fldChar w:fldCharType="end"/>
            </w:r>
          </w:p>
        </w:tc>
        <w:tc>
          <w:tcPr>
            <w:tcW w:w="8465" w:type="dxa"/>
            <w:vAlign w:val="center"/>
          </w:tcPr>
          <w:p w:rsidR="009D0E2B" w:rsidRDefault="00962076">
            <w:pPr>
              <w:spacing w:line="320" w:lineRule="atLeast"/>
              <w:rPr>
                <w:rFonts w:asciiTheme="minorEastAsia" w:eastAsiaTheme="minorEastAsia" w:hAnsiTheme="minorEastAsia" w:cs="宋体"/>
                <w:b/>
                <w:bCs/>
                <w:szCs w:val="21"/>
                <w:lang w:val="zh-CN"/>
              </w:rPr>
            </w:pPr>
            <w:r>
              <w:rPr>
                <w:rFonts w:asciiTheme="minorEastAsia" w:eastAsiaTheme="minorEastAsia" w:hAnsiTheme="minorEastAsia" w:cs="宋体" w:hint="eastAsia"/>
                <w:b/>
                <w:bCs/>
                <w:szCs w:val="21"/>
                <w:lang w:val="zh-CN"/>
              </w:rPr>
              <w:t>基本技能：</w:t>
            </w:r>
          </w:p>
          <w:p w:rsidR="009D0E2B" w:rsidRDefault="00962076">
            <w:pPr>
              <w:jc w:val="left"/>
              <w:rPr>
                <w:rFonts w:ascii="宋体" w:hAnsi="宋体"/>
              </w:rPr>
            </w:pPr>
            <w:r>
              <w:rPr>
                <w:rFonts w:ascii="宋体" w:hAnsi="宋体" w:hint="eastAsia"/>
                <w:sz w:val="24"/>
              </w:rPr>
              <w:t>具备计算机领域、移动互联行业人才应必需具备的计算机信息技术技能，掌握基本的计算机操作技能。</w:t>
            </w:r>
          </w:p>
        </w:tc>
      </w:tr>
      <w:tr w:rsidR="009D0E2B">
        <w:trPr>
          <w:trHeight w:val="467"/>
        </w:trPr>
        <w:tc>
          <w:tcPr>
            <w:tcW w:w="880" w:type="dxa"/>
            <w:vAlign w:val="center"/>
          </w:tcPr>
          <w:p w:rsidR="009D0E2B" w:rsidRDefault="00962076">
            <w:pPr>
              <w:jc w:val="center"/>
            </w:pPr>
            <w:r>
              <w:rPr>
                <w:rFonts w:ascii="宋体" w:hAnsi="宋体"/>
              </w:rPr>
              <w:fldChar w:fldCharType="begin"/>
            </w:r>
            <w:r>
              <w:rPr>
                <w:rFonts w:ascii="宋体" w:hAnsi="宋体"/>
              </w:rPr>
              <w:instrText xml:space="preserve"> AUTONUM  \* Arabic </w:instrText>
            </w:r>
            <w:r>
              <w:rPr>
                <w:rFonts w:ascii="宋体" w:hAnsi="宋体"/>
              </w:rPr>
              <w:fldChar w:fldCharType="end"/>
            </w:r>
          </w:p>
        </w:tc>
        <w:tc>
          <w:tcPr>
            <w:tcW w:w="8465" w:type="dxa"/>
            <w:vAlign w:val="center"/>
          </w:tcPr>
          <w:p w:rsidR="009D0E2B" w:rsidRDefault="00962076">
            <w:pPr>
              <w:spacing w:line="320" w:lineRule="atLeast"/>
              <w:rPr>
                <w:rFonts w:asciiTheme="minorEastAsia" w:eastAsiaTheme="minorEastAsia" w:hAnsiTheme="minorEastAsia" w:cs="宋体"/>
                <w:b/>
                <w:bCs/>
                <w:szCs w:val="21"/>
              </w:rPr>
            </w:pPr>
            <w:r>
              <w:rPr>
                <w:rFonts w:asciiTheme="minorEastAsia" w:eastAsiaTheme="minorEastAsia" w:hAnsiTheme="minorEastAsia" w:cs="宋体" w:hint="eastAsia"/>
                <w:b/>
                <w:bCs/>
                <w:szCs w:val="21"/>
                <w:lang w:val="zh-CN"/>
              </w:rPr>
              <w:t>专业能力</w:t>
            </w:r>
            <w:r>
              <w:rPr>
                <w:rFonts w:asciiTheme="minorEastAsia" w:eastAsiaTheme="minorEastAsia" w:hAnsiTheme="minorEastAsia" w:cs="宋体" w:hint="eastAsia"/>
                <w:b/>
                <w:bCs/>
                <w:szCs w:val="21"/>
              </w:rPr>
              <w:t>（</w:t>
            </w:r>
            <w:r>
              <w:rPr>
                <w:rFonts w:asciiTheme="minorEastAsia" w:eastAsiaTheme="minorEastAsia" w:hAnsiTheme="minorEastAsia" w:cs="宋体" w:hint="eastAsia"/>
                <w:b/>
                <w:bCs/>
                <w:szCs w:val="21"/>
              </w:rPr>
              <w:t>UI</w:t>
            </w:r>
            <w:r>
              <w:rPr>
                <w:rFonts w:asciiTheme="minorEastAsia" w:eastAsiaTheme="minorEastAsia" w:hAnsiTheme="minorEastAsia" w:cs="宋体" w:hint="eastAsia"/>
                <w:b/>
                <w:bCs/>
                <w:szCs w:val="21"/>
                <w:lang w:val="zh-CN"/>
              </w:rPr>
              <w:t>设计</w:t>
            </w:r>
            <w:r>
              <w:rPr>
                <w:rFonts w:asciiTheme="minorEastAsia" w:eastAsiaTheme="minorEastAsia" w:hAnsiTheme="minorEastAsia" w:cs="宋体" w:hint="eastAsia"/>
                <w:b/>
                <w:bCs/>
                <w:szCs w:val="21"/>
              </w:rPr>
              <w:t>）：</w:t>
            </w:r>
          </w:p>
          <w:p w:rsidR="009D0E2B" w:rsidRDefault="00962076">
            <w:pPr>
              <w:jc w:val="left"/>
              <w:rPr>
                <w:rFonts w:ascii="宋体" w:hAnsi="宋体"/>
              </w:rPr>
            </w:pPr>
            <w:r>
              <w:rPr>
                <w:rFonts w:ascii="宋体" w:hAnsi="宋体" w:hint="eastAsia"/>
                <w:sz w:val="24"/>
              </w:rPr>
              <w:t>具有运用</w:t>
            </w:r>
            <w:r>
              <w:rPr>
                <w:rFonts w:ascii="宋体" w:hAnsi="宋体" w:hint="eastAsia"/>
                <w:sz w:val="24"/>
              </w:rPr>
              <w:t>Photoshop</w:t>
            </w:r>
            <w:r>
              <w:rPr>
                <w:rFonts w:ascii="宋体" w:hAnsi="宋体" w:hint="eastAsia"/>
                <w:sz w:val="24"/>
              </w:rPr>
              <w:t>工具设计良好交互的</w:t>
            </w:r>
            <w:r>
              <w:rPr>
                <w:rFonts w:ascii="宋体" w:hAnsi="宋体" w:hint="eastAsia"/>
                <w:sz w:val="24"/>
              </w:rPr>
              <w:t>Android UI</w:t>
            </w:r>
            <w:r>
              <w:rPr>
                <w:rFonts w:ascii="宋体" w:hAnsi="宋体" w:hint="eastAsia"/>
                <w:sz w:val="24"/>
              </w:rPr>
              <w:t>界面以及</w:t>
            </w:r>
            <w:r>
              <w:rPr>
                <w:rFonts w:ascii="宋体" w:hAnsi="宋体" w:hint="eastAsia"/>
                <w:sz w:val="24"/>
                <w:lang w:val="zh-CN"/>
              </w:rPr>
              <w:t xml:space="preserve"> Web</w:t>
            </w:r>
            <w:r>
              <w:rPr>
                <w:rFonts w:ascii="宋体" w:hAnsi="宋体" w:hint="eastAsia"/>
                <w:sz w:val="24"/>
                <w:lang w:val="zh-CN"/>
              </w:rPr>
              <w:t>前端美工设计的能力；并设计与用户交互模式，实现原型图的设计。</w:t>
            </w:r>
          </w:p>
        </w:tc>
      </w:tr>
      <w:tr w:rsidR="009D0E2B">
        <w:trPr>
          <w:trHeight w:val="467"/>
        </w:trPr>
        <w:tc>
          <w:tcPr>
            <w:tcW w:w="880" w:type="dxa"/>
            <w:vAlign w:val="center"/>
          </w:tcPr>
          <w:p w:rsidR="009D0E2B" w:rsidRDefault="00962076">
            <w:pPr>
              <w:jc w:val="center"/>
            </w:pPr>
            <w:r>
              <w:rPr>
                <w:rFonts w:ascii="宋体" w:hAnsi="宋体"/>
              </w:rPr>
              <w:fldChar w:fldCharType="begin"/>
            </w:r>
            <w:r>
              <w:rPr>
                <w:rFonts w:ascii="宋体" w:hAnsi="宋体"/>
              </w:rPr>
              <w:instrText xml:space="preserve"> AUTONUM  \* Arabic </w:instrText>
            </w:r>
            <w:r>
              <w:rPr>
                <w:rFonts w:ascii="宋体" w:hAnsi="宋体"/>
              </w:rPr>
              <w:fldChar w:fldCharType="end"/>
            </w:r>
          </w:p>
        </w:tc>
        <w:tc>
          <w:tcPr>
            <w:tcW w:w="8465" w:type="dxa"/>
            <w:vAlign w:val="center"/>
          </w:tcPr>
          <w:p w:rsidR="009D0E2B" w:rsidRDefault="00962076">
            <w:pPr>
              <w:spacing w:line="320" w:lineRule="atLeast"/>
              <w:rPr>
                <w:rFonts w:asciiTheme="minorEastAsia" w:eastAsiaTheme="minorEastAsia" w:hAnsiTheme="minorEastAsia" w:cs="宋体"/>
                <w:b/>
                <w:bCs/>
                <w:szCs w:val="21"/>
                <w:lang w:val="zh-CN"/>
              </w:rPr>
            </w:pPr>
            <w:r>
              <w:rPr>
                <w:rFonts w:asciiTheme="minorEastAsia" w:eastAsiaTheme="minorEastAsia" w:hAnsiTheme="minorEastAsia" w:cs="宋体" w:hint="eastAsia"/>
                <w:b/>
                <w:bCs/>
                <w:szCs w:val="21"/>
                <w:lang w:val="zh-CN"/>
              </w:rPr>
              <w:t>专业能力（</w:t>
            </w:r>
            <w:r>
              <w:rPr>
                <w:rFonts w:asciiTheme="minorEastAsia" w:eastAsiaTheme="minorEastAsia" w:hAnsiTheme="minorEastAsia" w:cs="宋体" w:hint="eastAsia"/>
                <w:b/>
                <w:bCs/>
                <w:szCs w:val="21"/>
                <w:lang w:val="zh-CN"/>
              </w:rPr>
              <w:t xml:space="preserve">Android </w:t>
            </w:r>
            <w:r>
              <w:rPr>
                <w:rFonts w:asciiTheme="minorEastAsia" w:eastAsiaTheme="minorEastAsia" w:hAnsiTheme="minorEastAsia" w:cs="宋体" w:hint="eastAsia"/>
                <w:b/>
                <w:bCs/>
                <w:szCs w:val="21"/>
                <w:lang w:val="zh-CN"/>
              </w:rPr>
              <w:t>应用开发）：</w:t>
            </w:r>
          </w:p>
          <w:p w:rsidR="009D0E2B" w:rsidRDefault="00962076">
            <w:pPr>
              <w:jc w:val="left"/>
              <w:rPr>
                <w:rFonts w:ascii="宋体" w:hAnsi="宋体"/>
              </w:rPr>
            </w:pPr>
            <w:r>
              <w:rPr>
                <w:rFonts w:ascii="宋体" w:hAnsi="宋体" w:hint="eastAsia"/>
                <w:sz w:val="24"/>
              </w:rPr>
              <w:t>掌握</w:t>
            </w:r>
            <w:r>
              <w:rPr>
                <w:rFonts w:ascii="宋体" w:hAnsi="宋体" w:hint="eastAsia"/>
                <w:sz w:val="24"/>
              </w:rPr>
              <w:t>Android Studio</w:t>
            </w:r>
            <w:r>
              <w:rPr>
                <w:rFonts w:ascii="宋体" w:hAnsi="宋体" w:hint="eastAsia"/>
                <w:sz w:val="24"/>
              </w:rPr>
              <w:t>开发语言，通过项目实战训练，具有基于手机、平板等智能设备的应用软件设计的能力；</w:t>
            </w:r>
          </w:p>
        </w:tc>
      </w:tr>
      <w:tr w:rsidR="009D0E2B">
        <w:trPr>
          <w:trHeight w:val="467"/>
        </w:trPr>
        <w:tc>
          <w:tcPr>
            <w:tcW w:w="880" w:type="dxa"/>
            <w:vAlign w:val="center"/>
          </w:tcPr>
          <w:p w:rsidR="009D0E2B" w:rsidRDefault="00962076">
            <w:pPr>
              <w:jc w:val="center"/>
            </w:pPr>
            <w:r>
              <w:rPr>
                <w:rFonts w:ascii="宋体" w:hAnsi="宋体"/>
              </w:rPr>
              <w:fldChar w:fldCharType="begin"/>
            </w:r>
            <w:r>
              <w:rPr>
                <w:rFonts w:ascii="宋体" w:hAnsi="宋体"/>
              </w:rPr>
              <w:instrText xml:space="preserve"> AUTONUM  \* Arabic </w:instrText>
            </w:r>
            <w:r>
              <w:rPr>
                <w:rFonts w:ascii="宋体" w:hAnsi="宋体"/>
              </w:rPr>
              <w:fldChar w:fldCharType="end"/>
            </w:r>
          </w:p>
        </w:tc>
        <w:tc>
          <w:tcPr>
            <w:tcW w:w="8465" w:type="dxa"/>
            <w:vAlign w:val="center"/>
          </w:tcPr>
          <w:p w:rsidR="009D0E2B" w:rsidRDefault="00962076">
            <w:pPr>
              <w:spacing w:line="320" w:lineRule="atLeast"/>
              <w:rPr>
                <w:rFonts w:asciiTheme="minorEastAsia" w:eastAsiaTheme="minorEastAsia" w:hAnsiTheme="minorEastAsia" w:cs="宋体"/>
                <w:b/>
                <w:bCs/>
                <w:szCs w:val="21"/>
                <w:lang w:val="zh-CN"/>
              </w:rPr>
            </w:pPr>
            <w:r>
              <w:rPr>
                <w:rFonts w:asciiTheme="minorEastAsia" w:eastAsiaTheme="minorEastAsia" w:hAnsiTheme="minorEastAsia" w:cs="宋体" w:hint="eastAsia"/>
                <w:b/>
                <w:bCs/>
                <w:szCs w:val="21"/>
                <w:lang w:val="zh-CN"/>
              </w:rPr>
              <w:t>专业能力（</w:t>
            </w:r>
            <w:r>
              <w:rPr>
                <w:rFonts w:asciiTheme="minorEastAsia" w:eastAsiaTheme="minorEastAsia" w:hAnsiTheme="minorEastAsia" w:cs="宋体" w:hint="eastAsia"/>
                <w:b/>
                <w:bCs/>
                <w:szCs w:val="21"/>
                <w:lang w:val="zh-CN"/>
              </w:rPr>
              <w:t>JavaWeb</w:t>
            </w:r>
            <w:r>
              <w:rPr>
                <w:rFonts w:asciiTheme="minorEastAsia" w:eastAsiaTheme="minorEastAsia" w:hAnsiTheme="minorEastAsia" w:cs="宋体" w:hint="eastAsia"/>
                <w:b/>
                <w:bCs/>
                <w:szCs w:val="21"/>
                <w:lang w:val="zh-CN"/>
              </w:rPr>
              <w:t>应用开发）：</w:t>
            </w:r>
          </w:p>
          <w:p w:rsidR="009D0E2B" w:rsidRDefault="00962076">
            <w:pPr>
              <w:ind w:left="5"/>
              <w:jc w:val="left"/>
              <w:rPr>
                <w:rFonts w:ascii="宋体" w:hAnsi="宋体"/>
              </w:rPr>
            </w:pPr>
            <w:r>
              <w:rPr>
                <w:rFonts w:ascii="宋体" w:hAnsi="宋体" w:hint="eastAsia"/>
                <w:sz w:val="24"/>
              </w:rPr>
              <w:t>掌握</w:t>
            </w:r>
            <w:r>
              <w:rPr>
                <w:rFonts w:ascii="宋体" w:hAnsi="宋体" w:hint="eastAsia"/>
                <w:sz w:val="24"/>
              </w:rPr>
              <w:t>Java Web</w:t>
            </w:r>
            <w:r>
              <w:rPr>
                <w:rFonts w:ascii="宋体" w:hAnsi="宋体" w:hint="eastAsia"/>
                <w:sz w:val="24"/>
              </w:rPr>
              <w:t>开发语言、熟练使用</w:t>
            </w:r>
            <w:r>
              <w:rPr>
                <w:rFonts w:ascii="宋体" w:hAnsi="宋体" w:hint="eastAsia"/>
                <w:sz w:val="24"/>
              </w:rPr>
              <w:t>HTML5</w:t>
            </w:r>
            <w:r>
              <w:rPr>
                <w:rFonts w:ascii="宋体" w:hAnsi="宋体" w:hint="eastAsia"/>
                <w:sz w:val="24"/>
              </w:rPr>
              <w:t>、</w:t>
            </w:r>
            <w:r>
              <w:rPr>
                <w:rFonts w:ascii="宋体" w:hAnsi="宋体" w:hint="eastAsia"/>
                <w:sz w:val="24"/>
              </w:rPr>
              <w:t>CSS</w:t>
            </w:r>
            <w:r>
              <w:rPr>
                <w:rFonts w:ascii="宋体" w:hAnsi="宋体" w:hint="eastAsia"/>
                <w:sz w:val="24"/>
              </w:rPr>
              <w:t>设计和修改网站前端页面与进行网站编程；</w:t>
            </w:r>
          </w:p>
        </w:tc>
      </w:tr>
      <w:tr w:rsidR="009D0E2B">
        <w:trPr>
          <w:trHeight w:val="467"/>
        </w:trPr>
        <w:tc>
          <w:tcPr>
            <w:tcW w:w="880" w:type="dxa"/>
            <w:vAlign w:val="center"/>
          </w:tcPr>
          <w:p w:rsidR="009D0E2B" w:rsidRDefault="00962076">
            <w:pPr>
              <w:jc w:val="center"/>
            </w:pPr>
            <w:r>
              <w:rPr>
                <w:rFonts w:ascii="宋体" w:hAnsi="宋体"/>
              </w:rPr>
              <w:fldChar w:fldCharType="begin"/>
            </w:r>
            <w:r>
              <w:rPr>
                <w:rFonts w:ascii="宋体" w:hAnsi="宋体"/>
              </w:rPr>
              <w:instrText xml:space="preserve"> AUTONUM  \* Arabic </w:instrText>
            </w:r>
            <w:r>
              <w:rPr>
                <w:rFonts w:ascii="宋体" w:hAnsi="宋体"/>
              </w:rPr>
              <w:fldChar w:fldCharType="end"/>
            </w:r>
          </w:p>
        </w:tc>
        <w:tc>
          <w:tcPr>
            <w:tcW w:w="8465" w:type="dxa"/>
            <w:vAlign w:val="center"/>
          </w:tcPr>
          <w:p w:rsidR="009D0E2B" w:rsidRDefault="00962076">
            <w:pPr>
              <w:spacing w:line="320" w:lineRule="atLeast"/>
              <w:rPr>
                <w:rFonts w:asciiTheme="minorEastAsia" w:eastAsiaTheme="minorEastAsia" w:hAnsiTheme="minorEastAsia" w:cs="宋体"/>
                <w:b/>
                <w:bCs/>
                <w:szCs w:val="21"/>
                <w:lang w:val="zh-CN"/>
              </w:rPr>
            </w:pPr>
            <w:r>
              <w:rPr>
                <w:rFonts w:asciiTheme="minorEastAsia" w:eastAsiaTheme="minorEastAsia" w:hAnsiTheme="minorEastAsia" w:cs="宋体" w:hint="eastAsia"/>
                <w:b/>
                <w:bCs/>
                <w:szCs w:val="21"/>
                <w:lang w:val="zh-CN"/>
              </w:rPr>
              <w:t>专业能力（软件测试）：</w:t>
            </w:r>
          </w:p>
          <w:p w:rsidR="009D0E2B" w:rsidRDefault="00962076">
            <w:pPr>
              <w:jc w:val="left"/>
              <w:rPr>
                <w:rFonts w:ascii="宋体"/>
              </w:rPr>
            </w:pPr>
            <w:r>
              <w:rPr>
                <w:rFonts w:ascii="宋体" w:hAnsi="宋体" w:hint="eastAsia"/>
                <w:sz w:val="24"/>
              </w:rPr>
              <w:t>能够在研发中对产品进行多种设备，多种分辨率，多种状态下进行全方位运行测试。</w:t>
            </w:r>
          </w:p>
        </w:tc>
      </w:tr>
      <w:tr w:rsidR="009D0E2B">
        <w:trPr>
          <w:trHeight w:val="467"/>
        </w:trPr>
        <w:tc>
          <w:tcPr>
            <w:tcW w:w="880" w:type="dxa"/>
            <w:vAlign w:val="center"/>
          </w:tcPr>
          <w:p w:rsidR="009D0E2B" w:rsidRDefault="00962076">
            <w:pPr>
              <w:jc w:val="center"/>
            </w:pPr>
            <w:r>
              <w:rPr>
                <w:rFonts w:ascii="宋体" w:hAnsi="宋体"/>
              </w:rPr>
              <w:fldChar w:fldCharType="begin"/>
            </w:r>
            <w:r>
              <w:rPr>
                <w:rFonts w:ascii="宋体" w:hAnsi="宋体"/>
              </w:rPr>
              <w:instrText xml:space="preserve"> AUTONUM  \* Arabic </w:instrText>
            </w:r>
            <w:r>
              <w:rPr>
                <w:rFonts w:ascii="宋体" w:hAnsi="宋体"/>
              </w:rPr>
              <w:fldChar w:fldCharType="end"/>
            </w:r>
          </w:p>
        </w:tc>
        <w:tc>
          <w:tcPr>
            <w:tcW w:w="8465" w:type="dxa"/>
            <w:vAlign w:val="center"/>
          </w:tcPr>
          <w:p w:rsidR="009D0E2B" w:rsidRDefault="00962076">
            <w:pPr>
              <w:spacing w:line="320" w:lineRule="atLeast"/>
              <w:rPr>
                <w:rFonts w:asciiTheme="minorEastAsia" w:eastAsiaTheme="minorEastAsia" w:hAnsiTheme="minorEastAsia" w:cs="宋体"/>
                <w:b/>
                <w:bCs/>
                <w:szCs w:val="21"/>
                <w:lang w:val="zh-CN"/>
              </w:rPr>
            </w:pPr>
            <w:r>
              <w:rPr>
                <w:rFonts w:asciiTheme="minorEastAsia" w:eastAsiaTheme="minorEastAsia" w:hAnsiTheme="minorEastAsia" w:cs="宋体" w:hint="eastAsia"/>
                <w:b/>
                <w:bCs/>
                <w:szCs w:val="21"/>
                <w:lang w:val="zh-CN"/>
              </w:rPr>
              <w:t>专业能力（软件运维）：</w:t>
            </w:r>
          </w:p>
          <w:p w:rsidR="009D0E2B" w:rsidRDefault="00962076">
            <w:pPr>
              <w:jc w:val="left"/>
              <w:rPr>
                <w:rFonts w:ascii="宋体"/>
              </w:rPr>
            </w:pPr>
            <w:r>
              <w:rPr>
                <w:rFonts w:ascii="宋体" w:hAnsi="宋体" w:hint="eastAsia"/>
                <w:sz w:val="24"/>
              </w:rPr>
              <w:t>能够在</w:t>
            </w:r>
            <w:r>
              <w:rPr>
                <w:rFonts w:ascii="宋体" w:hAnsi="宋体" w:hint="eastAsia"/>
                <w:sz w:val="24"/>
              </w:rPr>
              <w:t>App</w:t>
            </w:r>
            <w:r>
              <w:rPr>
                <w:rFonts w:ascii="宋体" w:hAnsi="宋体" w:hint="eastAsia"/>
                <w:sz w:val="24"/>
              </w:rPr>
              <w:t>进入维护期之后，终身免费修改</w:t>
            </w:r>
            <w:r>
              <w:rPr>
                <w:rFonts w:ascii="宋体" w:hAnsi="宋体" w:hint="eastAsia"/>
                <w:sz w:val="24"/>
              </w:rPr>
              <w:t>Bug</w:t>
            </w:r>
            <w:r>
              <w:rPr>
                <w:rFonts w:ascii="宋体" w:hAnsi="宋体" w:hint="eastAsia"/>
                <w:sz w:val="24"/>
              </w:rPr>
              <w:t>，随时提供相关问题咨询服务，</w:t>
            </w:r>
            <w:r>
              <w:rPr>
                <w:rFonts w:ascii="宋体" w:hAnsi="宋体" w:hint="eastAsia"/>
                <w:sz w:val="24"/>
              </w:rPr>
              <w:lastRenderedPageBreak/>
              <w:t>客服响应快，保证客户利益。</w:t>
            </w:r>
          </w:p>
        </w:tc>
      </w:tr>
      <w:tr w:rsidR="009D0E2B">
        <w:trPr>
          <w:trHeight w:val="907"/>
        </w:trPr>
        <w:tc>
          <w:tcPr>
            <w:tcW w:w="880" w:type="dxa"/>
            <w:vAlign w:val="center"/>
          </w:tcPr>
          <w:p w:rsidR="009D0E2B" w:rsidRDefault="00962076">
            <w:pPr>
              <w:jc w:val="center"/>
            </w:pPr>
            <w:r>
              <w:rPr>
                <w:rFonts w:ascii="宋体" w:hAnsi="宋体"/>
              </w:rPr>
              <w:lastRenderedPageBreak/>
              <w:fldChar w:fldCharType="begin"/>
            </w:r>
            <w:r>
              <w:rPr>
                <w:rFonts w:ascii="宋体" w:hAnsi="宋体"/>
              </w:rPr>
              <w:instrText xml:space="preserve"> AUTONUM  \* Arabic </w:instrText>
            </w:r>
            <w:r>
              <w:rPr>
                <w:rFonts w:ascii="宋体" w:hAnsi="宋体"/>
              </w:rPr>
              <w:fldChar w:fldCharType="end"/>
            </w:r>
          </w:p>
        </w:tc>
        <w:tc>
          <w:tcPr>
            <w:tcW w:w="8465" w:type="dxa"/>
            <w:vAlign w:val="center"/>
          </w:tcPr>
          <w:p w:rsidR="009D0E2B" w:rsidRDefault="00962076">
            <w:pPr>
              <w:pStyle w:val="a7"/>
              <w:shd w:val="clear" w:color="auto" w:fill="FFFFFF"/>
              <w:spacing w:before="0" w:beforeAutospacing="0" w:after="0" w:afterAutospacing="0"/>
              <w:rPr>
                <w:szCs w:val="21"/>
              </w:rPr>
            </w:pPr>
            <w:r>
              <w:rPr>
                <w:rStyle w:val="ab"/>
                <w:rFonts w:hint="eastAsia"/>
                <w:color w:val="323232"/>
                <w:sz w:val="21"/>
              </w:rPr>
              <w:t>社会能力：</w:t>
            </w:r>
          </w:p>
          <w:p w:rsidR="009D0E2B" w:rsidRDefault="00962076">
            <w:pPr>
              <w:jc w:val="left"/>
              <w:rPr>
                <w:rFonts w:ascii="宋体"/>
              </w:rPr>
            </w:pPr>
            <w:r>
              <w:rPr>
                <w:rFonts w:ascii="宋体" w:hAnsi="宋体" w:hint="eastAsia"/>
                <w:sz w:val="24"/>
              </w:rPr>
              <w:t>具有热爱祖国、爱同学同事、爱家人，为国家富强、民族昌盛而奋斗的志向和社会责任感；</w:t>
            </w:r>
          </w:p>
        </w:tc>
      </w:tr>
      <w:tr w:rsidR="009D0E2B">
        <w:trPr>
          <w:trHeight w:val="467"/>
        </w:trPr>
        <w:tc>
          <w:tcPr>
            <w:tcW w:w="880" w:type="dxa"/>
            <w:vAlign w:val="center"/>
          </w:tcPr>
          <w:p w:rsidR="009D0E2B" w:rsidRDefault="00962076">
            <w:pPr>
              <w:jc w:val="center"/>
            </w:pPr>
            <w:r>
              <w:rPr>
                <w:rFonts w:ascii="宋体" w:hAnsi="宋体"/>
              </w:rPr>
              <w:fldChar w:fldCharType="begin"/>
            </w:r>
            <w:r>
              <w:rPr>
                <w:rFonts w:ascii="宋体" w:hAnsi="宋体"/>
              </w:rPr>
              <w:instrText xml:space="preserve"> AUTONUM  \* Arabic </w:instrText>
            </w:r>
            <w:r>
              <w:rPr>
                <w:rFonts w:ascii="宋体" w:hAnsi="宋体"/>
              </w:rPr>
              <w:fldChar w:fldCharType="end"/>
            </w:r>
          </w:p>
        </w:tc>
        <w:tc>
          <w:tcPr>
            <w:tcW w:w="8465" w:type="dxa"/>
            <w:vAlign w:val="center"/>
          </w:tcPr>
          <w:p w:rsidR="009D0E2B" w:rsidRDefault="00962076">
            <w:pPr>
              <w:pStyle w:val="a7"/>
              <w:shd w:val="clear" w:color="auto" w:fill="FFFFFF"/>
              <w:spacing w:before="0" w:beforeAutospacing="0" w:after="0" w:afterAutospacing="0"/>
              <w:rPr>
                <w:rStyle w:val="ab"/>
                <w:color w:val="323232"/>
                <w:sz w:val="21"/>
                <w:szCs w:val="21"/>
              </w:rPr>
            </w:pPr>
            <w:r>
              <w:rPr>
                <w:rStyle w:val="ab"/>
                <w:rFonts w:hint="eastAsia"/>
                <w:color w:val="323232"/>
                <w:sz w:val="21"/>
                <w:szCs w:val="21"/>
              </w:rPr>
              <w:t>职业能力：</w:t>
            </w:r>
          </w:p>
          <w:p w:rsidR="009D0E2B" w:rsidRDefault="00962076">
            <w:pPr>
              <w:jc w:val="left"/>
              <w:rPr>
                <w:rFonts w:ascii="宋体"/>
              </w:rPr>
            </w:pPr>
            <w:r>
              <w:rPr>
                <w:rFonts w:ascii="宋体" w:hAnsi="宋体" w:hint="eastAsia"/>
                <w:sz w:val="24"/>
              </w:rPr>
              <w:t>具</w:t>
            </w:r>
            <w:r>
              <w:rPr>
                <w:rFonts w:ascii="宋体" w:hAnsi="宋体" w:hint="eastAsia"/>
                <w:sz w:val="24"/>
              </w:rPr>
              <w:t>有人文社会科学素养，能够在软件工程实践中理解并遵守工程职业道德和规范，履行责任。具有团队精神和合作意识，具有协调工作的能力和组织管理能力；</w:t>
            </w:r>
          </w:p>
        </w:tc>
      </w:tr>
      <w:tr w:rsidR="009D0E2B">
        <w:trPr>
          <w:trHeight w:val="467"/>
        </w:trPr>
        <w:tc>
          <w:tcPr>
            <w:tcW w:w="880" w:type="dxa"/>
            <w:vAlign w:val="center"/>
          </w:tcPr>
          <w:p w:rsidR="009D0E2B" w:rsidRDefault="00962076">
            <w:pPr>
              <w:jc w:val="center"/>
            </w:pPr>
            <w:r>
              <w:rPr>
                <w:rFonts w:ascii="宋体" w:hAnsi="宋体"/>
              </w:rPr>
              <w:fldChar w:fldCharType="begin"/>
            </w:r>
            <w:r>
              <w:rPr>
                <w:rFonts w:ascii="宋体" w:hAnsi="宋体"/>
              </w:rPr>
              <w:instrText xml:space="preserve"> AUTONUM  \* Arabic </w:instrText>
            </w:r>
            <w:r>
              <w:rPr>
                <w:rFonts w:ascii="宋体" w:hAnsi="宋体"/>
              </w:rPr>
              <w:fldChar w:fldCharType="end"/>
            </w:r>
          </w:p>
        </w:tc>
        <w:tc>
          <w:tcPr>
            <w:tcW w:w="8465" w:type="dxa"/>
            <w:vAlign w:val="center"/>
          </w:tcPr>
          <w:p w:rsidR="009D0E2B" w:rsidRDefault="00962076">
            <w:pPr>
              <w:pStyle w:val="a7"/>
              <w:shd w:val="clear" w:color="auto" w:fill="FFFFFF"/>
              <w:spacing w:before="0" w:beforeAutospacing="0" w:after="0" w:afterAutospacing="0"/>
              <w:rPr>
                <w:rStyle w:val="ab"/>
                <w:color w:val="323232"/>
                <w:sz w:val="21"/>
                <w:szCs w:val="21"/>
              </w:rPr>
            </w:pPr>
            <w:r>
              <w:rPr>
                <w:rStyle w:val="ab"/>
                <w:rFonts w:hint="eastAsia"/>
                <w:color w:val="323232"/>
                <w:sz w:val="21"/>
                <w:szCs w:val="21"/>
              </w:rPr>
              <w:t>终身学习能力：</w:t>
            </w:r>
          </w:p>
          <w:p w:rsidR="009D0E2B" w:rsidRDefault="00962076">
            <w:pPr>
              <w:jc w:val="left"/>
              <w:rPr>
                <w:rFonts w:ascii="宋体"/>
              </w:rPr>
            </w:pPr>
            <w:r>
              <w:rPr>
                <w:rFonts w:ascii="宋体" w:hAnsi="宋体" w:hint="eastAsia"/>
                <w:sz w:val="24"/>
              </w:rPr>
              <w:t>具有自主学习和终身学习的意识，有不断学习和适应发展的能力。</w:t>
            </w:r>
          </w:p>
        </w:tc>
      </w:tr>
    </w:tbl>
    <w:p w:rsidR="009D0E2B" w:rsidRDefault="00962076">
      <w:pPr>
        <w:spacing w:beforeLines="50" w:before="156" w:afterLines="50" w:after="156" w:line="440" w:lineRule="exact"/>
        <w:ind w:firstLineChars="200" w:firstLine="482"/>
        <w:jc w:val="left"/>
        <w:rPr>
          <w:rFonts w:ascii="宋体"/>
          <w:b/>
          <w:sz w:val="24"/>
        </w:rPr>
      </w:pPr>
      <w:r>
        <w:rPr>
          <w:rFonts w:ascii="宋体" w:hAnsi="宋体" w:hint="eastAsia"/>
          <w:b/>
          <w:sz w:val="24"/>
        </w:rPr>
        <w:t>（二）毕业要求指标点</w:t>
      </w:r>
    </w:p>
    <w:p w:rsidR="009D0E2B" w:rsidRDefault="00962076">
      <w:pPr>
        <w:spacing w:beforeLines="50" w:before="156" w:line="440" w:lineRule="exact"/>
        <w:ind w:firstLineChars="200" w:firstLine="422"/>
        <w:jc w:val="center"/>
        <w:rPr>
          <w:rFonts w:ascii="宋体"/>
          <w:b/>
          <w:szCs w:val="24"/>
        </w:rPr>
      </w:pPr>
      <w:r>
        <w:rPr>
          <w:rFonts w:ascii="宋体" w:hAnsi="宋体" w:hint="eastAsia"/>
          <w:b/>
          <w:szCs w:val="24"/>
        </w:rPr>
        <w:t>表</w:t>
      </w:r>
      <w:r>
        <w:rPr>
          <w:rFonts w:ascii="宋体" w:hAnsi="宋体"/>
          <w:b/>
          <w:szCs w:val="24"/>
        </w:rPr>
        <w:t>1</w:t>
      </w:r>
      <w:r>
        <w:rPr>
          <w:rFonts w:ascii="宋体" w:hAnsi="宋体" w:hint="eastAsia"/>
          <w:b/>
          <w:szCs w:val="24"/>
        </w:rPr>
        <w:t>2</w:t>
      </w:r>
      <w:r>
        <w:rPr>
          <w:rFonts w:ascii="宋体" w:hAnsi="宋体"/>
          <w:b/>
          <w:szCs w:val="24"/>
        </w:rPr>
        <w:t xml:space="preserve">  </w:t>
      </w:r>
      <w:r>
        <w:rPr>
          <w:rFonts w:ascii="宋体" w:hAnsi="宋体" w:hint="eastAsia"/>
          <w:b/>
          <w:szCs w:val="24"/>
        </w:rPr>
        <w:t>移动互联应用技术专业毕业要求指标点</w:t>
      </w:r>
    </w:p>
    <w:tbl>
      <w:tblPr>
        <w:tblW w:w="927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54"/>
        <w:gridCol w:w="2835"/>
        <w:gridCol w:w="5487"/>
      </w:tblGrid>
      <w:tr w:rsidR="009D0E2B">
        <w:trPr>
          <w:trHeight w:val="467"/>
          <w:jc w:val="center"/>
        </w:trPr>
        <w:tc>
          <w:tcPr>
            <w:tcW w:w="954" w:type="dxa"/>
            <w:tcBorders>
              <w:top w:val="single" w:sz="12" w:space="0" w:color="auto"/>
            </w:tcBorders>
            <w:vAlign w:val="center"/>
          </w:tcPr>
          <w:p w:rsidR="009D0E2B" w:rsidRDefault="00962076">
            <w:pPr>
              <w:tabs>
                <w:tab w:val="center" w:pos="0"/>
              </w:tabs>
              <w:spacing w:line="320" w:lineRule="atLeast"/>
              <w:jc w:val="center"/>
              <w:rPr>
                <w:rFonts w:ascii="宋体" w:hAnsi="宋体"/>
                <w:szCs w:val="21"/>
              </w:rPr>
            </w:pPr>
            <w:r>
              <w:rPr>
                <w:rFonts w:ascii="宋体" w:hAnsi="宋体" w:hint="eastAsia"/>
                <w:szCs w:val="21"/>
              </w:rPr>
              <w:t>序号</w:t>
            </w:r>
          </w:p>
        </w:tc>
        <w:tc>
          <w:tcPr>
            <w:tcW w:w="2835" w:type="dxa"/>
            <w:tcBorders>
              <w:top w:val="single" w:sz="12" w:space="0" w:color="auto"/>
            </w:tcBorders>
            <w:vAlign w:val="center"/>
          </w:tcPr>
          <w:p w:rsidR="009D0E2B" w:rsidRDefault="00962076">
            <w:pPr>
              <w:spacing w:line="320" w:lineRule="atLeast"/>
              <w:jc w:val="center"/>
              <w:rPr>
                <w:rFonts w:ascii="宋体" w:hAnsi="宋体"/>
                <w:szCs w:val="21"/>
              </w:rPr>
            </w:pPr>
            <w:r>
              <w:rPr>
                <w:rFonts w:ascii="宋体" w:hAnsi="宋体" w:hint="eastAsia"/>
                <w:szCs w:val="21"/>
              </w:rPr>
              <w:t>毕业要求</w:t>
            </w:r>
          </w:p>
        </w:tc>
        <w:tc>
          <w:tcPr>
            <w:tcW w:w="5487" w:type="dxa"/>
            <w:tcBorders>
              <w:top w:val="single" w:sz="12" w:space="0" w:color="auto"/>
            </w:tcBorders>
            <w:vAlign w:val="center"/>
          </w:tcPr>
          <w:p w:rsidR="009D0E2B" w:rsidRDefault="00962076">
            <w:pPr>
              <w:spacing w:line="320" w:lineRule="atLeast"/>
              <w:jc w:val="center"/>
              <w:rPr>
                <w:rFonts w:ascii="宋体" w:hAnsi="宋体"/>
                <w:szCs w:val="21"/>
              </w:rPr>
            </w:pPr>
            <w:r>
              <w:rPr>
                <w:rFonts w:ascii="宋体" w:hAnsi="宋体" w:hint="eastAsia"/>
                <w:szCs w:val="21"/>
              </w:rPr>
              <w:t>对应的指标点</w:t>
            </w:r>
          </w:p>
        </w:tc>
      </w:tr>
      <w:tr w:rsidR="009D0E2B">
        <w:trPr>
          <w:trHeight w:val="1830"/>
          <w:jc w:val="center"/>
        </w:trPr>
        <w:tc>
          <w:tcPr>
            <w:tcW w:w="954" w:type="dxa"/>
            <w:vMerge w:val="restart"/>
            <w:vAlign w:val="center"/>
          </w:tcPr>
          <w:p w:rsidR="009D0E2B" w:rsidRDefault="009D0E2B">
            <w:pPr>
              <w:pStyle w:val="af0"/>
              <w:numPr>
                <w:ilvl w:val="0"/>
                <w:numId w:val="5"/>
              </w:numPr>
              <w:tabs>
                <w:tab w:val="center" w:pos="137"/>
              </w:tabs>
              <w:spacing w:after="0" w:line="320" w:lineRule="atLeast"/>
              <w:ind w:left="409" w:firstLineChars="0"/>
              <w:jc w:val="center"/>
              <w:rPr>
                <w:rFonts w:ascii="宋体" w:hAnsi="宋体"/>
                <w:sz w:val="21"/>
                <w:szCs w:val="21"/>
              </w:rPr>
            </w:pPr>
          </w:p>
        </w:tc>
        <w:tc>
          <w:tcPr>
            <w:tcW w:w="2835" w:type="dxa"/>
            <w:vMerge w:val="restart"/>
          </w:tcPr>
          <w:p w:rsidR="009D0E2B" w:rsidRDefault="00962076">
            <w:pPr>
              <w:spacing w:line="320" w:lineRule="atLeast"/>
              <w:rPr>
                <w:rFonts w:asciiTheme="minorEastAsia" w:eastAsiaTheme="minorEastAsia" w:hAnsiTheme="minorEastAsia" w:cs="宋体"/>
                <w:b/>
                <w:bCs/>
                <w:szCs w:val="21"/>
                <w:lang w:val="zh-CN"/>
              </w:rPr>
            </w:pPr>
            <w:r>
              <w:rPr>
                <w:rFonts w:asciiTheme="minorEastAsia" w:eastAsiaTheme="minorEastAsia" w:hAnsiTheme="minorEastAsia" w:cs="宋体" w:hint="eastAsia"/>
                <w:b/>
                <w:bCs/>
                <w:szCs w:val="21"/>
                <w:lang w:val="zh-CN"/>
              </w:rPr>
              <w:t>基本素质：</w:t>
            </w:r>
          </w:p>
          <w:p w:rsidR="009D0E2B" w:rsidRDefault="00962076">
            <w:pPr>
              <w:spacing w:line="320" w:lineRule="atLeast"/>
              <w:rPr>
                <w:rFonts w:ascii="宋体" w:hAnsi="宋体"/>
                <w:szCs w:val="21"/>
              </w:rPr>
            </w:pPr>
            <w:r>
              <w:rPr>
                <w:rFonts w:ascii="宋体" w:hAnsi="宋体" w:hint="eastAsia"/>
                <w:sz w:val="24"/>
              </w:rPr>
              <w:t>具备移动互联网一线高等应用型人才应必需具备的外语、数学、法律法规等文化知识。</w:t>
            </w:r>
          </w:p>
        </w:tc>
        <w:tc>
          <w:tcPr>
            <w:tcW w:w="5487" w:type="dxa"/>
            <w:vAlign w:val="center"/>
          </w:tcPr>
          <w:p w:rsidR="009D0E2B" w:rsidRDefault="00962076">
            <w:pPr>
              <w:spacing w:line="320" w:lineRule="atLeast"/>
              <w:jc w:val="left"/>
              <w:rPr>
                <w:rFonts w:ascii="宋体" w:hAnsi="宋体"/>
                <w:sz w:val="24"/>
              </w:rPr>
            </w:pPr>
            <w:r>
              <w:rPr>
                <w:rFonts w:ascii="宋体" w:hAnsi="宋体" w:hint="eastAsia"/>
                <w:sz w:val="24"/>
              </w:rPr>
              <w:t>1.</w:t>
            </w:r>
            <w:r>
              <w:rPr>
                <w:rFonts w:ascii="宋体" w:hAnsi="宋体" w:hint="eastAsia"/>
                <w:sz w:val="24"/>
              </w:rPr>
              <w:t>能够使用数学与自然科学的基本知识、考虑多方面因素将复杂程序设计问题进行正确描述和表</w:t>
            </w:r>
            <w:r>
              <w:rPr>
                <w:rFonts w:ascii="宋体" w:hAnsi="宋体" w:hint="eastAsia"/>
                <w:sz w:val="24"/>
              </w:rPr>
              <w:t>达</w:t>
            </w:r>
          </w:p>
          <w:p w:rsidR="009D0E2B" w:rsidRDefault="00962076">
            <w:pPr>
              <w:spacing w:line="320" w:lineRule="atLeast"/>
              <w:jc w:val="left"/>
              <w:rPr>
                <w:rFonts w:ascii="宋体" w:hAnsi="宋体"/>
                <w:sz w:val="24"/>
              </w:rPr>
            </w:pPr>
            <w:r>
              <w:rPr>
                <w:rFonts w:ascii="宋体" w:hAnsi="宋体" w:hint="eastAsia"/>
                <w:sz w:val="24"/>
              </w:rPr>
              <w:t>2.</w:t>
            </w:r>
            <w:r>
              <w:rPr>
                <w:rFonts w:ascii="宋体" w:hAnsi="宋体" w:hint="eastAsia"/>
                <w:sz w:val="24"/>
              </w:rPr>
              <w:t>掌握移动互联应用技术专业外语，具有较强专业外语阅读和写作能力</w:t>
            </w:r>
          </w:p>
          <w:p w:rsidR="009D0E2B" w:rsidRDefault="00962076">
            <w:pPr>
              <w:spacing w:line="320" w:lineRule="atLeast"/>
              <w:jc w:val="left"/>
              <w:rPr>
                <w:rFonts w:ascii="宋体" w:hAnsi="宋体"/>
                <w:szCs w:val="21"/>
              </w:rPr>
            </w:pPr>
            <w:r>
              <w:rPr>
                <w:rFonts w:ascii="宋体" w:hAnsi="宋体" w:hint="eastAsia"/>
                <w:sz w:val="24"/>
              </w:rPr>
              <w:t>3.</w:t>
            </w:r>
            <w:r>
              <w:rPr>
                <w:rFonts w:ascii="宋体" w:hAnsi="宋体" w:hint="eastAsia"/>
                <w:sz w:val="24"/>
              </w:rPr>
              <w:t>具备较好的人际沟通、语言表达和团队协作能力</w:t>
            </w:r>
          </w:p>
        </w:tc>
      </w:tr>
      <w:tr w:rsidR="009D0E2B">
        <w:trPr>
          <w:trHeight w:val="2139"/>
          <w:jc w:val="center"/>
        </w:trPr>
        <w:tc>
          <w:tcPr>
            <w:tcW w:w="954" w:type="dxa"/>
            <w:vMerge w:val="restart"/>
            <w:vAlign w:val="center"/>
          </w:tcPr>
          <w:p w:rsidR="009D0E2B" w:rsidRDefault="009D0E2B">
            <w:pPr>
              <w:pStyle w:val="af0"/>
              <w:numPr>
                <w:ilvl w:val="0"/>
                <w:numId w:val="5"/>
              </w:numPr>
              <w:tabs>
                <w:tab w:val="center" w:pos="137"/>
              </w:tabs>
              <w:spacing w:after="0" w:line="320" w:lineRule="atLeast"/>
              <w:ind w:left="409" w:firstLineChars="0"/>
              <w:jc w:val="center"/>
              <w:rPr>
                <w:rFonts w:ascii="宋体" w:hAnsi="宋体"/>
                <w:sz w:val="21"/>
                <w:szCs w:val="21"/>
              </w:rPr>
            </w:pPr>
          </w:p>
        </w:tc>
        <w:tc>
          <w:tcPr>
            <w:tcW w:w="2835" w:type="dxa"/>
            <w:vMerge w:val="restart"/>
          </w:tcPr>
          <w:p w:rsidR="009D0E2B" w:rsidRDefault="00962076">
            <w:pPr>
              <w:spacing w:line="320" w:lineRule="atLeast"/>
              <w:rPr>
                <w:rFonts w:asciiTheme="minorEastAsia" w:eastAsiaTheme="minorEastAsia" w:hAnsiTheme="minorEastAsia" w:cs="宋体"/>
                <w:b/>
                <w:bCs/>
                <w:szCs w:val="21"/>
                <w:lang w:val="zh-CN"/>
              </w:rPr>
            </w:pPr>
            <w:r>
              <w:rPr>
                <w:rFonts w:asciiTheme="minorEastAsia" w:eastAsiaTheme="minorEastAsia" w:hAnsiTheme="minorEastAsia" w:cs="宋体" w:hint="eastAsia"/>
                <w:b/>
                <w:bCs/>
                <w:szCs w:val="21"/>
                <w:lang w:val="zh-CN"/>
              </w:rPr>
              <w:t>基本技能：</w:t>
            </w:r>
          </w:p>
          <w:p w:rsidR="009D0E2B" w:rsidRDefault="00962076">
            <w:pPr>
              <w:spacing w:line="320" w:lineRule="atLeast"/>
              <w:rPr>
                <w:rFonts w:ascii="宋体" w:hAnsi="宋体"/>
                <w:szCs w:val="21"/>
              </w:rPr>
            </w:pPr>
            <w:r>
              <w:rPr>
                <w:rFonts w:ascii="宋体" w:hAnsi="宋体" w:hint="eastAsia"/>
                <w:sz w:val="24"/>
              </w:rPr>
              <w:t>具备计算机领域、移动互联行业人才应必需具备的计算机信息技术技能，掌握基本的计算机操作技能。</w:t>
            </w:r>
          </w:p>
        </w:tc>
        <w:tc>
          <w:tcPr>
            <w:tcW w:w="5487" w:type="dxa"/>
            <w:vAlign w:val="center"/>
          </w:tcPr>
          <w:p w:rsidR="009D0E2B" w:rsidRDefault="00962076">
            <w:pPr>
              <w:spacing w:line="320" w:lineRule="atLeast"/>
              <w:jc w:val="left"/>
              <w:rPr>
                <w:rFonts w:ascii="宋体" w:hAnsi="宋体"/>
                <w:sz w:val="24"/>
              </w:rPr>
            </w:pPr>
            <w:r>
              <w:rPr>
                <w:rFonts w:ascii="宋体" w:hAnsi="宋体" w:hint="eastAsia"/>
                <w:sz w:val="24"/>
              </w:rPr>
              <w:t>4.</w:t>
            </w:r>
            <w:r>
              <w:rPr>
                <w:rFonts w:ascii="宋体" w:hAnsi="宋体" w:hint="eastAsia"/>
                <w:sz w:val="24"/>
              </w:rPr>
              <w:t>具有扎实的计算机基础理论知识</w:t>
            </w:r>
          </w:p>
          <w:p w:rsidR="009D0E2B" w:rsidRDefault="00962076">
            <w:pPr>
              <w:spacing w:line="320" w:lineRule="atLeast"/>
              <w:jc w:val="left"/>
              <w:rPr>
                <w:rFonts w:ascii="宋体" w:hAnsi="宋体"/>
                <w:sz w:val="24"/>
              </w:rPr>
            </w:pPr>
            <w:r>
              <w:rPr>
                <w:rFonts w:ascii="宋体" w:hAnsi="宋体" w:hint="eastAsia"/>
                <w:sz w:val="24"/>
              </w:rPr>
              <w:t>5.</w:t>
            </w:r>
            <w:r>
              <w:rPr>
                <w:rFonts w:ascii="宋体" w:hAnsi="宋体" w:hint="eastAsia"/>
                <w:sz w:val="24"/>
              </w:rPr>
              <w:t>能认识到解决复杂移动互联网项目工程问题有多种方案可选择，并分析和归纳设计开发中的问题</w:t>
            </w:r>
          </w:p>
          <w:p w:rsidR="009D0E2B" w:rsidRDefault="00962076">
            <w:pPr>
              <w:spacing w:line="320" w:lineRule="atLeast"/>
              <w:jc w:val="left"/>
              <w:rPr>
                <w:rFonts w:ascii="宋体" w:hAnsi="宋体"/>
                <w:sz w:val="24"/>
              </w:rPr>
            </w:pPr>
            <w:r>
              <w:rPr>
                <w:rFonts w:ascii="宋体" w:hAnsi="宋体" w:hint="eastAsia"/>
                <w:sz w:val="24"/>
              </w:rPr>
              <w:t>6.</w:t>
            </w:r>
            <w:r>
              <w:rPr>
                <w:rFonts w:ascii="宋体" w:hAnsi="宋体" w:hint="eastAsia"/>
                <w:sz w:val="24"/>
              </w:rPr>
              <w:t>能分析相关文献寻求可替代的解决方案</w:t>
            </w:r>
          </w:p>
          <w:p w:rsidR="009D0E2B" w:rsidRDefault="00962076">
            <w:pPr>
              <w:spacing w:line="320" w:lineRule="atLeast"/>
              <w:jc w:val="left"/>
              <w:rPr>
                <w:rFonts w:ascii="宋体" w:hAnsi="宋体"/>
                <w:szCs w:val="21"/>
              </w:rPr>
            </w:pPr>
            <w:r>
              <w:rPr>
                <w:rFonts w:ascii="宋体" w:hAnsi="宋体" w:hint="eastAsia"/>
                <w:sz w:val="24"/>
              </w:rPr>
              <w:t>7.</w:t>
            </w:r>
            <w:r>
              <w:rPr>
                <w:rFonts w:ascii="宋体" w:hAnsi="宋体" w:hint="eastAsia"/>
                <w:sz w:val="24"/>
              </w:rPr>
              <w:t>掌握计算机信息技术基本原理，识别、表达、并通过文献研究分析复杂项目工程问题，以获得有效结论</w:t>
            </w:r>
          </w:p>
        </w:tc>
      </w:tr>
      <w:tr w:rsidR="009D0E2B">
        <w:trPr>
          <w:trHeight w:val="3247"/>
          <w:jc w:val="center"/>
        </w:trPr>
        <w:tc>
          <w:tcPr>
            <w:tcW w:w="954" w:type="dxa"/>
            <w:tcBorders>
              <w:bottom w:val="single" w:sz="4" w:space="0" w:color="auto"/>
            </w:tcBorders>
            <w:vAlign w:val="center"/>
          </w:tcPr>
          <w:p w:rsidR="009D0E2B" w:rsidRDefault="009D0E2B">
            <w:pPr>
              <w:pStyle w:val="af0"/>
              <w:numPr>
                <w:ilvl w:val="0"/>
                <w:numId w:val="5"/>
              </w:numPr>
              <w:tabs>
                <w:tab w:val="center" w:pos="137"/>
              </w:tabs>
              <w:spacing w:after="0" w:line="320" w:lineRule="atLeast"/>
              <w:ind w:left="409" w:firstLineChars="0"/>
              <w:jc w:val="center"/>
              <w:rPr>
                <w:rFonts w:ascii="宋体" w:hAnsi="宋体"/>
                <w:sz w:val="21"/>
                <w:szCs w:val="21"/>
              </w:rPr>
            </w:pPr>
          </w:p>
        </w:tc>
        <w:tc>
          <w:tcPr>
            <w:tcW w:w="2835" w:type="dxa"/>
            <w:tcBorders>
              <w:bottom w:val="single" w:sz="4" w:space="0" w:color="auto"/>
            </w:tcBorders>
          </w:tcPr>
          <w:p w:rsidR="009D0E2B" w:rsidRDefault="00962076">
            <w:pPr>
              <w:spacing w:line="320" w:lineRule="atLeast"/>
              <w:rPr>
                <w:rFonts w:asciiTheme="minorEastAsia" w:eastAsiaTheme="minorEastAsia" w:hAnsiTheme="minorEastAsia" w:cs="宋体"/>
                <w:b/>
                <w:bCs/>
                <w:szCs w:val="21"/>
              </w:rPr>
            </w:pPr>
            <w:r>
              <w:rPr>
                <w:rFonts w:asciiTheme="minorEastAsia" w:eastAsiaTheme="minorEastAsia" w:hAnsiTheme="minorEastAsia" w:cs="宋体" w:hint="eastAsia"/>
                <w:b/>
                <w:bCs/>
                <w:szCs w:val="21"/>
                <w:lang w:val="zh-CN"/>
              </w:rPr>
              <w:t>专业能力</w:t>
            </w:r>
            <w:r>
              <w:rPr>
                <w:rFonts w:asciiTheme="minorEastAsia" w:eastAsiaTheme="minorEastAsia" w:hAnsiTheme="minorEastAsia" w:cs="宋体" w:hint="eastAsia"/>
                <w:b/>
                <w:bCs/>
                <w:szCs w:val="21"/>
              </w:rPr>
              <w:t>：</w:t>
            </w:r>
          </w:p>
          <w:p w:rsidR="009D0E2B" w:rsidRDefault="00962076">
            <w:pPr>
              <w:spacing w:line="320" w:lineRule="atLeas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w:t>
            </w:r>
            <w:r>
              <w:rPr>
                <w:rFonts w:asciiTheme="minorEastAsia" w:eastAsiaTheme="minorEastAsia" w:hAnsiTheme="minorEastAsia" w:cs="宋体" w:hint="eastAsia"/>
                <w:b/>
                <w:bCs/>
                <w:szCs w:val="21"/>
              </w:rPr>
              <w:t>UI</w:t>
            </w:r>
            <w:r>
              <w:rPr>
                <w:rFonts w:asciiTheme="minorEastAsia" w:eastAsiaTheme="minorEastAsia" w:hAnsiTheme="minorEastAsia" w:cs="宋体" w:hint="eastAsia"/>
                <w:b/>
                <w:bCs/>
                <w:szCs w:val="21"/>
                <w:lang w:val="zh-CN"/>
              </w:rPr>
              <w:t>设计</w:t>
            </w:r>
            <w:r>
              <w:rPr>
                <w:rFonts w:asciiTheme="minorEastAsia" w:eastAsiaTheme="minorEastAsia" w:hAnsiTheme="minorEastAsia" w:cs="宋体" w:hint="eastAsia"/>
                <w:b/>
                <w:bCs/>
                <w:szCs w:val="21"/>
              </w:rPr>
              <w:t>）</w:t>
            </w:r>
          </w:p>
          <w:p w:rsidR="009D0E2B" w:rsidRDefault="00962076">
            <w:pPr>
              <w:spacing w:line="320" w:lineRule="atLeast"/>
              <w:rPr>
                <w:rFonts w:ascii="宋体" w:hAnsi="宋体"/>
                <w:szCs w:val="21"/>
              </w:rPr>
            </w:pPr>
            <w:r>
              <w:rPr>
                <w:rFonts w:ascii="宋体" w:hAnsi="宋体" w:hint="eastAsia"/>
                <w:sz w:val="24"/>
              </w:rPr>
              <w:t>具有运用</w:t>
            </w:r>
            <w:r>
              <w:rPr>
                <w:rFonts w:ascii="宋体" w:hAnsi="宋体" w:hint="eastAsia"/>
                <w:sz w:val="24"/>
              </w:rPr>
              <w:t>Photoshop</w:t>
            </w:r>
            <w:r>
              <w:rPr>
                <w:rFonts w:ascii="宋体" w:hAnsi="宋体" w:hint="eastAsia"/>
                <w:sz w:val="24"/>
              </w:rPr>
              <w:t>工具设计良好交互的</w:t>
            </w:r>
            <w:r>
              <w:rPr>
                <w:rFonts w:ascii="宋体" w:hAnsi="宋体" w:hint="eastAsia"/>
                <w:sz w:val="24"/>
              </w:rPr>
              <w:t>Android UI</w:t>
            </w:r>
            <w:r>
              <w:rPr>
                <w:rFonts w:ascii="宋体" w:hAnsi="宋体" w:hint="eastAsia"/>
                <w:sz w:val="24"/>
              </w:rPr>
              <w:t>界面以及</w:t>
            </w:r>
            <w:r>
              <w:rPr>
                <w:rFonts w:ascii="宋体" w:hAnsi="宋体" w:hint="eastAsia"/>
                <w:sz w:val="24"/>
                <w:lang w:val="zh-CN"/>
              </w:rPr>
              <w:t xml:space="preserve"> Web</w:t>
            </w:r>
            <w:r>
              <w:rPr>
                <w:rFonts w:ascii="宋体" w:hAnsi="宋体" w:hint="eastAsia"/>
                <w:sz w:val="24"/>
                <w:lang w:val="zh-CN"/>
              </w:rPr>
              <w:t>前端美工设计的能力；并设计与用户交互模式，实现原型图的设计。</w:t>
            </w:r>
          </w:p>
        </w:tc>
        <w:tc>
          <w:tcPr>
            <w:tcW w:w="5487" w:type="dxa"/>
            <w:tcBorders>
              <w:bottom w:val="single" w:sz="4" w:space="0" w:color="auto"/>
            </w:tcBorders>
            <w:vAlign w:val="center"/>
          </w:tcPr>
          <w:p w:rsidR="009D0E2B" w:rsidRDefault="00962076">
            <w:pPr>
              <w:spacing w:line="320" w:lineRule="atLeast"/>
              <w:jc w:val="left"/>
              <w:rPr>
                <w:rFonts w:ascii="宋体" w:hAnsi="宋体"/>
                <w:sz w:val="24"/>
              </w:rPr>
            </w:pPr>
            <w:r>
              <w:rPr>
                <w:rFonts w:ascii="宋体" w:hAnsi="宋体" w:hint="eastAsia"/>
                <w:sz w:val="24"/>
              </w:rPr>
              <w:t>8.</w:t>
            </w:r>
            <w:r>
              <w:rPr>
                <w:rFonts w:ascii="宋体" w:hAnsi="宋体" w:hint="eastAsia"/>
                <w:sz w:val="24"/>
              </w:rPr>
              <w:t>灵活运用</w:t>
            </w:r>
            <w:r>
              <w:rPr>
                <w:rFonts w:ascii="宋体" w:hAnsi="宋体" w:hint="eastAsia"/>
                <w:sz w:val="24"/>
              </w:rPr>
              <w:t>Photoshop</w:t>
            </w:r>
            <w:r>
              <w:rPr>
                <w:rFonts w:ascii="宋体" w:hAnsi="宋体" w:hint="eastAsia"/>
                <w:sz w:val="24"/>
              </w:rPr>
              <w:t>图形图像处理工具，设计制作移动智能终端</w:t>
            </w:r>
            <w:r>
              <w:rPr>
                <w:rFonts w:ascii="宋体" w:hAnsi="宋体" w:hint="eastAsia"/>
                <w:sz w:val="24"/>
              </w:rPr>
              <w:t>UI</w:t>
            </w:r>
            <w:r>
              <w:rPr>
                <w:rFonts w:ascii="宋体" w:hAnsi="宋体" w:hint="eastAsia"/>
                <w:sz w:val="24"/>
              </w:rPr>
              <w:t>界面、图标、</w:t>
            </w:r>
            <w:r>
              <w:rPr>
                <w:rFonts w:ascii="宋体" w:hAnsi="宋体" w:hint="eastAsia"/>
                <w:sz w:val="24"/>
              </w:rPr>
              <w:t>Logo</w:t>
            </w:r>
            <w:r>
              <w:rPr>
                <w:rFonts w:ascii="宋体" w:hAnsi="宋体" w:hint="eastAsia"/>
                <w:sz w:val="24"/>
              </w:rPr>
              <w:t>等元素</w:t>
            </w:r>
          </w:p>
          <w:p w:rsidR="009D0E2B" w:rsidRDefault="00962076">
            <w:pPr>
              <w:spacing w:line="320" w:lineRule="atLeast"/>
              <w:jc w:val="left"/>
              <w:rPr>
                <w:rFonts w:ascii="宋体" w:hAnsi="宋体"/>
                <w:sz w:val="24"/>
              </w:rPr>
            </w:pPr>
            <w:r>
              <w:rPr>
                <w:rFonts w:ascii="宋体" w:hAnsi="宋体" w:hint="eastAsia"/>
                <w:sz w:val="24"/>
              </w:rPr>
              <w:t>9.</w:t>
            </w:r>
            <w:r>
              <w:rPr>
                <w:rFonts w:ascii="宋体" w:hAnsi="宋体" w:hint="eastAsia"/>
                <w:sz w:val="24"/>
                <w:lang w:val="zh-CN"/>
              </w:rPr>
              <w:t>具有</w:t>
            </w:r>
            <w:r>
              <w:rPr>
                <w:rFonts w:ascii="宋体" w:hAnsi="宋体" w:hint="eastAsia"/>
                <w:sz w:val="24"/>
                <w:lang w:val="zh-CN"/>
              </w:rPr>
              <w:t>Web</w:t>
            </w:r>
            <w:r>
              <w:rPr>
                <w:rFonts w:ascii="宋体" w:hAnsi="宋体" w:hint="eastAsia"/>
                <w:sz w:val="24"/>
                <w:lang w:val="zh-CN"/>
              </w:rPr>
              <w:t>前端美工人员的素质，能够设计良好网页效果，包括</w:t>
            </w:r>
            <w:r>
              <w:rPr>
                <w:rFonts w:ascii="宋体" w:hAnsi="宋体" w:hint="eastAsia"/>
                <w:sz w:val="24"/>
                <w:lang w:val="zh-CN"/>
              </w:rPr>
              <w:t>PC</w:t>
            </w:r>
            <w:r>
              <w:rPr>
                <w:rFonts w:ascii="宋体" w:hAnsi="宋体" w:hint="eastAsia"/>
                <w:sz w:val="24"/>
                <w:lang w:val="zh-CN"/>
              </w:rPr>
              <w:t>端、移动终端的美工设计</w:t>
            </w:r>
          </w:p>
          <w:p w:rsidR="009D0E2B" w:rsidRDefault="00962076">
            <w:pPr>
              <w:spacing w:line="320" w:lineRule="atLeast"/>
              <w:jc w:val="left"/>
              <w:rPr>
                <w:rFonts w:ascii="宋体" w:hAnsi="宋体"/>
                <w:sz w:val="24"/>
                <w:lang w:val="zh-CN"/>
              </w:rPr>
            </w:pPr>
            <w:r>
              <w:rPr>
                <w:rFonts w:ascii="宋体" w:hAnsi="宋体" w:hint="eastAsia"/>
                <w:sz w:val="24"/>
                <w:lang w:val="zh-CN"/>
              </w:rPr>
              <w:t>10.</w:t>
            </w:r>
            <w:r>
              <w:rPr>
                <w:rFonts w:ascii="宋体" w:hAnsi="宋体" w:hint="eastAsia"/>
                <w:sz w:val="24"/>
                <w:lang w:val="zh-CN"/>
              </w:rPr>
              <w:t>对</w:t>
            </w:r>
            <w:r>
              <w:rPr>
                <w:rFonts w:ascii="宋体" w:hAnsi="宋体" w:hint="eastAsia"/>
                <w:sz w:val="24"/>
                <w:lang w:val="zh-CN"/>
              </w:rPr>
              <w:t>Android</w:t>
            </w:r>
            <w:r>
              <w:rPr>
                <w:rFonts w:ascii="宋体" w:hAnsi="宋体" w:hint="eastAsia"/>
                <w:sz w:val="24"/>
                <w:lang w:val="zh-CN"/>
              </w:rPr>
              <w:t>平台应用设计</w:t>
            </w:r>
            <w:r>
              <w:rPr>
                <w:rFonts w:ascii="宋体" w:hAnsi="宋体" w:hint="eastAsia"/>
                <w:sz w:val="24"/>
                <w:lang w:val="zh-CN"/>
              </w:rPr>
              <w:t>UI</w:t>
            </w:r>
            <w:r>
              <w:rPr>
                <w:rFonts w:ascii="宋体" w:hAnsi="宋体" w:hint="eastAsia"/>
                <w:sz w:val="24"/>
                <w:lang w:val="zh-CN"/>
              </w:rPr>
              <w:t>界面，</w:t>
            </w:r>
            <w:r>
              <w:rPr>
                <w:rFonts w:ascii="宋体" w:hAnsi="宋体" w:hint="eastAsia"/>
                <w:sz w:val="24"/>
              </w:rPr>
              <w:t>以</w:t>
            </w:r>
            <w:r>
              <w:rPr>
                <w:rFonts w:ascii="宋体" w:hAnsi="宋体" w:hint="eastAsia"/>
                <w:sz w:val="24"/>
              </w:rPr>
              <w:t>App</w:t>
            </w:r>
            <w:r>
              <w:rPr>
                <w:rFonts w:ascii="宋体" w:hAnsi="宋体" w:hint="eastAsia"/>
                <w:sz w:val="24"/>
              </w:rPr>
              <w:t>类型为中心结合研发方案，对配色方案严格筛选，设计出唯美精致，符合手持设备和触摸操控的</w:t>
            </w:r>
            <w:r>
              <w:rPr>
                <w:rFonts w:ascii="宋体" w:hAnsi="宋体" w:hint="eastAsia"/>
                <w:sz w:val="24"/>
              </w:rPr>
              <w:t>App</w:t>
            </w:r>
            <w:r>
              <w:rPr>
                <w:rFonts w:ascii="宋体" w:hAnsi="宋体" w:hint="eastAsia"/>
                <w:sz w:val="24"/>
              </w:rPr>
              <w:t>界面</w:t>
            </w:r>
          </w:p>
          <w:p w:rsidR="009D0E2B" w:rsidRDefault="00962076">
            <w:pPr>
              <w:spacing w:line="320" w:lineRule="atLeast"/>
              <w:jc w:val="left"/>
              <w:rPr>
                <w:rFonts w:ascii="宋体" w:hAnsi="宋体"/>
                <w:sz w:val="24"/>
              </w:rPr>
            </w:pPr>
            <w:r>
              <w:rPr>
                <w:rFonts w:ascii="宋体" w:hAnsi="宋体" w:hint="eastAsia"/>
                <w:sz w:val="24"/>
              </w:rPr>
              <w:t>11.</w:t>
            </w:r>
            <w:r>
              <w:rPr>
                <w:rFonts w:ascii="宋体" w:hAnsi="宋体" w:hint="eastAsia"/>
                <w:sz w:val="24"/>
              </w:rPr>
              <w:t>结合专业的</w:t>
            </w:r>
            <w:r>
              <w:rPr>
                <w:rFonts w:ascii="宋体" w:hAnsi="宋体" w:hint="eastAsia"/>
                <w:sz w:val="24"/>
              </w:rPr>
              <w:t>App</w:t>
            </w:r>
            <w:r>
              <w:rPr>
                <w:rFonts w:ascii="宋体" w:hAnsi="宋体" w:hint="eastAsia"/>
                <w:sz w:val="24"/>
              </w:rPr>
              <w:t>方案设计对用户需求进行细腻详细分析，为客户需求进行全面考虑，提出围绕用户体验，具备高商业价值的</w:t>
            </w:r>
            <w:r>
              <w:rPr>
                <w:rFonts w:ascii="宋体" w:hAnsi="宋体" w:hint="eastAsia"/>
                <w:sz w:val="24"/>
              </w:rPr>
              <w:t>app</w:t>
            </w:r>
            <w:r>
              <w:rPr>
                <w:rFonts w:ascii="宋体" w:hAnsi="宋体" w:hint="eastAsia"/>
                <w:sz w:val="24"/>
              </w:rPr>
              <w:t>设计方案</w:t>
            </w:r>
          </w:p>
        </w:tc>
      </w:tr>
      <w:tr w:rsidR="009D0E2B">
        <w:trPr>
          <w:trHeight w:val="806"/>
          <w:jc w:val="center"/>
        </w:trPr>
        <w:tc>
          <w:tcPr>
            <w:tcW w:w="954" w:type="dxa"/>
            <w:tcBorders>
              <w:top w:val="single" w:sz="4" w:space="0" w:color="auto"/>
            </w:tcBorders>
            <w:vAlign w:val="center"/>
          </w:tcPr>
          <w:p w:rsidR="009D0E2B" w:rsidRDefault="009D0E2B">
            <w:pPr>
              <w:pStyle w:val="af0"/>
              <w:numPr>
                <w:ilvl w:val="0"/>
                <w:numId w:val="5"/>
              </w:numPr>
              <w:tabs>
                <w:tab w:val="center" w:pos="137"/>
              </w:tabs>
              <w:spacing w:after="0" w:line="320" w:lineRule="atLeast"/>
              <w:ind w:left="409" w:firstLineChars="0"/>
              <w:jc w:val="center"/>
              <w:rPr>
                <w:rFonts w:ascii="宋体" w:hAnsi="宋体"/>
                <w:sz w:val="21"/>
                <w:szCs w:val="21"/>
              </w:rPr>
            </w:pPr>
          </w:p>
        </w:tc>
        <w:tc>
          <w:tcPr>
            <w:tcW w:w="2835" w:type="dxa"/>
            <w:tcBorders>
              <w:top w:val="single" w:sz="4" w:space="0" w:color="auto"/>
            </w:tcBorders>
          </w:tcPr>
          <w:p w:rsidR="009D0E2B" w:rsidRDefault="00962076">
            <w:pPr>
              <w:spacing w:line="320" w:lineRule="atLeast"/>
              <w:rPr>
                <w:rFonts w:asciiTheme="minorEastAsia" w:eastAsiaTheme="minorEastAsia" w:hAnsiTheme="minorEastAsia" w:cs="宋体"/>
                <w:b/>
                <w:bCs/>
                <w:szCs w:val="21"/>
                <w:lang w:val="zh-CN"/>
              </w:rPr>
            </w:pPr>
            <w:r>
              <w:rPr>
                <w:rFonts w:asciiTheme="minorEastAsia" w:eastAsiaTheme="minorEastAsia" w:hAnsiTheme="minorEastAsia" w:cs="宋体" w:hint="eastAsia"/>
                <w:b/>
                <w:bCs/>
                <w:szCs w:val="21"/>
                <w:lang w:val="zh-CN"/>
              </w:rPr>
              <w:t>专业能力：</w:t>
            </w:r>
          </w:p>
          <w:p w:rsidR="009D0E2B" w:rsidRDefault="00962076">
            <w:pPr>
              <w:spacing w:line="320" w:lineRule="atLeast"/>
              <w:rPr>
                <w:rFonts w:asciiTheme="minorEastAsia" w:eastAsiaTheme="minorEastAsia" w:hAnsiTheme="minorEastAsia" w:cs="宋体"/>
                <w:b/>
                <w:bCs/>
                <w:szCs w:val="21"/>
                <w:lang w:val="zh-CN"/>
              </w:rPr>
            </w:pPr>
            <w:r>
              <w:rPr>
                <w:rFonts w:asciiTheme="minorEastAsia" w:eastAsiaTheme="minorEastAsia" w:hAnsiTheme="minorEastAsia" w:cs="宋体" w:hint="eastAsia"/>
                <w:b/>
                <w:bCs/>
                <w:szCs w:val="21"/>
                <w:lang w:val="zh-CN"/>
              </w:rPr>
              <w:t>（</w:t>
            </w:r>
            <w:r>
              <w:rPr>
                <w:rFonts w:asciiTheme="minorEastAsia" w:eastAsiaTheme="minorEastAsia" w:hAnsiTheme="minorEastAsia" w:cs="宋体" w:hint="eastAsia"/>
                <w:b/>
                <w:bCs/>
                <w:szCs w:val="21"/>
                <w:lang w:val="zh-CN"/>
              </w:rPr>
              <w:t xml:space="preserve">Android </w:t>
            </w:r>
            <w:r>
              <w:rPr>
                <w:rFonts w:asciiTheme="minorEastAsia" w:eastAsiaTheme="minorEastAsia" w:hAnsiTheme="minorEastAsia" w:cs="宋体" w:hint="eastAsia"/>
                <w:b/>
                <w:bCs/>
                <w:szCs w:val="21"/>
                <w:lang w:val="zh-CN"/>
              </w:rPr>
              <w:t>应用开发）</w:t>
            </w:r>
          </w:p>
          <w:p w:rsidR="009D0E2B" w:rsidRDefault="00962076">
            <w:pPr>
              <w:spacing w:line="320" w:lineRule="atLeast"/>
              <w:rPr>
                <w:rFonts w:ascii="宋体" w:hAnsi="宋体"/>
                <w:sz w:val="24"/>
              </w:rPr>
            </w:pPr>
            <w:r>
              <w:rPr>
                <w:rFonts w:ascii="宋体" w:hAnsi="宋体" w:hint="eastAsia"/>
                <w:sz w:val="24"/>
              </w:rPr>
              <w:t>掌握</w:t>
            </w:r>
            <w:r>
              <w:rPr>
                <w:rFonts w:ascii="宋体" w:hAnsi="宋体" w:hint="eastAsia"/>
                <w:sz w:val="24"/>
              </w:rPr>
              <w:t>Android Studio</w:t>
            </w:r>
            <w:r>
              <w:rPr>
                <w:rFonts w:ascii="宋体" w:hAnsi="宋体" w:hint="eastAsia"/>
                <w:sz w:val="24"/>
              </w:rPr>
              <w:t>开发语言，通过项目实战训练，具有基于手机、平板</w:t>
            </w:r>
            <w:r>
              <w:rPr>
                <w:rFonts w:ascii="宋体" w:hAnsi="宋体" w:hint="eastAsia"/>
                <w:sz w:val="24"/>
              </w:rPr>
              <w:lastRenderedPageBreak/>
              <w:t>等智能设备的应用软件设计的能力；</w:t>
            </w:r>
          </w:p>
        </w:tc>
        <w:tc>
          <w:tcPr>
            <w:tcW w:w="5487" w:type="dxa"/>
            <w:tcBorders>
              <w:top w:val="single" w:sz="4" w:space="0" w:color="auto"/>
            </w:tcBorders>
            <w:vAlign w:val="center"/>
          </w:tcPr>
          <w:p w:rsidR="009D0E2B" w:rsidRDefault="00962076">
            <w:pPr>
              <w:jc w:val="left"/>
              <w:rPr>
                <w:rFonts w:ascii="宋体" w:hAnsi="宋体"/>
                <w:sz w:val="24"/>
              </w:rPr>
            </w:pPr>
            <w:r>
              <w:rPr>
                <w:rFonts w:ascii="宋体" w:hAnsi="宋体" w:hint="eastAsia"/>
                <w:sz w:val="24"/>
              </w:rPr>
              <w:lastRenderedPageBreak/>
              <w:t>12.</w:t>
            </w:r>
            <w:r>
              <w:rPr>
                <w:rFonts w:ascii="宋体" w:hAnsi="宋体" w:hint="eastAsia"/>
                <w:sz w:val="24"/>
              </w:rPr>
              <w:t>具备进行软件系统规划、设计、咨询、软件测试与评估以及软件工程管理和系统运行管理的基本能力 </w:t>
            </w:r>
          </w:p>
          <w:p w:rsidR="009D0E2B" w:rsidRDefault="00962076">
            <w:pPr>
              <w:jc w:val="left"/>
              <w:rPr>
                <w:rFonts w:ascii="宋体" w:hAnsi="宋体"/>
                <w:sz w:val="24"/>
              </w:rPr>
            </w:pPr>
            <w:r>
              <w:rPr>
                <w:rFonts w:ascii="宋体" w:hAnsi="宋体" w:hint="eastAsia"/>
                <w:sz w:val="24"/>
              </w:rPr>
              <w:t>13.</w:t>
            </w:r>
            <w:r>
              <w:rPr>
                <w:rFonts w:ascii="宋体" w:hAnsi="宋体" w:hint="eastAsia"/>
                <w:sz w:val="24"/>
              </w:rPr>
              <w:t>掌握软件系统分析、设计和说明的基本方法，具备软件研究与技术开发能力</w:t>
            </w:r>
          </w:p>
          <w:p w:rsidR="009D0E2B" w:rsidRDefault="00962076">
            <w:pPr>
              <w:jc w:val="left"/>
              <w:rPr>
                <w:rFonts w:ascii="宋体" w:hAnsi="宋体"/>
                <w:sz w:val="24"/>
                <w:lang w:val="zh-CN"/>
              </w:rPr>
            </w:pPr>
            <w:r>
              <w:rPr>
                <w:rFonts w:ascii="宋体" w:hAnsi="宋体" w:hint="eastAsia"/>
                <w:sz w:val="24"/>
                <w:lang w:val="zh-CN"/>
              </w:rPr>
              <w:t>14.</w:t>
            </w:r>
            <w:r>
              <w:rPr>
                <w:rFonts w:ascii="宋体" w:hAnsi="宋体" w:hint="eastAsia"/>
                <w:sz w:val="24"/>
                <w:lang w:val="zh-CN"/>
              </w:rPr>
              <w:t>根据对移动应用</w:t>
            </w:r>
            <w:r>
              <w:rPr>
                <w:rFonts w:ascii="宋体" w:hAnsi="宋体" w:hint="eastAsia"/>
                <w:sz w:val="24"/>
                <w:lang w:val="zh-CN"/>
              </w:rPr>
              <w:t>APP</w:t>
            </w:r>
            <w:r>
              <w:rPr>
                <w:rFonts w:ascii="宋体" w:hAnsi="宋体" w:hint="eastAsia"/>
                <w:sz w:val="24"/>
                <w:lang w:val="zh-CN"/>
              </w:rPr>
              <w:t>进行功能化划分，对项目</w:t>
            </w:r>
            <w:r>
              <w:rPr>
                <w:rFonts w:ascii="宋体" w:hAnsi="宋体" w:hint="eastAsia"/>
                <w:sz w:val="24"/>
                <w:lang w:val="zh-CN"/>
              </w:rPr>
              <w:lastRenderedPageBreak/>
              <w:t>任务进行模块化分解，使用主流的开发技术和工具，选择高效的第三方开发包，根据原型图中</w:t>
            </w:r>
            <w:r>
              <w:rPr>
                <w:rFonts w:ascii="宋体" w:hAnsi="宋体" w:hint="eastAsia"/>
                <w:sz w:val="24"/>
                <w:lang w:val="zh-CN"/>
              </w:rPr>
              <w:t>UI</w:t>
            </w:r>
            <w:r>
              <w:rPr>
                <w:rFonts w:ascii="宋体" w:hAnsi="宋体" w:hint="eastAsia"/>
                <w:sz w:val="24"/>
                <w:lang w:val="zh-CN"/>
              </w:rPr>
              <w:t>界面和交互功能的要求开发</w:t>
            </w:r>
            <w:r>
              <w:rPr>
                <w:rFonts w:ascii="宋体" w:hAnsi="宋体" w:hint="eastAsia"/>
                <w:sz w:val="24"/>
                <w:lang w:val="zh-CN"/>
              </w:rPr>
              <w:t>APP</w:t>
            </w:r>
            <w:r>
              <w:rPr>
                <w:rFonts w:ascii="宋体" w:hAnsi="宋体" w:hint="eastAsia"/>
                <w:sz w:val="24"/>
                <w:lang w:val="zh-CN"/>
              </w:rPr>
              <w:t>源码</w:t>
            </w:r>
          </w:p>
          <w:p w:rsidR="009D0E2B" w:rsidRDefault="00962076">
            <w:pPr>
              <w:spacing w:line="320" w:lineRule="atLeast"/>
              <w:jc w:val="left"/>
              <w:rPr>
                <w:rFonts w:ascii="宋体" w:hAnsi="宋体"/>
                <w:sz w:val="24"/>
              </w:rPr>
            </w:pPr>
            <w:r>
              <w:rPr>
                <w:rFonts w:ascii="宋体" w:hAnsi="宋体" w:hint="eastAsia"/>
                <w:sz w:val="24"/>
                <w:lang w:val="zh-CN"/>
              </w:rPr>
              <w:t>15.</w:t>
            </w:r>
            <w:r>
              <w:rPr>
                <w:rFonts w:ascii="宋体" w:hAnsi="宋体" w:hint="eastAsia"/>
                <w:sz w:val="24"/>
                <w:lang w:val="zh-CN"/>
              </w:rPr>
              <w:t>能熟练使用</w:t>
            </w:r>
            <w:r>
              <w:rPr>
                <w:rFonts w:ascii="宋体" w:hAnsi="宋体" w:hint="eastAsia"/>
                <w:sz w:val="24"/>
                <w:lang w:val="zh-CN"/>
              </w:rPr>
              <w:t>Android Studio</w:t>
            </w:r>
            <w:r>
              <w:rPr>
                <w:rFonts w:ascii="宋体" w:hAnsi="宋体" w:hint="eastAsia"/>
                <w:sz w:val="24"/>
                <w:lang w:val="zh-CN"/>
              </w:rPr>
              <w:t>等工具，使用面向对象开发方法，利用已有的高效开发模板和导入第三方开发包完成开发任务，保证运行尽可能美观的同时，让界面运行流畅</w:t>
            </w:r>
          </w:p>
        </w:tc>
      </w:tr>
      <w:tr w:rsidR="009D0E2B">
        <w:trPr>
          <w:trHeight w:val="2893"/>
          <w:jc w:val="center"/>
        </w:trPr>
        <w:tc>
          <w:tcPr>
            <w:tcW w:w="954" w:type="dxa"/>
            <w:vAlign w:val="center"/>
          </w:tcPr>
          <w:p w:rsidR="009D0E2B" w:rsidRDefault="009D0E2B">
            <w:pPr>
              <w:pStyle w:val="af0"/>
              <w:numPr>
                <w:ilvl w:val="0"/>
                <w:numId w:val="5"/>
              </w:numPr>
              <w:tabs>
                <w:tab w:val="center" w:pos="137"/>
              </w:tabs>
              <w:spacing w:after="0" w:line="320" w:lineRule="atLeast"/>
              <w:ind w:left="0" w:firstLineChars="0" w:firstLine="0"/>
              <w:jc w:val="center"/>
              <w:rPr>
                <w:rFonts w:ascii="宋体" w:hAnsi="宋体"/>
                <w:sz w:val="21"/>
                <w:szCs w:val="21"/>
              </w:rPr>
            </w:pPr>
          </w:p>
        </w:tc>
        <w:tc>
          <w:tcPr>
            <w:tcW w:w="2835" w:type="dxa"/>
          </w:tcPr>
          <w:p w:rsidR="009D0E2B" w:rsidRDefault="00962076">
            <w:pPr>
              <w:spacing w:line="320" w:lineRule="atLeast"/>
              <w:rPr>
                <w:rFonts w:asciiTheme="minorEastAsia" w:eastAsiaTheme="minorEastAsia" w:hAnsiTheme="minorEastAsia" w:cs="宋体"/>
                <w:b/>
                <w:bCs/>
                <w:szCs w:val="21"/>
                <w:lang w:val="zh-CN"/>
              </w:rPr>
            </w:pPr>
            <w:r>
              <w:rPr>
                <w:rFonts w:asciiTheme="minorEastAsia" w:eastAsiaTheme="minorEastAsia" w:hAnsiTheme="minorEastAsia" w:cs="宋体" w:hint="eastAsia"/>
                <w:b/>
                <w:bCs/>
                <w:szCs w:val="21"/>
                <w:lang w:val="zh-CN"/>
              </w:rPr>
              <w:t>专业能力：</w:t>
            </w:r>
          </w:p>
          <w:p w:rsidR="009D0E2B" w:rsidRDefault="00962076">
            <w:pPr>
              <w:spacing w:line="320" w:lineRule="atLeast"/>
              <w:rPr>
                <w:rFonts w:asciiTheme="minorEastAsia" w:eastAsiaTheme="minorEastAsia" w:hAnsiTheme="minorEastAsia" w:cs="宋体"/>
                <w:b/>
                <w:bCs/>
                <w:szCs w:val="21"/>
                <w:lang w:val="zh-CN"/>
              </w:rPr>
            </w:pPr>
            <w:r>
              <w:rPr>
                <w:rFonts w:asciiTheme="minorEastAsia" w:eastAsiaTheme="minorEastAsia" w:hAnsiTheme="minorEastAsia" w:cs="宋体" w:hint="eastAsia"/>
                <w:b/>
                <w:bCs/>
                <w:szCs w:val="21"/>
                <w:lang w:val="zh-CN"/>
              </w:rPr>
              <w:t>（</w:t>
            </w:r>
            <w:r>
              <w:rPr>
                <w:rFonts w:asciiTheme="minorEastAsia" w:eastAsiaTheme="minorEastAsia" w:hAnsiTheme="minorEastAsia" w:cs="宋体" w:hint="eastAsia"/>
                <w:b/>
                <w:bCs/>
                <w:szCs w:val="21"/>
                <w:lang w:val="zh-CN"/>
              </w:rPr>
              <w:t>JavaWeb</w:t>
            </w:r>
            <w:r>
              <w:rPr>
                <w:rFonts w:asciiTheme="minorEastAsia" w:eastAsiaTheme="minorEastAsia" w:hAnsiTheme="minorEastAsia" w:cs="宋体" w:hint="eastAsia"/>
                <w:b/>
                <w:bCs/>
                <w:szCs w:val="21"/>
                <w:lang w:val="zh-CN"/>
              </w:rPr>
              <w:t>应用开发）</w:t>
            </w:r>
          </w:p>
          <w:p w:rsidR="009D0E2B" w:rsidRDefault="00962076">
            <w:pPr>
              <w:spacing w:line="320" w:lineRule="atLeast"/>
              <w:rPr>
                <w:rFonts w:ascii="宋体" w:hAnsi="宋体"/>
                <w:szCs w:val="21"/>
              </w:rPr>
            </w:pPr>
            <w:r>
              <w:rPr>
                <w:rFonts w:ascii="宋体" w:hAnsi="宋体" w:hint="eastAsia"/>
                <w:sz w:val="24"/>
              </w:rPr>
              <w:t>掌握</w:t>
            </w:r>
            <w:r>
              <w:rPr>
                <w:rFonts w:ascii="宋体" w:hAnsi="宋体" w:hint="eastAsia"/>
                <w:sz w:val="24"/>
              </w:rPr>
              <w:t xml:space="preserve">Java </w:t>
            </w:r>
            <w:r>
              <w:rPr>
                <w:rFonts w:ascii="宋体" w:hAnsi="宋体" w:hint="eastAsia"/>
                <w:sz w:val="24"/>
              </w:rPr>
              <w:t>Web</w:t>
            </w:r>
            <w:r>
              <w:rPr>
                <w:rFonts w:ascii="宋体" w:hAnsi="宋体" w:hint="eastAsia"/>
                <w:sz w:val="24"/>
              </w:rPr>
              <w:t>开发语言、熟练使用</w:t>
            </w:r>
            <w:r>
              <w:rPr>
                <w:rFonts w:ascii="宋体" w:hAnsi="宋体" w:hint="eastAsia"/>
                <w:sz w:val="24"/>
              </w:rPr>
              <w:t>HTML5</w:t>
            </w:r>
            <w:r>
              <w:rPr>
                <w:rFonts w:ascii="宋体" w:hAnsi="宋体" w:hint="eastAsia"/>
                <w:sz w:val="24"/>
              </w:rPr>
              <w:t>、</w:t>
            </w:r>
            <w:r>
              <w:rPr>
                <w:rFonts w:ascii="宋体" w:hAnsi="宋体" w:hint="eastAsia"/>
                <w:sz w:val="24"/>
              </w:rPr>
              <w:t>CSS</w:t>
            </w:r>
            <w:r>
              <w:rPr>
                <w:rFonts w:ascii="宋体" w:hAnsi="宋体" w:hint="eastAsia"/>
                <w:sz w:val="24"/>
              </w:rPr>
              <w:t>设计和修改网站前端页面与进行网站编程；</w:t>
            </w:r>
          </w:p>
        </w:tc>
        <w:tc>
          <w:tcPr>
            <w:tcW w:w="5487" w:type="dxa"/>
            <w:vAlign w:val="center"/>
          </w:tcPr>
          <w:p w:rsidR="009D0E2B" w:rsidRDefault="00962076">
            <w:pPr>
              <w:jc w:val="left"/>
              <w:rPr>
                <w:rFonts w:ascii="宋体" w:hAnsi="宋体"/>
                <w:sz w:val="24"/>
              </w:rPr>
            </w:pPr>
            <w:r>
              <w:rPr>
                <w:rFonts w:ascii="宋体" w:hAnsi="宋体" w:hint="eastAsia"/>
                <w:sz w:val="24"/>
              </w:rPr>
              <w:t>16.</w:t>
            </w:r>
            <w:r>
              <w:rPr>
                <w:rFonts w:ascii="宋体" w:hAnsi="宋体" w:hint="eastAsia"/>
                <w:sz w:val="24"/>
              </w:rPr>
              <w:t>精通</w:t>
            </w:r>
            <w:r>
              <w:rPr>
                <w:rFonts w:ascii="宋体" w:hAnsi="宋体" w:hint="eastAsia"/>
                <w:sz w:val="24"/>
              </w:rPr>
              <w:t>JavaScript</w:t>
            </w:r>
            <w:r>
              <w:rPr>
                <w:rFonts w:ascii="宋体" w:hAnsi="宋体" w:hint="eastAsia"/>
                <w:sz w:val="24"/>
              </w:rPr>
              <w:t>（</w:t>
            </w:r>
            <w:r>
              <w:rPr>
                <w:rFonts w:ascii="宋体" w:hAnsi="宋体" w:hint="eastAsia"/>
                <w:sz w:val="24"/>
              </w:rPr>
              <w:t>Jquery</w:t>
            </w:r>
            <w:r>
              <w:rPr>
                <w:rFonts w:ascii="宋体" w:hAnsi="宋体" w:hint="eastAsia"/>
                <w:sz w:val="24"/>
              </w:rPr>
              <w:t>）、</w:t>
            </w:r>
            <w:r>
              <w:rPr>
                <w:rFonts w:ascii="宋体" w:hAnsi="宋体" w:hint="eastAsia"/>
                <w:sz w:val="24"/>
              </w:rPr>
              <w:t>CSS3</w:t>
            </w:r>
            <w:r>
              <w:rPr>
                <w:rFonts w:ascii="宋体" w:hAnsi="宋体" w:hint="eastAsia"/>
                <w:sz w:val="24"/>
              </w:rPr>
              <w:t>以及</w:t>
            </w:r>
            <w:r>
              <w:rPr>
                <w:rFonts w:ascii="宋体" w:hAnsi="宋体" w:hint="eastAsia"/>
                <w:sz w:val="24"/>
              </w:rPr>
              <w:t>HTML/XHTML,</w:t>
            </w:r>
            <w:r>
              <w:rPr>
                <w:rFonts w:ascii="宋体" w:hAnsi="宋体" w:hint="eastAsia"/>
                <w:sz w:val="24"/>
              </w:rPr>
              <w:t>熟练掌握常用函数</w:t>
            </w:r>
            <w:r>
              <w:rPr>
                <w:rFonts w:ascii="宋体" w:hAnsi="宋体" w:hint="eastAsia"/>
                <w:sz w:val="24"/>
              </w:rPr>
              <w:t>,</w:t>
            </w:r>
            <w:r>
              <w:rPr>
                <w:rFonts w:ascii="宋体" w:hAnsi="宋体" w:hint="eastAsia"/>
                <w:sz w:val="24"/>
              </w:rPr>
              <w:t>内置对象</w:t>
            </w:r>
            <w:r>
              <w:rPr>
                <w:rFonts w:ascii="宋体" w:hAnsi="宋体" w:hint="eastAsia"/>
                <w:sz w:val="24"/>
              </w:rPr>
              <w:t>,DOM</w:t>
            </w:r>
            <w:r>
              <w:rPr>
                <w:rFonts w:ascii="宋体" w:hAnsi="宋体" w:hint="eastAsia"/>
                <w:sz w:val="24"/>
              </w:rPr>
              <w:t>操作和事件处理机制</w:t>
            </w:r>
            <w:r>
              <w:rPr>
                <w:rFonts w:ascii="宋体" w:hAnsi="宋体" w:hint="eastAsia"/>
                <w:sz w:val="24"/>
              </w:rPr>
              <w:t>,</w:t>
            </w:r>
            <w:r>
              <w:rPr>
                <w:rFonts w:ascii="宋体" w:hAnsi="宋体" w:hint="eastAsia"/>
                <w:sz w:val="24"/>
              </w:rPr>
              <w:t>能够使用</w:t>
            </w:r>
            <w:r>
              <w:rPr>
                <w:rFonts w:ascii="宋体" w:hAnsi="宋体" w:hint="eastAsia"/>
                <w:sz w:val="24"/>
              </w:rPr>
              <w:t>JavaScript</w:t>
            </w:r>
            <w:r>
              <w:rPr>
                <w:rFonts w:ascii="宋体" w:hAnsi="宋体" w:hint="eastAsia"/>
                <w:sz w:val="24"/>
              </w:rPr>
              <w:t>编写前端交互组件</w:t>
            </w:r>
          </w:p>
          <w:p w:rsidR="009D0E2B" w:rsidRDefault="00962076">
            <w:pPr>
              <w:jc w:val="left"/>
              <w:rPr>
                <w:rFonts w:ascii="宋体" w:hAnsi="宋体"/>
                <w:sz w:val="24"/>
              </w:rPr>
            </w:pPr>
            <w:r>
              <w:rPr>
                <w:rFonts w:ascii="宋体" w:hAnsi="宋体" w:hint="eastAsia"/>
                <w:sz w:val="24"/>
              </w:rPr>
              <w:t>17.</w:t>
            </w:r>
            <w:r>
              <w:rPr>
                <w:rFonts w:ascii="宋体" w:hAnsi="宋体" w:hint="eastAsia"/>
                <w:sz w:val="24"/>
              </w:rPr>
              <w:t>熟悉</w:t>
            </w:r>
            <w:r>
              <w:rPr>
                <w:rFonts w:ascii="宋体" w:hAnsi="宋体" w:hint="eastAsia"/>
                <w:sz w:val="24"/>
              </w:rPr>
              <w:t>W3C</w:t>
            </w:r>
            <w:r>
              <w:rPr>
                <w:rFonts w:ascii="宋体" w:hAnsi="宋体" w:hint="eastAsia"/>
                <w:sz w:val="24"/>
              </w:rPr>
              <w:t>标准</w:t>
            </w:r>
            <w:r>
              <w:rPr>
                <w:rFonts w:ascii="宋体" w:hAnsi="宋体" w:hint="eastAsia"/>
                <w:sz w:val="24"/>
              </w:rPr>
              <w:t>,</w:t>
            </w:r>
            <w:r>
              <w:rPr>
                <w:rFonts w:ascii="宋体" w:hAnsi="宋体" w:hint="eastAsia"/>
                <w:sz w:val="24"/>
              </w:rPr>
              <w:t>对表现与数据分离等前端开发概念有深刻理解</w:t>
            </w:r>
          </w:p>
          <w:p w:rsidR="009D0E2B" w:rsidRDefault="00962076">
            <w:pPr>
              <w:jc w:val="left"/>
              <w:rPr>
                <w:rFonts w:ascii="宋体" w:hAnsi="宋体"/>
                <w:sz w:val="24"/>
              </w:rPr>
            </w:pPr>
            <w:r>
              <w:rPr>
                <w:rFonts w:ascii="宋体" w:hAnsi="宋体" w:hint="eastAsia"/>
                <w:sz w:val="24"/>
              </w:rPr>
              <w:t>18.</w:t>
            </w:r>
            <w:r>
              <w:rPr>
                <w:rFonts w:ascii="宋体" w:hAnsi="宋体" w:hint="eastAsia"/>
                <w:sz w:val="24"/>
              </w:rPr>
              <w:t>对各种浏览器的特性和局限有较强的把握，良好的沟通与表达能力以及团队协作能力</w:t>
            </w:r>
          </w:p>
          <w:p w:rsidR="009D0E2B" w:rsidRDefault="00962076">
            <w:pPr>
              <w:jc w:val="left"/>
              <w:rPr>
                <w:rFonts w:ascii="宋体"/>
              </w:rPr>
            </w:pPr>
            <w:r>
              <w:rPr>
                <w:rFonts w:ascii="宋体" w:hAnsi="宋体" w:hint="eastAsia"/>
                <w:sz w:val="24"/>
              </w:rPr>
              <w:t>19.</w:t>
            </w:r>
            <w:r>
              <w:rPr>
                <w:rFonts w:ascii="宋体" w:hAnsi="宋体" w:hint="eastAsia"/>
                <w:sz w:val="24"/>
              </w:rPr>
              <w:t>熟悉基于数据库的设计和开发，熟悉</w:t>
            </w:r>
            <w:r>
              <w:rPr>
                <w:rFonts w:ascii="宋体" w:hAnsi="宋体" w:hint="eastAsia"/>
                <w:sz w:val="24"/>
              </w:rPr>
              <w:t>Mysql</w:t>
            </w:r>
            <w:r>
              <w:rPr>
                <w:rFonts w:ascii="宋体" w:hAnsi="宋体" w:hint="eastAsia"/>
                <w:sz w:val="24"/>
              </w:rPr>
              <w:t>数据库设计和优化，熟悉海量数据的优化</w:t>
            </w:r>
          </w:p>
        </w:tc>
      </w:tr>
      <w:tr w:rsidR="009D0E2B">
        <w:trPr>
          <w:trHeight w:val="90"/>
          <w:jc w:val="center"/>
        </w:trPr>
        <w:tc>
          <w:tcPr>
            <w:tcW w:w="954" w:type="dxa"/>
            <w:vMerge w:val="restart"/>
            <w:vAlign w:val="center"/>
          </w:tcPr>
          <w:p w:rsidR="009D0E2B" w:rsidRDefault="009D0E2B">
            <w:pPr>
              <w:pStyle w:val="af0"/>
              <w:numPr>
                <w:ilvl w:val="0"/>
                <w:numId w:val="5"/>
              </w:numPr>
              <w:tabs>
                <w:tab w:val="center" w:pos="137"/>
              </w:tabs>
              <w:spacing w:after="0" w:line="320" w:lineRule="atLeast"/>
              <w:ind w:left="0" w:firstLineChars="0" w:firstLine="0"/>
              <w:jc w:val="center"/>
              <w:rPr>
                <w:rFonts w:ascii="宋体" w:hAnsi="宋体"/>
                <w:sz w:val="21"/>
                <w:szCs w:val="21"/>
              </w:rPr>
            </w:pPr>
          </w:p>
        </w:tc>
        <w:tc>
          <w:tcPr>
            <w:tcW w:w="2835" w:type="dxa"/>
            <w:vMerge w:val="restart"/>
          </w:tcPr>
          <w:p w:rsidR="009D0E2B" w:rsidRDefault="00962076">
            <w:pPr>
              <w:spacing w:line="320" w:lineRule="atLeast"/>
              <w:rPr>
                <w:rFonts w:asciiTheme="minorEastAsia" w:eastAsiaTheme="minorEastAsia" w:hAnsiTheme="minorEastAsia" w:cs="宋体"/>
                <w:b/>
                <w:bCs/>
                <w:szCs w:val="21"/>
                <w:lang w:val="zh-CN"/>
              </w:rPr>
            </w:pPr>
            <w:r>
              <w:rPr>
                <w:rFonts w:asciiTheme="minorEastAsia" w:eastAsiaTheme="minorEastAsia" w:hAnsiTheme="minorEastAsia" w:cs="宋体" w:hint="eastAsia"/>
                <w:b/>
                <w:bCs/>
                <w:szCs w:val="21"/>
                <w:lang w:val="zh-CN"/>
              </w:rPr>
              <w:t>专业能力：</w:t>
            </w:r>
          </w:p>
          <w:p w:rsidR="009D0E2B" w:rsidRDefault="00962076">
            <w:pPr>
              <w:spacing w:line="320" w:lineRule="atLeast"/>
              <w:rPr>
                <w:rFonts w:asciiTheme="minorEastAsia" w:eastAsiaTheme="minorEastAsia" w:hAnsiTheme="minorEastAsia" w:cs="宋体"/>
                <w:b/>
                <w:bCs/>
                <w:szCs w:val="21"/>
                <w:lang w:val="zh-CN"/>
              </w:rPr>
            </w:pPr>
            <w:r>
              <w:rPr>
                <w:rFonts w:asciiTheme="minorEastAsia" w:eastAsiaTheme="minorEastAsia" w:hAnsiTheme="minorEastAsia" w:cs="宋体" w:hint="eastAsia"/>
                <w:b/>
                <w:bCs/>
                <w:szCs w:val="21"/>
                <w:lang w:val="zh-CN"/>
              </w:rPr>
              <w:t>（软件测试）</w:t>
            </w:r>
          </w:p>
          <w:p w:rsidR="009D0E2B" w:rsidRDefault="00962076">
            <w:pPr>
              <w:spacing w:line="320" w:lineRule="atLeast"/>
              <w:rPr>
                <w:rFonts w:ascii="宋体" w:hAnsi="宋体"/>
                <w:szCs w:val="21"/>
              </w:rPr>
            </w:pPr>
            <w:r>
              <w:rPr>
                <w:rFonts w:ascii="宋体" w:hAnsi="宋体" w:hint="eastAsia"/>
                <w:sz w:val="24"/>
              </w:rPr>
              <w:t>能够在研发中对产品进行多种设备，多种分辨率，多种状态下进行全方位运行测试。</w:t>
            </w:r>
          </w:p>
        </w:tc>
        <w:tc>
          <w:tcPr>
            <w:tcW w:w="5487" w:type="dxa"/>
            <w:vAlign w:val="center"/>
          </w:tcPr>
          <w:p w:rsidR="009D0E2B" w:rsidRDefault="00962076">
            <w:pPr>
              <w:spacing w:line="320" w:lineRule="atLeast"/>
              <w:jc w:val="left"/>
              <w:rPr>
                <w:rFonts w:ascii="宋体" w:hAnsi="宋体"/>
                <w:sz w:val="24"/>
              </w:rPr>
            </w:pPr>
            <w:r>
              <w:rPr>
                <w:rFonts w:ascii="宋体" w:hAnsi="宋体" w:hint="eastAsia"/>
                <w:sz w:val="24"/>
              </w:rPr>
              <w:t>20.</w:t>
            </w:r>
            <w:r>
              <w:rPr>
                <w:rFonts w:ascii="宋体" w:hAnsi="宋体" w:hint="eastAsia"/>
                <w:sz w:val="24"/>
              </w:rPr>
              <w:t>熟练掌握</w:t>
            </w:r>
            <w:r>
              <w:rPr>
                <w:rFonts w:ascii="宋体" w:hAnsi="宋体" w:hint="eastAsia"/>
                <w:sz w:val="24"/>
              </w:rPr>
              <w:t>Java</w:t>
            </w:r>
            <w:r>
              <w:rPr>
                <w:rFonts w:ascii="宋体" w:hAnsi="宋体" w:hint="eastAsia"/>
                <w:sz w:val="24"/>
              </w:rPr>
              <w:t>编程语言以及程序设计的原理</w:t>
            </w:r>
          </w:p>
          <w:p w:rsidR="009D0E2B" w:rsidRDefault="00962076">
            <w:pPr>
              <w:spacing w:line="320" w:lineRule="atLeast"/>
              <w:jc w:val="left"/>
              <w:rPr>
                <w:rFonts w:ascii="宋体" w:hAnsi="宋体"/>
                <w:sz w:val="24"/>
              </w:rPr>
            </w:pPr>
            <w:r>
              <w:rPr>
                <w:rFonts w:ascii="宋体" w:hAnsi="宋体" w:hint="eastAsia"/>
                <w:sz w:val="24"/>
              </w:rPr>
              <w:t>21.</w:t>
            </w:r>
            <w:r>
              <w:rPr>
                <w:rFonts w:ascii="宋体" w:hAnsi="宋体" w:hint="eastAsia"/>
                <w:sz w:val="24"/>
              </w:rPr>
              <w:t>能够根据入职后企业项目经理要求，独立完成所负责的软件测试及相关工作</w:t>
            </w:r>
          </w:p>
          <w:p w:rsidR="009D0E2B" w:rsidRDefault="00962076">
            <w:pPr>
              <w:spacing w:line="320" w:lineRule="atLeast"/>
              <w:jc w:val="left"/>
              <w:rPr>
                <w:rFonts w:ascii="宋体" w:hAnsi="宋体"/>
                <w:sz w:val="24"/>
              </w:rPr>
            </w:pPr>
            <w:r>
              <w:rPr>
                <w:rFonts w:ascii="宋体" w:hAnsi="宋体" w:hint="eastAsia"/>
                <w:sz w:val="24"/>
              </w:rPr>
              <w:t>22.</w:t>
            </w:r>
            <w:r>
              <w:rPr>
                <w:rFonts w:ascii="宋体" w:hAnsi="宋体" w:hint="eastAsia"/>
                <w:sz w:val="24"/>
              </w:rPr>
              <w:t>熟悉编写项目测试计划，测试用例，测试报告，熟悉常用缺陷管理工具</w:t>
            </w:r>
          </w:p>
          <w:p w:rsidR="009D0E2B" w:rsidRDefault="00962076">
            <w:pPr>
              <w:spacing w:line="320" w:lineRule="atLeast"/>
              <w:jc w:val="left"/>
              <w:rPr>
                <w:rFonts w:ascii="宋体" w:hAnsi="宋体"/>
                <w:szCs w:val="21"/>
              </w:rPr>
            </w:pPr>
            <w:r>
              <w:rPr>
                <w:rFonts w:ascii="宋体" w:hAnsi="宋体" w:hint="eastAsia"/>
                <w:sz w:val="24"/>
              </w:rPr>
              <w:t>23.</w:t>
            </w:r>
            <w:r>
              <w:rPr>
                <w:rFonts w:ascii="宋体" w:hAnsi="宋体" w:hint="eastAsia"/>
                <w:sz w:val="24"/>
              </w:rPr>
              <w:t>有较强的动手能力，思路清晰，善于思考，良好的分析和独立解决问题的能力</w:t>
            </w:r>
          </w:p>
        </w:tc>
      </w:tr>
      <w:tr w:rsidR="009D0E2B">
        <w:trPr>
          <w:trHeight w:val="2001"/>
          <w:jc w:val="center"/>
        </w:trPr>
        <w:tc>
          <w:tcPr>
            <w:tcW w:w="954" w:type="dxa"/>
            <w:vMerge w:val="restart"/>
            <w:vAlign w:val="center"/>
          </w:tcPr>
          <w:p w:rsidR="009D0E2B" w:rsidRDefault="009D0E2B">
            <w:pPr>
              <w:pStyle w:val="af0"/>
              <w:numPr>
                <w:ilvl w:val="0"/>
                <w:numId w:val="5"/>
              </w:numPr>
              <w:tabs>
                <w:tab w:val="center" w:pos="137"/>
              </w:tabs>
              <w:spacing w:after="0" w:line="320" w:lineRule="atLeast"/>
              <w:ind w:left="0" w:firstLineChars="0" w:firstLine="0"/>
              <w:jc w:val="center"/>
              <w:rPr>
                <w:rFonts w:ascii="宋体" w:hAnsi="宋体"/>
                <w:sz w:val="21"/>
                <w:szCs w:val="21"/>
              </w:rPr>
            </w:pPr>
          </w:p>
        </w:tc>
        <w:tc>
          <w:tcPr>
            <w:tcW w:w="2835" w:type="dxa"/>
            <w:vMerge w:val="restart"/>
          </w:tcPr>
          <w:p w:rsidR="009D0E2B" w:rsidRDefault="00962076">
            <w:pPr>
              <w:spacing w:line="320" w:lineRule="atLeast"/>
              <w:rPr>
                <w:rFonts w:asciiTheme="minorEastAsia" w:eastAsiaTheme="minorEastAsia" w:hAnsiTheme="minorEastAsia" w:cs="宋体"/>
                <w:b/>
                <w:bCs/>
                <w:szCs w:val="21"/>
                <w:lang w:val="zh-CN"/>
              </w:rPr>
            </w:pPr>
            <w:r>
              <w:rPr>
                <w:rFonts w:asciiTheme="minorEastAsia" w:eastAsiaTheme="minorEastAsia" w:hAnsiTheme="minorEastAsia" w:cs="宋体" w:hint="eastAsia"/>
                <w:b/>
                <w:bCs/>
                <w:szCs w:val="21"/>
                <w:lang w:val="zh-CN"/>
              </w:rPr>
              <w:t>专业能力：</w:t>
            </w:r>
          </w:p>
          <w:p w:rsidR="009D0E2B" w:rsidRDefault="00962076">
            <w:pPr>
              <w:spacing w:line="320" w:lineRule="atLeast"/>
              <w:rPr>
                <w:rFonts w:asciiTheme="minorEastAsia" w:eastAsiaTheme="minorEastAsia" w:hAnsiTheme="minorEastAsia" w:cs="宋体"/>
                <w:b/>
                <w:bCs/>
                <w:szCs w:val="21"/>
                <w:lang w:val="zh-CN"/>
              </w:rPr>
            </w:pPr>
            <w:r>
              <w:rPr>
                <w:rFonts w:asciiTheme="minorEastAsia" w:eastAsiaTheme="minorEastAsia" w:hAnsiTheme="minorEastAsia" w:cs="宋体" w:hint="eastAsia"/>
                <w:b/>
                <w:bCs/>
                <w:szCs w:val="21"/>
                <w:lang w:val="zh-CN"/>
              </w:rPr>
              <w:t>（销售代表）</w:t>
            </w:r>
          </w:p>
          <w:p w:rsidR="009D0E2B" w:rsidRDefault="00962076">
            <w:pPr>
              <w:spacing w:line="320" w:lineRule="atLeast"/>
              <w:rPr>
                <w:rFonts w:ascii="宋体" w:hAnsi="宋体"/>
                <w:szCs w:val="21"/>
              </w:rPr>
            </w:pPr>
            <w:r>
              <w:rPr>
                <w:rFonts w:ascii="宋体" w:hAnsi="宋体" w:hint="eastAsia"/>
                <w:sz w:val="24"/>
              </w:rPr>
              <w:t>计算机科学的基本原理，识别、表达、并通过文献研究分析复杂项目工程问题，以获得有效结论。</w:t>
            </w:r>
          </w:p>
        </w:tc>
        <w:tc>
          <w:tcPr>
            <w:tcW w:w="5487" w:type="dxa"/>
            <w:vAlign w:val="center"/>
          </w:tcPr>
          <w:p w:rsidR="009D0E2B" w:rsidRDefault="00962076">
            <w:pPr>
              <w:spacing w:line="320" w:lineRule="atLeast"/>
              <w:rPr>
                <w:rFonts w:ascii="宋体" w:hAnsi="宋体"/>
                <w:sz w:val="24"/>
              </w:rPr>
            </w:pPr>
            <w:r>
              <w:rPr>
                <w:rFonts w:ascii="宋体" w:hAnsi="宋体" w:hint="eastAsia"/>
                <w:sz w:val="24"/>
              </w:rPr>
              <w:t>24.</w:t>
            </w:r>
            <w:r>
              <w:rPr>
                <w:rFonts w:ascii="宋体" w:hAnsi="宋体" w:hint="eastAsia"/>
                <w:sz w:val="24"/>
              </w:rPr>
              <w:t>能够运用计算机相关技术协助销售经理搜集客户信息；</w:t>
            </w:r>
          </w:p>
          <w:p w:rsidR="009D0E2B" w:rsidRDefault="00962076">
            <w:pPr>
              <w:spacing w:line="320" w:lineRule="atLeast"/>
              <w:rPr>
                <w:rFonts w:ascii="宋体" w:hAnsi="宋体"/>
                <w:sz w:val="24"/>
              </w:rPr>
            </w:pPr>
            <w:r>
              <w:rPr>
                <w:rFonts w:ascii="宋体" w:hAnsi="宋体" w:hint="eastAsia"/>
                <w:sz w:val="24"/>
              </w:rPr>
              <w:t>25.</w:t>
            </w:r>
            <w:r>
              <w:rPr>
                <w:rFonts w:ascii="宋体" w:hAnsi="宋体" w:hint="eastAsia"/>
                <w:sz w:val="24"/>
              </w:rPr>
              <w:t>具备良好的销售意识和电话、微信、</w:t>
            </w:r>
            <w:r>
              <w:rPr>
                <w:rFonts w:ascii="宋体" w:hAnsi="宋体" w:hint="eastAsia"/>
                <w:sz w:val="24"/>
              </w:rPr>
              <w:t>QQ</w:t>
            </w:r>
            <w:r>
              <w:rPr>
                <w:rFonts w:ascii="宋体" w:hAnsi="宋体" w:hint="eastAsia"/>
                <w:sz w:val="24"/>
              </w:rPr>
              <w:t>等多种渠道沟通技巧</w:t>
            </w:r>
          </w:p>
          <w:p w:rsidR="009D0E2B" w:rsidRDefault="00962076">
            <w:pPr>
              <w:spacing w:line="320" w:lineRule="atLeast"/>
              <w:rPr>
                <w:rFonts w:ascii="宋体" w:hAnsi="宋体"/>
                <w:szCs w:val="21"/>
              </w:rPr>
            </w:pPr>
            <w:r>
              <w:rPr>
                <w:rFonts w:ascii="宋体" w:hAnsi="宋体" w:hint="eastAsia"/>
                <w:sz w:val="24"/>
              </w:rPr>
              <w:t>26.</w:t>
            </w:r>
            <w:r>
              <w:rPr>
                <w:rFonts w:ascii="宋体" w:hAnsi="宋体" w:hint="eastAsia"/>
                <w:sz w:val="24"/>
              </w:rPr>
              <w:t>能够理清软件的各功能模块的特点、优势，能在销后进行软件服务和培训服务</w:t>
            </w:r>
          </w:p>
        </w:tc>
      </w:tr>
      <w:tr w:rsidR="009D0E2B">
        <w:trPr>
          <w:trHeight w:val="2182"/>
          <w:jc w:val="center"/>
        </w:trPr>
        <w:tc>
          <w:tcPr>
            <w:tcW w:w="954" w:type="dxa"/>
            <w:tcBorders>
              <w:bottom w:val="single" w:sz="4" w:space="0" w:color="auto"/>
            </w:tcBorders>
            <w:vAlign w:val="center"/>
          </w:tcPr>
          <w:p w:rsidR="009D0E2B" w:rsidRDefault="009D0E2B">
            <w:pPr>
              <w:pStyle w:val="af0"/>
              <w:numPr>
                <w:ilvl w:val="0"/>
                <w:numId w:val="5"/>
              </w:numPr>
              <w:tabs>
                <w:tab w:val="center" w:pos="137"/>
              </w:tabs>
              <w:spacing w:after="0" w:line="320" w:lineRule="atLeast"/>
              <w:ind w:left="0" w:firstLineChars="0" w:firstLine="0"/>
              <w:jc w:val="center"/>
              <w:rPr>
                <w:rFonts w:ascii="宋体" w:hAnsi="宋体"/>
                <w:sz w:val="21"/>
                <w:szCs w:val="21"/>
              </w:rPr>
            </w:pPr>
          </w:p>
        </w:tc>
        <w:tc>
          <w:tcPr>
            <w:tcW w:w="2835" w:type="dxa"/>
            <w:tcBorders>
              <w:bottom w:val="single" w:sz="4" w:space="0" w:color="auto"/>
            </w:tcBorders>
          </w:tcPr>
          <w:p w:rsidR="009D0E2B" w:rsidRDefault="00962076">
            <w:pPr>
              <w:spacing w:line="320" w:lineRule="atLeast"/>
              <w:rPr>
                <w:rFonts w:asciiTheme="minorEastAsia" w:eastAsiaTheme="minorEastAsia" w:hAnsiTheme="minorEastAsia" w:cs="宋体"/>
                <w:b/>
                <w:bCs/>
                <w:szCs w:val="21"/>
                <w:lang w:val="zh-CN"/>
              </w:rPr>
            </w:pPr>
            <w:r>
              <w:rPr>
                <w:rFonts w:asciiTheme="minorEastAsia" w:eastAsiaTheme="minorEastAsia" w:hAnsiTheme="minorEastAsia" w:cs="宋体" w:hint="eastAsia"/>
                <w:b/>
                <w:bCs/>
                <w:szCs w:val="21"/>
                <w:lang w:val="zh-CN"/>
              </w:rPr>
              <w:t>专业能力：</w:t>
            </w:r>
          </w:p>
          <w:p w:rsidR="009D0E2B" w:rsidRDefault="00962076">
            <w:pPr>
              <w:spacing w:line="320" w:lineRule="atLeast"/>
              <w:rPr>
                <w:rFonts w:asciiTheme="minorEastAsia" w:eastAsiaTheme="minorEastAsia" w:hAnsiTheme="minorEastAsia" w:cs="宋体"/>
                <w:b/>
                <w:bCs/>
                <w:szCs w:val="21"/>
                <w:lang w:val="zh-CN"/>
              </w:rPr>
            </w:pPr>
            <w:r>
              <w:rPr>
                <w:rFonts w:asciiTheme="minorEastAsia" w:eastAsiaTheme="minorEastAsia" w:hAnsiTheme="minorEastAsia" w:cs="宋体" w:hint="eastAsia"/>
                <w:b/>
                <w:bCs/>
                <w:szCs w:val="21"/>
                <w:lang w:val="zh-CN"/>
              </w:rPr>
              <w:t>（软件运维）</w:t>
            </w:r>
          </w:p>
          <w:p w:rsidR="009D0E2B" w:rsidRDefault="00962076">
            <w:pPr>
              <w:spacing w:line="320" w:lineRule="atLeast"/>
              <w:rPr>
                <w:rFonts w:ascii="宋体" w:hAnsi="宋体"/>
                <w:szCs w:val="21"/>
              </w:rPr>
            </w:pPr>
            <w:r>
              <w:rPr>
                <w:rFonts w:ascii="宋体" w:hAnsi="宋体" w:hint="eastAsia"/>
                <w:sz w:val="24"/>
              </w:rPr>
              <w:t>能够在</w:t>
            </w:r>
            <w:r>
              <w:rPr>
                <w:rFonts w:ascii="宋体" w:hAnsi="宋体" w:hint="eastAsia"/>
                <w:sz w:val="24"/>
              </w:rPr>
              <w:t>App</w:t>
            </w:r>
            <w:r>
              <w:rPr>
                <w:rFonts w:ascii="宋体" w:hAnsi="宋体" w:hint="eastAsia"/>
                <w:sz w:val="24"/>
              </w:rPr>
              <w:t>进入维护期之后，终身免费修改</w:t>
            </w:r>
            <w:r>
              <w:rPr>
                <w:rFonts w:ascii="宋体" w:hAnsi="宋体" w:hint="eastAsia"/>
                <w:sz w:val="24"/>
              </w:rPr>
              <w:t>Bug</w:t>
            </w:r>
            <w:r>
              <w:rPr>
                <w:rFonts w:ascii="宋体" w:hAnsi="宋体" w:hint="eastAsia"/>
                <w:sz w:val="24"/>
              </w:rPr>
              <w:t>，随时提供相关问题咨询服务，客服响应快，保证客户利益。</w:t>
            </w:r>
          </w:p>
        </w:tc>
        <w:tc>
          <w:tcPr>
            <w:tcW w:w="5487" w:type="dxa"/>
            <w:tcBorders>
              <w:bottom w:val="single" w:sz="4" w:space="0" w:color="auto"/>
            </w:tcBorders>
            <w:vAlign w:val="center"/>
          </w:tcPr>
          <w:p w:rsidR="009D0E2B" w:rsidRDefault="00962076">
            <w:pPr>
              <w:spacing w:line="320" w:lineRule="atLeast"/>
              <w:jc w:val="left"/>
              <w:rPr>
                <w:rFonts w:ascii="宋体" w:hAnsi="宋体"/>
                <w:sz w:val="24"/>
              </w:rPr>
            </w:pPr>
            <w:r>
              <w:rPr>
                <w:rFonts w:ascii="宋体" w:hAnsi="宋体" w:hint="eastAsia"/>
                <w:sz w:val="24"/>
              </w:rPr>
              <w:t>27.</w:t>
            </w:r>
            <w:r>
              <w:rPr>
                <w:rFonts w:ascii="宋体" w:hAnsi="宋体" w:hint="eastAsia"/>
                <w:sz w:val="24"/>
              </w:rPr>
              <w:t>对软件开发行业了解透彻，有良好的移动互联网行业逻辑思维能力</w:t>
            </w:r>
          </w:p>
          <w:p w:rsidR="009D0E2B" w:rsidRDefault="00962076">
            <w:pPr>
              <w:spacing w:line="320" w:lineRule="atLeast"/>
              <w:jc w:val="left"/>
              <w:rPr>
                <w:rFonts w:ascii="宋体" w:hAnsi="宋体"/>
                <w:sz w:val="24"/>
              </w:rPr>
            </w:pPr>
            <w:r>
              <w:rPr>
                <w:rFonts w:ascii="宋体" w:hAnsi="宋体" w:hint="eastAsia"/>
                <w:sz w:val="24"/>
              </w:rPr>
              <w:t>28.</w:t>
            </w:r>
            <w:r>
              <w:rPr>
                <w:rFonts w:ascii="宋体" w:hAnsi="宋体" w:hint="eastAsia"/>
                <w:sz w:val="24"/>
              </w:rPr>
              <w:t>有计算机语言基础，精通</w:t>
            </w:r>
            <w:r>
              <w:rPr>
                <w:rFonts w:ascii="宋体" w:hAnsi="宋体" w:hint="eastAsia"/>
                <w:sz w:val="24"/>
              </w:rPr>
              <w:t>Java</w:t>
            </w:r>
            <w:r>
              <w:rPr>
                <w:rFonts w:ascii="宋体" w:hAnsi="宋体" w:hint="eastAsia"/>
                <w:sz w:val="24"/>
              </w:rPr>
              <w:t>、</w:t>
            </w:r>
            <w:r>
              <w:rPr>
                <w:rFonts w:ascii="宋体" w:hAnsi="宋体" w:hint="eastAsia"/>
                <w:sz w:val="24"/>
              </w:rPr>
              <w:t>Android</w:t>
            </w:r>
            <w:r>
              <w:rPr>
                <w:rFonts w:ascii="宋体" w:hAnsi="宋体" w:hint="eastAsia"/>
                <w:sz w:val="24"/>
              </w:rPr>
              <w:t>等</w:t>
            </w:r>
          </w:p>
          <w:p w:rsidR="009D0E2B" w:rsidRDefault="00962076">
            <w:pPr>
              <w:spacing w:line="320" w:lineRule="atLeast"/>
              <w:jc w:val="left"/>
              <w:rPr>
                <w:rFonts w:ascii="宋体" w:hAnsi="宋体"/>
                <w:szCs w:val="21"/>
              </w:rPr>
            </w:pPr>
            <w:r>
              <w:rPr>
                <w:rFonts w:ascii="宋体" w:hAnsi="宋体" w:hint="eastAsia"/>
                <w:sz w:val="24"/>
              </w:rPr>
              <w:t>29.</w:t>
            </w:r>
            <w:r>
              <w:rPr>
                <w:rFonts w:ascii="宋体" w:hAnsi="宋体" w:hint="eastAsia"/>
                <w:sz w:val="24"/>
              </w:rPr>
              <w:t>能够融合专业知识结构，具备对复杂软件工程问题进行深入研究的能力</w:t>
            </w:r>
          </w:p>
        </w:tc>
      </w:tr>
      <w:tr w:rsidR="009D0E2B">
        <w:trPr>
          <w:trHeight w:val="479"/>
          <w:jc w:val="center"/>
        </w:trPr>
        <w:tc>
          <w:tcPr>
            <w:tcW w:w="954" w:type="dxa"/>
            <w:vMerge w:val="restart"/>
            <w:tcBorders>
              <w:top w:val="single" w:sz="4" w:space="0" w:color="auto"/>
            </w:tcBorders>
            <w:vAlign w:val="center"/>
          </w:tcPr>
          <w:p w:rsidR="009D0E2B" w:rsidRDefault="009D0E2B">
            <w:pPr>
              <w:pStyle w:val="af0"/>
              <w:numPr>
                <w:ilvl w:val="0"/>
                <w:numId w:val="5"/>
              </w:numPr>
              <w:tabs>
                <w:tab w:val="center" w:pos="137"/>
              </w:tabs>
              <w:spacing w:after="0" w:line="320" w:lineRule="atLeast"/>
              <w:ind w:left="0" w:firstLineChars="0" w:firstLine="0"/>
              <w:jc w:val="center"/>
              <w:rPr>
                <w:rFonts w:ascii="宋体" w:hAnsi="宋体"/>
                <w:sz w:val="21"/>
                <w:szCs w:val="21"/>
              </w:rPr>
            </w:pPr>
          </w:p>
        </w:tc>
        <w:tc>
          <w:tcPr>
            <w:tcW w:w="2835" w:type="dxa"/>
            <w:vMerge w:val="restart"/>
            <w:tcBorders>
              <w:top w:val="single" w:sz="4" w:space="0" w:color="auto"/>
            </w:tcBorders>
          </w:tcPr>
          <w:p w:rsidR="009D0E2B" w:rsidRDefault="00962076">
            <w:pPr>
              <w:pStyle w:val="a7"/>
              <w:shd w:val="clear" w:color="auto" w:fill="FFFFFF"/>
              <w:spacing w:before="0" w:beforeAutospacing="0" w:after="0" w:afterAutospacing="0"/>
              <w:rPr>
                <w:szCs w:val="21"/>
              </w:rPr>
            </w:pPr>
            <w:r>
              <w:rPr>
                <w:rStyle w:val="ab"/>
                <w:rFonts w:hint="eastAsia"/>
                <w:color w:val="323232"/>
                <w:sz w:val="21"/>
              </w:rPr>
              <w:t>社会能力：</w:t>
            </w:r>
          </w:p>
          <w:p w:rsidR="009D0E2B" w:rsidRDefault="00962076">
            <w:pPr>
              <w:spacing w:line="320" w:lineRule="atLeast"/>
              <w:rPr>
                <w:rFonts w:ascii="宋体" w:hAnsi="宋体"/>
                <w:sz w:val="24"/>
              </w:rPr>
            </w:pPr>
            <w:r>
              <w:rPr>
                <w:rFonts w:ascii="宋体" w:hAnsi="宋体" w:hint="eastAsia"/>
                <w:sz w:val="24"/>
              </w:rPr>
              <w:t>具有热爱祖国、爱同学同事、爱家人，为国家富强、民族昌盛而奋斗的志向和社会责任感；</w:t>
            </w:r>
          </w:p>
        </w:tc>
        <w:tc>
          <w:tcPr>
            <w:tcW w:w="5487" w:type="dxa"/>
            <w:tcBorders>
              <w:top w:val="single" w:sz="4" w:space="0" w:color="auto"/>
            </w:tcBorders>
            <w:vAlign w:val="center"/>
          </w:tcPr>
          <w:p w:rsidR="009D0E2B" w:rsidRDefault="00962076">
            <w:pPr>
              <w:spacing w:line="320" w:lineRule="atLeast"/>
              <w:rPr>
                <w:rFonts w:ascii="宋体" w:hAnsi="宋体"/>
                <w:sz w:val="24"/>
              </w:rPr>
            </w:pPr>
            <w:r>
              <w:rPr>
                <w:rFonts w:ascii="宋体" w:hAnsi="宋体" w:hint="eastAsia"/>
                <w:sz w:val="24"/>
              </w:rPr>
              <w:t>30.</w:t>
            </w:r>
            <w:r>
              <w:rPr>
                <w:rFonts w:ascii="宋体" w:hAnsi="宋体" w:hint="eastAsia"/>
                <w:sz w:val="24"/>
              </w:rPr>
              <w:t>有较高的道德修养，文明礼貌、遵纪守法、克己奉公；</w:t>
            </w:r>
          </w:p>
          <w:p w:rsidR="009D0E2B" w:rsidRDefault="00962076">
            <w:pPr>
              <w:spacing w:line="320" w:lineRule="atLeast"/>
              <w:rPr>
                <w:rFonts w:ascii="宋体" w:hAnsi="宋体"/>
                <w:sz w:val="24"/>
              </w:rPr>
            </w:pPr>
            <w:r>
              <w:rPr>
                <w:rFonts w:ascii="宋体" w:hAnsi="宋体" w:hint="eastAsia"/>
                <w:sz w:val="24"/>
              </w:rPr>
              <w:t>31.</w:t>
            </w:r>
            <w:r>
              <w:rPr>
                <w:rFonts w:ascii="宋体" w:hAnsi="宋体" w:hint="eastAsia"/>
                <w:sz w:val="24"/>
              </w:rPr>
              <w:t>具有团队精神和合作意识，具有协调工作的能力和组织管理能力</w:t>
            </w:r>
          </w:p>
          <w:p w:rsidR="009D0E2B" w:rsidRDefault="00962076">
            <w:pPr>
              <w:spacing w:line="320" w:lineRule="atLeast"/>
              <w:rPr>
                <w:rFonts w:ascii="宋体" w:hAnsi="宋体"/>
                <w:sz w:val="24"/>
              </w:rPr>
            </w:pPr>
            <w:r>
              <w:rPr>
                <w:rFonts w:ascii="宋体" w:hAnsi="宋体" w:hint="eastAsia"/>
                <w:sz w:val="24"/>
              </w:rPr>
              <w:tab/>
              <w:t>32.</w:t>
            </w:r>
            <w:r>
              <w:rPr>
                <w:rFonts w:ascii="宋体" w:hAnsi="宋体" w:hint="eastAsia"/>
                <w:sz w:val="24"/>
              </w:rPr>
              <w:t>有健康体魄，良好卫生习惯，良好的心理素质，有吃苦耐劳、连续作战的精神</w:t>
            </w:r>
          </w:p>
          <w:p w:rsidR="009D0E2B" w:rsidRDefault="00962076">
            <w:pPr>
              <w:spacing w:line="320" w:lineRule="atLeast"/>
              <w:rPr>
                <w:rFonts w:ascii="宋体" w:hAnsi="宋体"/>
                <w:sz w:val="24"/>
              </w:rPr>
            </w:pPr>
            <w:r>
              <w:rPr>
                <w:rFonts w:ascii="宋体" w:hAnsi="宋体" w:hint="eastAsia"/>
                <w:sz w:val="24"/>
              </w:rPr>
              <w:t>33.</w:t>
            </w:r>
            <w:r>
              <w:rPr>
                <w:rFonts w:ascii="宋体" w:hAnsi="宋体" w:hint="eastAsia"/>
                <w:sz w:val="24"/>
              </w:rPr>
              <w:t>有与人交往，和平相处，</w:t>
            </w:r>
            <w:r>
              <w:rPr>
                <w:rFonts w:ascii="宋体" w:hAnsi="宋体" w:hint="eastAsia"/>
                <w:sz w:val="24"/>
              </w:rPr>
              <w:tab/>
            </w:r>
            <w:r>
              <w:rPr>
                <w:rFonts w:ascii="宋体" w:hAnsi="宋体" w:hint="eastAsia"/>
                <w:sz w:val="24"/>
              </w:rPr>
              <w:t>团队合作及协调能力</w:t>
            </w:r>
          </w:p>
        </w:tc>
      </w:tr>
      <w:tr w:rsidR="009D0E2B">
        <w:trPr>
          <w:trHeight w:val="2407"/>
          <w:jc w:val="center"/>
        </w:trPr>
        <w:tc>
          <w:tcPr>
            <w:tcW w:w="954" w:type="dxa"/>
            <w:vMerge w:val="restart"/>
            <w:vAlign w:val="center"/>
          </w:tcPr>
          <w:p w:rsidR="009D0E2B" w:rsidRDefault="009D0E2B">
            <w:pPr>
              <w:pStyle w:val="af0"/>
              <w:numPr>
                <w:ilvl w:val="0"/>
                <w:numId w:val="5"/>
              </w:numPr>
              <w:tabs>
                <w:tab w:val="center" w:pos="137"/>
              </w:tabs>
              <w:spacing w:after="0" w:line="320" w:lineRule="atLeast"/>
              <w:ind w:left="0" w:firstLineChars="0" w:firstLine="0"/>
              <w:jc w:val="center"/>
              <w:rPr>
                <w:rFonts w:ascii="宋体" w:hAnsi="宋体"/>
                <w:sz w:val="21"/>
                <w:szCs w:val="21"/>
              </w:rPr>
            </w:pPr>
          </w:p>
        </w:tc>
        <w:tc>
          <w:tcPr>
            <w:tcW w:w="2835" w:type="dxa"/>
            <w:vMerge w:val="restart"/>
          </w:tcPr>
          <w:p w:rsidR="009D0E2B" w:rsidRDefault="00962076">
            <w:pPr>
              <w:pStyle w:val="a7"/>
              <w:shd w:val="clear" w:color="auto" w:fill="FFFFFF"/>
              <w:spacing w:before="0" w:beforeAutospacing="0" w:after="0" w:afterAutospacing="0"/>
              <w:rPr>
                <w:rStyle w:val="ab"/>
                <w:color w:val="323232"/>
                <w:sz w:val="21"/>
                <w:szCs w:val="21"/>
              </w:rPr>
            </w:pPr>
            <w:r>
              <w:rPr>
                <w:rStyle w:val="ab"/>
                <w:rFonts w:hint="eastAsia"/>
                <w:color w:val="323232"/>
                <w:sz w:val="21"/>
                <w:szCs w:val="21"/>
              </w:rPr>
              <w:t>职业能力：</w:t>
            </w:r>
          </w:p>
          <w:p w:rsidR="009D0E2B" w:rsidRDefault="00962076">
            <w:pPr>
              <w:pStyle w:val="a7"/>
              <w:shd w:val="clear" w:color="auto" w:fill="FFFFFF"/>
              <w:spacing w:before="0" w:beforeAutospacing="0" w:after="0" w:afterAutospacing="0"/>
              <w:rPr>
                <w:sz w:val="21"/>
                <w:szCs w:val="21"/>
              </w:rPr>
            </w:pPr>
            <w:r>
              <w:rPr>
                <w:rFonts w:cs="Times New Roman" w:hint="eastAsia"/>
                <w:kern w:val="2"/>
                <w:szCs w:val="22"/>
              </w:rPr>
              <w:t>具有人文社会科学素养、社会责任感，能够在软件工程实践中理解并遵守工程职业道德和规范，履行责任。</w:t>
            </w:r>
            <w:r>
              <w:rPr>
                <w:sz w:val="21"/>
                <w:szCs w:val="21"/>
              </w:rPr>
              <w:t xml:space="preserve"> </w:t>
            </w:r>
          </w:p>
        </w:tc>
        <w:tc>
          <w:tcPr>
            <w:tcW w:w="5487" w:type="dxa"/>
            <w:vAlign w:val="center"/>
          </w:tcPr>
          <w:p w:rsidR="009D0E2B" w:rsidRDefault="00962076">
            <w:pPr>
              <w:pStyle w:val="a7"/>
              <w:shd w:val="clear" w:color="auto" w:fill="FFFFFF"/>
              <w:spacing w:before="0" w:beforeAutospacing="0" w:after="0" w:afterAutospacing="0"/>
              <w:rPr>
                <w:rFonts w:cs="Times New Roman"/>
                <w:kern w:val="2"/>
                <w:szCs w:val="22"/>
              </w:rPr>
            </w:pPr>
            <w:r>
              <w:rPr>
                <w:rFonts w:cs="Times New Roman" w:hint="eastAsia"/>
                <w:kern w:val="2"/>
                <w:szCs w:val="22"/>
              </w:rPr>
              <w:t>34.</w:t>
            </w:r>
            <w:r>
              <w:rPr>
                <w:rFonts w:cs="Times New Roman" w:hint="eastAsia"/>
                <w:kern w:val="2"/>
                <w:szCs w:val="22"/>
              </w:rPr>
              <w:t>能够树立正确的世界观、人生观、价值观，具备良好的人文社会科学素养</w:t>
            </w:r>
          </w:p>
          <w:p w:rsidR="009D0E2B" w:rsidRDefault="00962076">
            <w:pPr>
              <w:pStyle w:val="a7"/>
              <w:shd w:val="clear" w:color="auto" w:fill="FFFFFF"/>
              <w:spacing w:before="0" w:beforeAutospacing="0" w:after="0" w:afterAutospacing="0"/>
              <w:rPr>
                <w:rFonts w:cs="Times New Roman"/>
                <w:kern w:val="2"/>
                <w:szCs w:val="22"/>
              </w:rPr>
            </w:pPr>
            <w:r>
              <w:rPr>
                <w:rFonts w:cs="Times New Roman" w:hint="eastAsia"/>
                <w:kern w:val="2"/>
                <w:szCs w:val="22"/>
              </w:rPr>
              <w:t>35.</w:t>
            </w:r>
            <w:r>
              <w:rPr>
                <w:rFonts w:cs="Times New Roman" w:hint="eastAsia"/>
                <w:kern w:val="2"/>
                <w:szCs w:val="22"/>
              </w:rPr>
              <w:t>能够拥有健康的体质、良好的心理素质和社会责任感</w:t>
            </w:r>
          </w:p>
          <w:p w:rsidR="009D0E2B" w:rsidRDefault="00962076">
            <w:pPr>
              <w:pStyle w:val="a7"/>
              <w:shd w:val="clear" w:color="auto" w:fill="FFFFFF"/>
              <w:spacing w:before="0" w:beforeAutospacing="0" w:after="0" w:afterAutospacing="0"/>
              <w:rPr>
                <w:color w:val="323232"/>
                <w:sz w:val="21"/>
                <w:szCs w:val="21"/>
              </w:rPr>
            </w:pPr>
            <w:r>
              <w:rPr>
                <w:rFonts w:cs="Times New Roman" w:hint="eastAsia"/>
                <w:kern w:val="2"/>
                <w:szCs w:val="22"/>
              </w:rPr>
              <w:t>36.</w:t>
            </w:r>
            <w:r>
              <w:rPr>
                <w:rFonts w:cs="Times New Roman" w:hint="eastAsia"/>
                <w:kern w:val="2"/>
                <w:szCs w:val="22"/>
              </w:rPr>
              <w:t>能够具备软件工程师的专业素质和职业道德和规范，履行责任</w:t>
            </w:r>
          </w:p>
        </w:tc>
      </w:tr>
      <w:tr w:rsidR="009D0E2B">
        <w:trPr>
          <w:trHeight w:val="1938"/>
          <w:jc w:val="center"/>
        </w:trPr>
        <w:tc>
          <w:tcPr>
            <w:tcW w:w="954" w:type="dxa"/>
            <w:vAlign w:val="center"/>
          </w:tcPr>
          <w:p w:rsidR="009D0E2B" w:rsidRDefault="009D0E2B">
            <w:pPr>
              <w:pStyle w:val="af0"/>
              <w:numPr>
                <w:ilvl w:val="0"/>
                <w:numId w:val="5"/>
              </w:numPr>
              <w:tabs>
                <w:tab w:val="center" w:pos="137"/>
              </w:tabs>
              <w:spacing w:after="0" w:line="320" w:lineRule="atLeast"/>
              <w:ind w:left="0" w:firstLineChars="0" w:firstLine="0"/>
              <w:jc w:val="center"/>
              <w:rPr>
                <w:rFonts w:ascii="宋体" w:hAnsi="宋体"/>
                <w:sz w:val="21"/>
                <w:szCs w:val="21"/>
              </w:rPr>
            </w:pPr>
          </w:p>
        </w:tc>
        <w:tc>
          <w:tcPr>
            <w:tcW w:w="2835" w:type="dxa"/>
          </w:tcPr>
          <w:p w:rsidR="009D0E2B" w:rsidRDefault="00962076">
            <w:pPr>
              <w:pStyle w:val="a7"/>
              <w:shd w:val="clear" w:color="auto" w:fill="FFFFFF"/>
              <w:spacing w:before="0" w:beforeAutospacing="0" w:after="0" w:afterAutospacing="0"/>
              <w:rPr>
                <w:rStyle w:val="ab"/>
                <w:color w:val="323232"/>
                <w:sz w:val="21"/>
                <w:szCs w:val="21"/>
              </w:rPr>
            </w:pPr>
            <w:r>
              <w:rPr>
                <w:rStyle w:val="ab"/>
                <w:rFonts w:hint="eastAsia"/>
                <w:color w:val="323232"/>
                <w:sz w:val="21"/>
                <w:szCs w:val="21"/>
              </w:rPr>
              <w:t>终身学习能力：</w:t>
            </w:r>
          </w:p>
          <w:p w:rsidR="009D0E2B" w:rsidRDefault="00962076">
            <w:pPr>
              <w:pStyle w:val="a7"/>
              <w:shd w:val="clear" w:color="auto" w:fill="FFFFFF"/>
              <w:spacing w:before="0" w:beforeAutospacing="0" w:after="0" w:afterAutospacing="0"/>
              <w:rPr>
                <w:sz w:val="21"/>
                <w:szCs w:val="21"/>
              </w:rPr>
            </w:pPr>
            <w:r>
              <w:rPr>
                <w:rFonts w:cs="Times New Roman" w:hint="eastAsia"/>
                <w:kern w:val="2"/>
                <w:szCs w:val="22"/>
              </w:rPr>
              <w:t>具有自主学习和终身学习的意识，有不断学习和适应发展的能力。</w:t>
            </w:r>
          </w:p>
        </w:tc>
        <w:tc>
          <w:tcPr>
            <w:tcW w:w="5487" w:type="dxa"/>
            <w:vAlign w:val="center"/>
          </w:tcPr>
          <w:p w:rsidR="009D0E2B" w:rsidRDefault="00962076">
            <w:pPr>
              <w:spacing w:line="320" w:lineRule="atLeast"/>
              <w:jc w:val="left"/>
              <w:rPr>
                <w:rFonts w:ascii="宋体" w:hAnsi="宋体"/>
                <w:sz w:val="24"/>
              </w:rPr>
            </w:pPr>
            <w:r>
              <w:rPr>
                <w:rFonts w:ascii="宋体" w:hAnsi="宋体" w:hint="eastAsia"/>
                <w:sz w:val="24"/>
              </w:rPr>
              <w:t>37.</w:t>
            </w:r>
            <w:r>
              <w:rPr>
                <w:rFonts w:ascii="宋体" w:hAnsi="宋体" w:hint="eastAsia"/>
                <w:sz w:val="24"/>
              </w:rPr>
              <w:t>能够认识到自我探索和终身学习的必要性</w:t>
            </w:r>
          </w:p>
          <w:p w:rsidR="009D0E2B" w:rsidRDefault="00962076">
            <w:pPr>
              <w:spacing w:line="320" w:lineRule="atLeast"/>
              <w:jc w:val="left"/>
              <w:rPr>
                <w:rFonts w:ascii="宋体" w:hAnsi="宋体"/>
                <w:sz w:val="24"/>
              </w:rPr>
            </w:pPr>
            <w:r>
              <w:rPr>
                <w:rFonts w:ascii="宋体" w:hAnsi="宋体" w:hint="eastAsia"/>
                <w:sz w:val="24"/>
              </w:rPr>
              <w:t>38.</w:t>
            </w:r>
            <w:r>
              <w:rPr>
                <w:rFonts w:ascii="宋体" w:hAnsi="宋体" w:hint="eastAsia"/>
                <w:sz w:val="24"/>
              </w:rPr>
              <w:t>能够主动学习、终身学习，能体现出不断探索的成效，通过自我评价，反映出适应发展的能力</w:t>
            </w:r>
          </w:p>
          <w:p w:rsidR="009D0E2B" w:rsidRDefault="00962076">
            <w:pPr>
              <w:spacing w:line="320" w:lineRule="atLeast"/>
              <w:jc w:val="left"/>
              <w:rPr>
                <w:color w:val="323232"/>
                <w:szCs w:val="21"/>
              </w:rPr>
            </w:pPr>
            <w:r>
              <w:rPr>
                <w:rFonts w:ascii="宋体" w:hAnsi="宋体" w:hint="eastAsia"/>
                <w:sz w:val="24"/>
              </w:rPr>
              <w:t>39.</w:t>
            </w:r>
            <w:r>
              <w:rPr>
                <w:rFonts w:ascii="宋体" w:hAnsi="宋体" w:hint="eastAsia"/>
                <w:sz w:val="24"/>
              </w:rPr>
              <w:t>能够运用科学的学习方法，管理知识和处理信息，做到学以致用</w:t>
            </w:r>
          </w:p>
        </w:tc>
      </w:tr>
    </w:tbl>
    <w:p w:rsidR="009D0E2B" w:rsidRDefault="00962076">
      <w:pPr>
        <w:spacing w:beforeLines="50" w:before="156" w:afterLines="50" w:after="156" w:line="440" w:lineRule="exact"/>
        <w:ind w:firstLineChars="200" w:firstLine="482"/>
        <w:rPr>
          <w:rStyle w:val="1Char"/>
        </w:rPr>
      </w:pPr>
      <w:bookmarkStart w:id="13" w:name="_Toc8118793"/>
      <w:r>
        <w:rPr>
          <w:rStyle w:val="1Char"/>
          <w:rFonts w:hint="eastAsia"/>
        </w:rPr>
        <w:t>十一、继续专业学习深造的途径</w:t>
      </w:r>
      <w:bookmarkEnd w:id="13"/>
    </w:p>
    <w:p w:rsidR="009D0E2B" w:rsidRDefault="00962076">
      <w:pPr>
        <w:spacing w:line="440" w:lineRule="exact"/>
        <w:ind w:firstLineChars="200" w:firstLine="480"/>
        <w:jc w:val="left"/>
        <w:rPr>
          <w:rFonts w:asciiTheme="minorEastAsia" w:hAnsiTheme="minorEastAsia"/>
          <w:sz w:val="24"/>
        </w:rPr>
      </w:pPr>
      <w:bookmarkStart w:id="14" w:name="_Toc8118794"/>
      <w:r>
        <w:rPr>
          <w:rFonts w:asciiTheme="minorEastAsia" w:hAnsiTheme="minorEastAsia" w:hint="eastAsia"/>
          <w:sz w:val="24"/>
        </w:rPr>
        <w:t>（一）继续学习渠道</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 xml:space="preserve">1. </w:t>
      </w:r>
      <w:r>
        <w:rPr>
          <w:rFonts w:asciiTheme="minorEastAsia" w:hAnsiTheme="minorEastAsia" w:hint="eastAsia"/>
          <w:sz w:val="24"/>
        </w:rPr>
        <w:t>专升本。在校期间提前进行考试准备，毕业前可通过全国统一的专升本考试，进入普通本科高校深造。</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 xml:space="preserve">2. </w:t>
      </w:r>
      <w:r>
        <w:rPr>
          <w:rFonts w:asciiTheme="minorEastAsia" w:hAnsiTheme="minorEastAsia" w:hint="eastAsia"/>
          <w:sz w:val="24"/>
        </w:rPr>
        <w:t>自考本科。</w:t>
      </w:r>
      <w:r>
        <w:rPr>
          <w:rFonts w:asciiTheme="minorEastAsia" w:hAnsiTheme="minorEastAsia" w:hint="eastAsia"/>
          <w:sz w:val="24"/>
        </w:rPr>
        <w:t>8</w:t>
      </w:r>
      <w:r>
        <w:rPr>
          <w:rFonts w:asciiTheme="minorEastAsia" w:hAnsiTheme="minorEastAsia" w:hint="eastAsia"/>
          <w:sz w:val="24"/>
        </w:rPr>
        <w:t>年内通过所有课程就可以取得国家承认的本科学历，学费相对较低。自考学历属于第二学历。</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 xml:space="preserve">3. </w:t>
      </w:r>
      <w:r>
        <w:rPr>
          <w:rFonts w:asciiTheme="minorEastAsia" w:hAnsiTheme="minorEastAsia" w:hint="eastAsia"/>
          <w:sz w:val="24"/>
        </w:rPr>
        <w:t>网络教育。网络教育专升本是近几年新型的一种学历教育，学制两年，时间分配自由，通过率高。学历属于第二学历。</w:t>
      </w:r>
    </w:p>
    <w:p w:rsidR="009D0E2B" w:rsidRDefault="00962076">
      <w:pPr>
        <w:spacing w:beforeLines="50" w:before="156" w:afterLines="50" w:after="156" w:line="440" w:lineRule="exact"/>
        <w:ind w:firstLineChars="200" w:firstLine="482"/>
        <w:jc w:val="left"/>
        <w:rPr>
          <w:rFonts w:ascii="宋体" w:hAnsi="宋体"/>
          <w:b/>
          <w:sz w:val="24"/>
        </w:rPr>
      </w:pPr>
      <w:r>
        <w:rPr>
          <w:rFonts w:ascii="宋体" w:hAnsi="宋体" w:hint="eastAsia"/>
          <w:b/>
          <w:sz w:val="24"/>
        </w:rPr>
        <w:t>（二）更高层次专业职业发展</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 xml:space="preserve">1. </w:t>
      </w:r>
      <w:r>
        <w:rPr>
          <w:rFonts w:asciiTheme="minorEastAsia" w:hAnsiTheme="minorEastAsia" w:hint="eastAsia"/>
          <w:sz w:val="24"/>
        </w:rPr>
        <w:t>初级软件工程师</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 xml:space="preserve">2. </w:t>
      </w:r>
      <w:r>
        <w:rPr>
          <w:rFonts w:asciiTheme="minorEastAsia" w:hAnsiTheme="minorEastAsia" w:hint="eastAsia"/>
          <w:sz w:val="24"/>
        </w:rPr>
        <w:t>中级软件工程师</w:t>
      </w:r>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 xml:space="preserve">3. </w:t>
      </w:r>
      <w:r>
        <w:rPr>
          <w:rFonts w:asciiTheme="minorEastAsia" w:hAnsiTheme="minorEastAsia" w:hint="eastAsia"/>
          <w:sz w:val="24"/>
        </w:rPr>
        <w:t>高级软件工程师</w:t>
      </w:r>
    </w:p>
    <w:p w:rsidR="009D0E2B" w:rsidRDefault="00962076">
      <w:pPr>
        <w:spacing w:beforeLines="50" w:before="156" w:afterLines="50" w:after="156" w:line="440" w:lineRule="exact"/>
        <w:ind w:firstLineChars="200" w:firstLine="482"/>
        <w:rPr>
          <w:rStyle w:val="1Char"/>
        </w:rPr>
      </w:pPr>
      <w:r>
        <w:rPr>
          <w:rStyle w:val="1Char"/>
          <w:rFonts w:hint="eastAsia"/>
        </w:rPr>
        <w:t>十二、教学进程总体安排</w:t>
      </w:r>
      <w:bookmarkEnd w:id="14"/>
    </w:p>
    <w:p w:rsidR="009D0E2B" w:rsidRDefault="00962076">
      <w:pPr>
        <w:spacing w:line="440" w:lineRule="exact"/>
        <w:ind w:firstLineChars="200" w:firstLine="480"/>
        <w:jc w:val="left"/>
        <w:rPr>
          <w:rFonts w:asciiTheme="minorEastAsia" w:hAnsiTheme="minorEastAsia"/>
          <w:sz w:val="24"/>
        </w:rPr>
      </w:pPr>
      <w:r>
        <w:rPr>
          <w:rFonts w:asciiTheme="minorEastAsia" w:hAnsiTheme="minorEastAsia" w:hint="eastAsia"/>
          <w:sz w:val="24"/>
        </w:rPr>
        <w:t>见附件：</w:t>
      </w:r>
    </w:p>
    <w:p w:rsidR="009D0E2B" w:rsidRDefault="00962076">
      <w:pPr>
        <w:spacing w:line="440" w:lineRule="exact"/>
        <w:ind w:firstLineChars="200" w:firstLine="480"/>
        <w:jc w:val="left"/>
        <w:rPr>
          <w:rFonts w:ascii="宋体" w:hAnsi="宋体"/>
          <w:sz w:val="24"/>
          <w:szCs w:val="24"/>
        </w:rPr>
      </w:pPr>
      <w:r>
        <w:rPr>
          <w:rFonts w:asciiTheme="minorEastAsia" w:hAnsiTheme="minorEastAsia" w:hint="eastAsia"/>
          <w:sz w:val="24"/>
        </w:rPr>
        <w:t>附表</w:t>
      </w:r>
      <w:r>
        <w:rPr>
          <w:rFonts w:asciiTheme="minorEastAsia" w:hAnsiTheme="minorEastAsia" w:hint="eastAsia"/>
          <w:sz w:val="24"/>
        </w:rPr>
        <w:t>1</w:t>
      </w:r>
      <w:r>
        <w:rPr>
          <w:rFonts w:asciiTheme="minorEastAsia" w:hAnsiTheme="minorEastAsia" w:hint="eastAsia"/>
          <w:sz w:val="24"/>
        </w:rPr>
        <w:t>：</w:t>
      </w:r>
      <w:r>
        <w:rPr>
          <w:rFonts w:ascii="宋体" w:hAnsi="宋体" w:hint="eastAsia"/>
          <w:sz w:val="24"/>
          <w:szCs w:val="24"/>
        </w:rPr>
        <w:t>培养方案主要参数表</w:t>
      </w:r>
    </w:p>
    <w:p w:rsidR="009D0E2B" w:rsidRDefault="00962076">
      <w:pPr>
        <w:spacing w:line="440" w:lineRule="exact"/>
        <w:ind w:firstLineChars="200" w:firstLine="480"/>
        <w:jc w:val="left"/>
        <w:rPr>
          <w:rFonts w:ascii="宋体" w:hAnsi="宋体"/>
          <w:sz w:val="24"/>
          <w:szCs w:val="24"/>
        </w:rPr>
      </w:pPr>
      <w:r>
        <w:rPr>
          <w:rFonts w:ascii="宋体" w:hAnsi="宋体" w:hint="eastAsia"/>
          <w:sz w:val="24"/>
          <w:szCs w:val="24"/>
        </w:rPr>
        <w:t>附表</w:t>
      </w:r>
      <w:r>
        <w:rPr>
          <w:rFonts w:ascii="宋体" w:hAnsi="宋体" w:hint="eastAsia"/>
          <w:sz w:val="24"/>
          <w:szCs w:val="24"/>
        </w:rPr>
        <w:t>2</w:t>
      </w:r>
      <w:r>
        <w:rPr>
          <w:rFonts w:ascii="宋体" w:hAnsi="宋体" w:hint="eastAsia"/>
          <w:sz w:val="24"/>
          <w:szCs w:val="24"/>
        </w:rPr>
        <w:t>：</w:t>
      </w:r>
      <w:r>
        <w:rPr>
          <w:rFonts w:ascii="宋体" w:hAnsi="宋体" w:hint="eastAsia"/>
          <w:sz w:val="24"/>
          <w:szCs w:val="24"/>
        </w:rPr>
        <w:t>课程设置及进程表</w:t>
      </w:r>
    </w:p>
    <w:p w:rsidR="009D0E2B" w:rsidRDefault="00962076">
      <w:pPr>
        <w:spacing w:line="440" w:lineRule="exact"/>
        <w:ind w:firstLineChars="200" w:firstLine="480"/>
        <w:jc w:val="left"/>
        <w:rPr>
          <w:rFonts w:ascii="宋体" w:hAnsi="宋体"/>
          <w:sz w:val="24"/>
          <w:szCs w:val="24"/>
        </w:rPr>
      </w:pPr>
      <w:r>
        <w:rPr>
          <w:rFonts w:ascii="宋体" w:hAnsi="宋体" w:hint="eastAsia"/>
          <w:sz w:val="24"/>
          <w:szCs w:val="24"/>
        </w:rPr>
        <w:t>附表</w:t>
      </w:r>
      <w:r>
        <w:rPr>
          <w:rFonts w:ascii="宋体" w:hAnsi="宋体" w:hint="eastAsia"/>
          <w:sz w:val="24"/>
          <w:szCs w:val="24"/>
        </w:rPr>
        <w:t>3</w:t>
      </w:r>
      <w:r>
        <w:rPr>
          <w:rFonts w:ascii="宋体" w:hAnsi="宋体" w:hint="eastAsia"/>
          <w:sz w:val="24"/>
          <w:szCs w:val="24"/>
        </w:rPr>
        <w:t>：</w:t>
      </w:r>
      <w:r>
        <w:rPr>
          <w:rFonts w:ascii="宋体" w:hAnsi="宋体" w:hint="eastAsia"/>
          <w:sz w:val="24"/>
          <w:szCs w:val="24"/>
        </w:rPr>
        <w:t>实践教学设置及进程表</w:t>
      </w:r>
    </w:p>
    <w:p w:rsidR="009D0E2B" w:rsidRDefault="009D0E2B">
      <w:pPr>
        <w:spacing w:line="440" w:lineRule="exact"/>
        <w:ind w:firstLineChars="200" w:firstLine="480"/>
        <w:jc w:val="left"/>
        <w:rPr>
          <w:rFonts w:ascii="宋体" w:hAnsi="宋体"/>
          <w:sz w:val="24"/>
          <w:szCs w:val="24"/>
        </w:rPr>
      </w:pPr>
    </w:p>
    <w:p w:rsidR="009D0E2B" w:rsidRDefault="009D0E2B">
      <w:pPr>
        <w:spacing w:line="440" w:lineRule="exact"/>
        <w:ind w:firstLineChars="200" w:firstLine="480"/>
        <w:jc w:val="left"/>
        <w:rPr>
          <w:rFonts w:ascii="宋体" w:hAnsi="宋体"/>
          <w:sz w:val="24"/>
          <w:szCs w:val="24"/>
        </w:rPr>
        <w:sectPr w:rsidR="009D0E2B">
          <w:footerReference w:type="default" r:id="rId12"/>
          <w:type w:val="continuous"/>
          <w:pgSz w:w="11906" w:h="16838"/>
          <w:pgMar w:top="1417" w:right="1134" w:bottom="1134" w:left="1418" w:header="851" w:footer="567" w:gutter="0"/>
          <w:pgNumType w:start="0"/>
          <w:cols w:space="0"/>
          <w:titlePg/>
          <w:docGrid w:type="lines" w:linePitch="312"/>
        </w:sectPr>
      </w:pPr>
    </w:p>
    <w:p w:rsidR="009D0E2B" w:rsidRDefault="00962076">
      <w:pPr>
        <w:spacing w:line="440" w:lineRule="exact"/>
        <w:ind w:firstLineChars="200" w:firstLine="480"/>
        <w:jc w:val="left"/>
        <w:rPr>
          <w:rFonts w:ascii="宋体"/>
          <w:sz w:val="24"/>
          <w:szCs w:val="24"/>
        </w:rPr>
      </w:pPr>
      <w:r>
        <w:rPr>
          <w:rFonts w:ascii="宋体" w:hAnsi="宋体"/>
          <w:sz w:val="24"/>
          <w:szCs w:val="24"/>
        </w:rPr>
        <w:lastRenderedPageBreak/>
        <w:t>1.</w:t>
      </w:r>
      <w:r>
        <w:rPr>
          <w:rFonts w:ascii="宋体" w:hAnsi="宋体" w:hint="eastAsia"/>
          <w:sz w:val="24"/>
          <w:szCs w:val="24"/>
        </w:rPr>
        <w:t>培养方案主要参数表（附表</w:t>
      </w:r>
      <w:r>
        <w:rPr>
          <w:rFonts w:ascii="宋体" w:hAnsi="宋体"/>
          <w:sz w:val="24"/>
          <w:szCs w:val="24"/>
        </w:rPr>
        <w:t>1</w:t>
      </w:r>
      <w:r>
        <w:rPr>
          <w:rFonts w:ascii="宋体" w:hAnsi="宋体" w:hint="eastAsia"/>
          <w:sz w:val="24"/>
          <w:szCs w:val="24"/>
        </w:rPr>
        <w:t>）</w:t>
      </w:r>
    </w:p>
    <w:p w:rsidR="009D0E2B" w:rsidRDefault="009D0E2B">
      <w:pPr>
        <w:spacing w:line="440" w:lineRule="exact"/>
        <w:ind w:firstLineChars="200" w:firstLine="480"/>
        <w:jc w:val="left"/>
        <w:rPr>
          <w:rFonts w:ascii="宋体" w:hAnsi="宋体"/>
          <w:sz w:val="24"/>
          <w:szCs w:val="24"/>
        </w:rPr>
      </w:pPr>
    </w:p>
    <w:tbl>
      <w:tblPr>
        <w:tblW w:w="15084" w:type="dxa"/>
        <w:tblCellMar>
          <w:left w:w="0" w:type="dxa"/>
          <w:right w:w="0" w:type="dxa"/>
        </w:tblCellMar>
        <w:tblLook w:val="04A0" w:firstRow="1" w:lastRow="0" w:firstColumn="1" w:lastColumn="0" w:noHBand="0" w:noVBand="1"/>
      </w:tblPr>
      <w:tblGrid>
        <w:gridCol w:w="1648"/>
        <w:gridCol w:w="555"/>
        <w:gridCol w:w="555"/>
        <w:gridCol w:w="555"/>
        <w:gridCol w:w="555"/>
        <w:gridCol w:w="675"/>
        <w:gridCol w:w="915"/>
        <w:gridCol w:w="675"/>
        <w:gridCol w:w="914"/>
        <w:gridCol w:w="675"/>
        <w:gridCol w:w="914"/>
        <w:gridCol w:w="675"/>
        <w:gridCol w:w="825"/>
        <w:gridCol w:w="1094"/>
        <w:gridCol w:w="915"/>
        <w:gridCol w:w="675"/>
        <w:gridCol w:w="915"/>
        <w:gridCol w:w="675"/>
        <w:gridCol w:w="674"/>
      </w:tblGrid>
      <w:tr w:rsidR="009D0E2B">
        <w:trPr>
          <w:trHeight w:val="600"/>
        </w:trPr>
        <w:tc>
          <w:tcPr>
            <w:tcW w:w="15090" w:type="dxa"/>
            <w:gridSpan w:val="19"/>
            <w:tcBorders>
              <w:top w:val="nil"/>
              <w:left w:val="nil"/>
              <w:bottom w:val="nil"/>
              <w:right w:val="nil"/>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人才培养方案学时、学分分配主要参数表</w:t>
            </w:r>
          </w:p>
        </w:tc>
      </w:tr>
      <w:tr w:rsidR="009D0E2B">
        <w:trPr>
          <w:trHeight w:val="402"/>
        </w:trPr>
        <w:tc>
          <w:tcPr>
            <w:tcW w:w="0" w:type="auto"/>
            <w:tcBorders>
              <w:top w:val="nil"/>
              <w:left w:val="nil"/>
              <w:bottom w:val="nil"/>
              <w:right w:val="nil"/>
            </w:tcBorders>
            <w:shd w:val="clear" w:color="auto" w:fill="auto"/>
            <w:noWrap/>
            <w:tcMar>
              <w:top w:w="12" w:type="dxa"/>
              <w:left w:w="12" w:type="dxa"/>
              <w:right w:w="12" w:type="dxa"/>
            </w:tcMar>
            <w:vAlign w:val="center"/>
          </w:tcPr>
          <w:p w:rsidR="009D0E2B" w:rsidRDefault="00962076">
            <w:pPr>
              <w:widowControl/>
              <w:jc w:val="left"/>
              <w:textAlignment w:val="center"/>
              <w:rPr>
                <w:rFonts w:ascii="宋体" w:hAnsi="宋体" w:cs="宋体"/>
                <w:color w:val="000000"/>
                <w:sz w:val="22"/>
              </w:rPr>
            </w:pPr>
            <w:r>
              <w:rPr>
                <w:rFonts w:ascii="宋体" w:hAnsi="宋体" w:cs="宋体" w:hint="eastAsia"/>
                <w:color w:val="000000"/>
                <w:kern w:val="0"/>
                <w:sz w:val="22"/>
                <w:lang w:bidi="ar"/>
              </w:rPr>
              <w:t>表</w:t>
            </w:r>
            <w:r>
              <w:rPr>
                <w:rFonts w:ascii="宋体" w:hAnsi="宋体" w:cs="宋体" w:hint="eastAsia"/>
                <w:color w:val="000000"/>
                <w:kern w:val="0"/>
                <w:sz w:val="22"/>
                <w:lang w:bidi="ar"/>
              </w:rPr>
              <w:t>1</w:t>
            </w:r>
          </w:p>
        </w:tc>
        <w:tc>
          <w:tcPr>
            <w:tcW w:w="0" w:type="auto"/>
            <w:gridSpan w:val="5"/>
            <w:tcBorders>
              <w:top w:val="nil"/>
              <w:left w:val="nil"/>
              <w:bottom w:val="nil"/>
              <w:right w:val="nil"/>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 </w:t>
            </w:r>
            <w:r>
              <w:rPr>
                <w:rFonts w:ascii="宋体" w:hAnsi="宋体" w:cs="宋体" w:hint="eastAsia"/>
                <w:color w:val="000000"/>
                <w:kern w:val="0"/>
                <w:sz w:val="22"/>
                <w:lang w:bidi="ar"/>
              </w:rPr>
              <w:t>移动互联应用技术专业</w:t>
            </w:r>
          </w:p>
        </w:tc>
        <w:tc>
          <w:tcPr>
            <w:tcW w:w="0" w:type="auto"/>
            <w:gridSpan w:val="6"/>
            <w:tcBorders>
              <w:top w:val="nil"/>
              <w:left w:val="nil"/>
              <w:bottom w:val="nil"/>
              <w:right w:val="nil"/>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          </w:t>
            </w:r>
            <w:r>
              <w:rPr>
                <w:rFonts w:ascii="宋体" w:hAnsi="宋体" w:cs="宋体" w:hint="eastAsia"/>
                <w:color w:val="000000"/>
                <w:kern w:val="0"/>
                <w:sz w:val="22"/>
                <w:lang w:bidi="ar"/>
              </w:rPr>
              <w:t>学制：三年制</w:t>
            </w:r>
          </w:p>
        </w:tc>
        <w:tc>
          <w:tcPr>
            <w:tcW w:w="0" w:type="auto"/>
            <w:gridSpan w:val="7"/>
            <w:tcBorders>
              <w:top w:val="nil"/>
              <w:left w:val="nil"/>
              <w:bottom w:val="nil"/>
              <w:right w:val="nil"/>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2"/>
              </w:rPr>
            </w:pPr>
            <w:r>
              <w:rPr>
                <w:rStyle w:val="font31"/>
                <w:rFonts w:hint="default"/>
                <w:lang w:bidi="ar"/>
              </w:rPr>
              <w:t xml:space="preserve">                               </w:t>
            </w:r>
            <w:r>
              <w:rPr>
                <w:rStyle w:val="font31"/>
                <w:rFonts w:hint="default"/>
                <w:lang w:bidi="ar"/>
              </w:rPr>
              <w:t>版号：</w:t>
            </w:r>
            <w:r>
              <w:rPr>
                <w:rStyle w:val="font31"/>
                <w:rFonts w:hint="default"/>
                <w:lang w:bidi="ar"/>
              </w:rPr>
              <w:t xml:space="preserve"> 2019</w:t>
            </w:r>
            <w:r>
              <w:rPr>
                <w:rStyle w:val="font31"/>
                <w:rFonts w:hint="default"/>
                <w:lang w:bidi="ar"/>
              </w:rPr>
              <w:t>版</w:t>
            </w:r>
            <w:r>
              <w:rPr>
                <w:rStyle w:val="font31"/>
                <w:rFonts w:hint="default"/>
                <w:lang w:bidi="ar"/>
              </w:rPr>
              <w:t xml:space="preserve">  </w:t>
            </w:r>
          </w:p>
        </w:tc>
      </w:tr>
      <w:tr w:rsidR="009D0E2B">
        <w:trPr>
          <w:trHeight w:val="702"/>
        </w:trPr>
        <w:tc>
          <w:tcPr>
            <w:tcW w:w="1650" w:type="dxa"/>
            <w:vMerge w:val="restart"/>
            <w:tcBorders>
              <w:top w:val="single" w:sz="8" w:space="0" w:color="000000"/>
              <w:left w:val="single" w:sz="8" w:space="0" w:color="000000"/>
              <w:bottom w:val="single" w:sz="4" w:space="0" w:color="000000"/>
              <w:right w:val="nil"/>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课程属性</w:t>
            </w:r>
          </w:p>
        </w:tc>
        <w:tc>
          <w:tcPr>
            <w:tcW w:w="2220" w:type="dxa"/>
            <w:gridSpan w:val="4"/>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课程门数</w:t>
            </w:r>
          </w:p>
        </w:tc>
        <w:tc>
          <w:tcPr>
            <w:tcW w:w="0" w:type="auto"/>
            <w:gridSpan w:val="10"/>
            <w:tcBorders>
              <w:top w:val="single" w:sz="8" w:space="0" w:color="000000"/>
              <w:left w:val="nil"/>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学时分配</w:t>
            </w:r>
          </w:p>
        </w:tc>
        <w:tc>
          <w:tcPr>
            <w:tcW w:w="0" w:type="auto"/>
            <w:gridSpan w:val="4"/>
            <w:tcBorders>
              <w:top w:val="single" w:sz="8"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学分分配</w:t>
            </w:r>
          </w:p>
        </w:tc>
      </w:tr>
      <w:tr w:rsidR="009D0E2B">
        <w:trPr>
          <w:trHeight w:val="702"/>
        </w:trPr>
        <w:tc>
          <w:tcPr>
            <w:tcW w:w="1650" w:type="dxa"/>
            <w:vMerge/>
            <w:tcBorders>
              <w:top w:val="single" w:sz="8" w:space="0" w:color="000000"/>
              <w:left w:val="single" w:sz="8" w:space="0" w:color="000000"/>
              <w:bottom w:val="single" w:sz="4" w:space="0" w:color="000000"/>
              <w:right w:val="nil"/>
            </w:tcBorders>
            <w:shd w:val="clear" w:color="auto" w:fill="auto"/>
            <w:tcMar>
              <w:top w:w="12" w:type="dxa"/>
              <w:left w:w="12" w:type="dxa"/>
              <w:right w:w="12" w:type="dxa"/>
            </w:tcMar>
            <w:vAlign w:val="center"/>
          </w:tcPr>
          <w:p w:rsidR="009D0E2B" w:rsidRDefault="009D0E2B">
            <w:pPr>
              <w:jc w:val="center"/>
              <w:rPr>
                <w:rFonts w:ascii="宋体" w:hAnsi="宋体" w:cs="宋体"/>
                <w:b/>
                <w:color w:val="000000"/>
                <w:sz w:val="20"/>
                <w:szCs w:val="20"/>
              </w:rPr>
            </w:pPr>
          </w:p>
        </w:tc>
        <w:tc>
          <w:tcPr>
            <w:tcW w:w="555" w:type="dxa"/>
            <w:vMerge w:val="restart"/>
            <w:tcBorders>
              <w:top w:val="nil"/>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合计</w:t>
            </w:r>
          </w:p>
        </w:tc>
        <w:tc>
          <w:tcPr>
            <w:tcW w:w="555" w:type="dxa"/>
            <w:vMerge w:val="restart"/>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A</w:t>
            </w:r>
          </w:p>
        </w:tc>
        <w:tc>
          <w:tcPr>
            <w:tcW w:w="555" w:type="dxa"/>
            <w:vMerge w:val="restart"/>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B</w:t>
            </w:r>
          </w:p>
        </w:tc>
        <w:tc>
          <w:tcPr>
            <w:tcW w:w="555" w:type="dxa"/>
            <w:vMerge w:val="restart"/>
            <w:tcBorders>
              <w:top w:val="nil"/>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C</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合计学时</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理论学时</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实践学时</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必修课学时</w:t>
            </w:r>
          </w:p>
        </w:tc>
        <w:tc>
          <w:tcPr>
            <w:tcW w:w="2010" w:type="dxa"/>
            <w:gridSpan w:val="2"/>
            <w:tcBorders>
              <w:top w:val="nil"/>
              <w:left w:val="nil"/>
              <w:bottom w:val="single" w:sz="4" w:space="0" w:color="000000"/>
              <w:right w:val="single" w:sz="4" w:space="0" w:color="000000"/>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选修课学时</w:t>
            </w:r>
            <w:r>
              <w:rPr>
                <w:rFonts w:ascii="宋体" w:hAnsi="宋体" w:cs="宋体" w:hint="eastAsia"/>
                <w:b/>
                <w:color w:val="000000"/>
                <w:kern w:val="0"/>
                <w:sz w:val="20"/>
                <w:szCs w:val="20"/>
                <w:lang w:bidi="ar"/>
              </w:rPr>
              <w:br/>
            </w:r>
            <w:r>
              <w:rPr>
                <w:rFonts w:ascii="宋体" w:hAnsi="宋体" w:cs="宋体" w:hint="eastAsia"/>
                <w:b/>
                <w:color w:val="000000"/>
                <w:kern w:val="0"/>
                <w:sz w:val="20"/>
                <w:szCs w:val="20"/>
                <w:lang w:bidi="ar"/>
              </w:rPr>
              <w:t>（含限选课）</w:t>
            </w:r>
          </w:p>
        </w:tc>
        <w:tc>
          <w:tcPr>
            <w:tcW w:w="0" w:type="auto"/>
            <w:gridSpan w:val="2"/>
            <w:tcBorders>
              <w:top w:val="nil"/>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学分比例</w:t>
            </w:r>
          </w:p>
        </w:tc>
        <w:tc>
          <w:tcPr>
            <w:tcW w:w="0" w:type="auto"/>
            <w:gridSpan w:val="2"/>
            <w:tcBorders>
              <w:top w:val="nil"/>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学分类别</w:t>
            </w:r>
          </w:p>
        </w:tc>
      </w:tr>
      <w:tr w:rsidR="009D0E2B">
        <w:trPr>
          <w:trHeight w:val="702"/>
        </w:trPr>
        <w:tc>
          <w:tcPr>
            <w:tcW w:w="1650" w:type="dxa"/>
            <w:vMerge/>
            <w:tcBorders>
              <w:top w:val="single" w:sz="8" w:space="0" w:color="000000"/>
              <w:left w:val="single" w:sz="8" w:space="0" w:color="000000"/>
              <w:bottom w:val="single" w:sz="4" w:space="0" w:color="000000"/>
              <w:right w:val="nil"/>
            </w:tcBorders>
            <w:shd w:val="clear" w:color="auto" w:fill="auto"/>
            <w:tcMar>
              <w:top w:w="12" w:type="dxa"/>
              <w:left w:w="12" w:type="dxa"/>
              <w:right w:w="12" w:type="dxa"/>
            </w:tcMar>
            <w:vAlign w:val="center"/>
          </w:tcPr>
          <w:p w:rsidR="009D0E2B" w:rsidRDefault="009D0E2B">
            <w:pPr>
              <w:jc w:val="center"/>
              <w:rPr>
                <w:rFonts w:ascii="宋体" w:hAnsi="宋体" w:cs="宋体"/>
                <w:b/>
                <w:color w:val="000000"/>
                <w:sz w:val="20"/>
                <w:szCs w:val="20"/>
              </w:rPr>
            </w:pPr>
          </w:p>
        </w:tc>
        <w:tc>
          <w:tcPr>
            <w:tcW w:w="555" w:type="dxa"/>
            <w:vMerge/>
            <w:tcBorders>
              <w:top w:val="nil"/>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9D0E2B" w:rsidRDefault="009D0E2B">
            <w:pPr>
              <w:jc w:val="center"/>
              <w:rPr>
                <w:rFonts w:ascii="宋体" w:hAnsi="宋体" w:cs="宋体"/>
                <w:b/>
                <w:color w:val="000000"/>
                <w:sz w:val="20"/>
                <w:szCs w:val="20"/>
              </w:rPr>
            </w:pPr>
          </w:p>
        </w:tc>
        <w:tc>
          <w:tcPr>
            <w:tcW w:w="555" w:type="dxa"/>
            <w:vMerge/>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D0E2B" w:rsidRDefault="009D0E2B">
            <w:pPr>
              <w:jc w:val="center"/>
              <w:rPr>
                <w:rFonts w:ascii="宋体" w:hAnsi="宋体" w:cs="宋体"/>
                <w:b/>
                <w:color w:val="000000"/>
                <w:sz w:val="20"/>
                <w:szCs w:val="20"/>
              </w:rPr>
            </w:pPr>
          </w:p>
        </w:tc>
        <w:tc>
          <w:tcPr>
            <w:tcW w:w="555" w:type="dxa"/>
            <w:vMerge/>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D0E2B" w:rsidRDefault="009D0E2B">
            <w:pPr>
              <w:jc w:val="center"/>
              <w:rPr>
                <w:rFonts w:ascii="宋体" w:hAnsi="宋体" w:cs="宋体"/>
                <w:b/>
                <w:color w:val="000000"/>
                <w:sz w:val="20"/>
                <w:szCs w:val="20"/>
              </w:rPr>
            </w:pPr>
          </w:p>
        </w:tc>
        <w:tc>
          <w:tcPr>
            <w:tcW w:w="555" w:type="dxa"/>
            <w:vMerge/>
            <w:tcBorders>
              <w:top w:val="nil"/>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9D0E2B" w:rsidRDefault="009D0E2B">
            <w:pPr>
              <w:jc w:val="center"/>
              <w:rPr>
                <w:rFonts w:ascii="宋体" w:hAnsi="宋体" w:cs="宋体"/>
                <w:b/>
                <w:color w:val="000000"/>
                <w:sz w:val="20"/>
                <w:szCs w:val="20"/>
              </w:rPr>
            </w:pPr>
          </w:p>
        </w:tc>
        <w:tc>
          <w:tcPr>
            <w:tcW w:w="6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学时</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占总学时比例（</w:t>
            </w:r>
            <w:r>
              <w:rPr>
                <w:rFonts w:ascii="宋体" w:hAnsi="宋体" w:cs="宋体" w:hint="eastAsia"/>
                <w:b/>
                <w:color w:val="000000"/>
                <w:kern w:val="0"/>
                <w:sz w:val="20"/>
                <w:szCs w:val="20"/>
                <w:lang w:bidi="ar"/>
              </w:rPr>
              <w:t>%</w:t>
            </w:r>
            <w:r>
              <w:rPr>
                <w:rFonts w:ascii="宋体" w:hAnsi="宋体" w:cs="宋体" w:hint="eastAsia"/>
                <w:b/>
                <w:color w:val="000000"/>
                <w:kern w:val="0"/>
                <w:sz w:val="20"/>
                <w:szCs w:val="20"/>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理论学时</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占总学时比例（</w:t>
            </w:r>
            <w:r>
              <w:rPr>
                <w:rFonts w:ascii="宋体" w:hAnsi="宋体" w:cs="宋体" w:hint="eastAsia"/>
                <w:b/>
                <w:color w:val="000000"/>
                <w:kern w:val="0"/>
                <w:sz w:val="20"/>
                <w:szCs w:val="20"/>
                <w:lang w:bidi="ar"/>
              </w:rPr>
              <w:t>%</w:t>
            </w:r>
            <w:r>
              <w:rPr>
                <w:rFonts w:ascii="宋体" w:hAnsi="宋体" w:cs="宋体" w:hint="eastAsia"/>
                <w:b/>
                <w:color w:val="000000"/>
                <w:kern w:val="0"/>
                <w:sz w:val="20"/>
                <w:szCs w:val="20"/>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实践学时</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占总学时比例（</w:t>
            </w:r>
            <w:r>
              <w:rPr>
                <w:rFonts w:ascii="宋体" w:hAnsi="宋体" w:cs="宋体" w:hint="eastAsia"/>
                <w:b/>
                <w:color w:val="000000"/>
                <w:kern w:val="0"/>
                <w:sz w:val="20"/>
                <w:szCs w:val="20"/>
                <w:lang w:bidi="ar"/>
              </w:rPr>
              <w:t>%</w:t>
            </w:r>
            <w:r>
              <w:rPr>
                <w:rFonts w:ascii="宋体" w:hAnsi="宋体" w:cs="宋体" w:hint="eastAsia"/>
                <w:b/>
                <w:color w:val="000000"/>
                <w:kern w:val="0"/>
                <w:sz w:val="20"/>
                <w:szCs w:val="20"/>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必修课学时</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占总学时比例（</w:t>
            </w:r>
            <w:r>
              <w:rPr>
                <w:rFonts w:ascii="宋体" w:hAnsi="宋体" w:cs="宋体" w:hint="eastAsia"/>
                <w:b/>
                <w:color w:val="000000"/>
                <w:kern w:val="0"/>
                <w:sz w:val="20"/>
                <w:szCs w:val="20"/>
                <w:lang w:bidi="ar"/>
              </w:rPr>
              <w:t>%</w:t>
            </w:r>
            <w:r>
              <w:rPr>
                <w:rFonts w:ascii="宋体" w:hAnsi="宋体" w:cs="宋体" w:hint="eastAsia"/>
                <w:b/>
                <w:color w:val="000000"/>
                <w:kern w:val="0"/>
                <w:sz w:val="20"/>
                <w:szCs w:val="20"/>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选修课学时（含限选课）</w:t>
            </w:r>
          </w:p>
        </w:tc>
        <w:tc>
          <w:tcPr>
            <w:tcW w:w="91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占总学时比例（</w:t>
            </w:r>
            <w:r>
              <w:rPr>
                <w:rFonts w:ascii="宋体" w:hAnsi="宋体" w:cs="宋体" w:hint="eastAsia"/>
                <w:b/>
                <w:color w:val="000000"/>
                <w:kern w:val="0"/>
                <w:sz w:val="20"/>
                <w:szCs w:val="20"/>
                <w:lang w:bidi="ar"/>
              </w:rPr>
              <w:t>%</w:t>
            </w:r>
            <w:r>
              <w:rPr>
                <w:rFonts w:ascii="宋体" w:hAnsi="宋体" w:cs="宋体" w:hint="eastAsia"/>
                <w:b/>
                <w:color w:val="000000"/>
                <w:kern w:val="0"/>
                <w:sz w:val="20"/>
                <w:szCs w:val="20"/>
                <w:lang w:bidi="ar"/>
              </w:rPr>
              <w:t>）</w:t>
            </w:r>
          </w:p>
        </w:tc>
        <w:tc>
          <w:tcPr>
            <w:tcW w:w="675"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学分</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占总学分比例（</w:t>
            </w:r>
            <w:r>
              <w:rPr>
                <w:rFonts w:ascii="宋体" w:hAnsi="宋体" w:cs="宋体" w:hint="eastAsia"/>
                <w:b/>
                <w:color w:val="000000"/>
                <w:kern w:val="0"/>
                <w:sz w:val="20"/>
                <w:szCs w:val="20"/>
                <w:lang w:bidi="ar"/>
              </w:rPr>
              <w:t>%</w:t>
            </w:r>
            <w:r>
              <w:rPr>
                <w:rFonts w:ascii="宋体" w:hAnsi="宋体" w:cs="宋体" w:hint="eastAsia"/>
                <w:b/>
                <w:color w:val="000000"/>
                <w:kern w:val="0"/>
                <w:sz w:val="20"/>
                <w:szCs w:val="20"/>
                <w:lang w:bidi="ar"/>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课内学分</w:t>
            </w: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课外学分</w:t>
            </w:r>
          </w:p>
        </w:tc>
      </w:tr>
      <w:tr w:rsidR="009D0E2B">
        <w:trPr>
          <w:trHeight w:val="702"/>
        </w:trPr>
        <w:tc>
          <w:tcPr>
            <w:tcW w:w="0" w:type="auto"/>
            <w:tcBorders>
              <w:top w:val="nil"/>
              <w:left w:val="single" w:sz="8" w:space="0" w:color="000000"/>
              <w:bottom w:val="single" w:sz="4" w:space="0" w:color="000000"/>
              <w:right w:val="nil"/>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公共基础课程</w:t>
            </w:r>
          </w:p>
        </w:tc>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8</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3</w:t>
            </w:r>
          </w:p>
        </w:tc>
        <w:tc>
          <w:tcPr>
            <w:tcW w:w="0" w:type="auto"/>
            <w:tcBorders>
              <w:top w:val="single" w:sz="4" w:space="0" w:color="000000"/>
              <w:left w:val="nil"/>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498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17.98%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390</w:t>
            </w:r>
          </w:p>
        </w:tc>
        <w:tc>
          <w:tcPr>
            <w:tcW w:w="0" w:type="auto"/>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14.08%</w:t>
            </w:r>
          </w:p>
        </w:tc>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44.5</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r>
      <w:tr w:rsidR="009D0E2B">
        <w:trPr>
          <w:trHeight w:val="702"/>
        </w:trPr>
        <w:tc>
          <w:tcPr>
            <w:tcW w:w="0" w:type="auto"/>
            <w:tcBorders>
              <w:top w:val="single" w:sz="4" w:space="0" w:color="000000"/>
              <w:left w:val="single" w:sz="8" w:space="0" w:color="000000"/>
              <w:bottom w:val="single" w:sz="4" w:space="0" w:color="000000"/>
              <w:right w:val="nil"/>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专业课程</w:t>
            </w:r>
          </w:p>
        </w:tc>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10</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0</w:t>
            </w:r>
          </w:p>
        </w:tc>
        <w:tc>
          <w:tcPr>
            <w:tcW w:w="0" w:type="auto"/>
            <w:tcBorders>
              <w:top w:val="single" w:sz="4" w:space="0" w:color="000000"/>
              <w:left w:val="nil"/>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0" w:type="auto"/>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13.66%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r>
      <w:tr w:rsidR="009D0E2B">
        <w:trPr>
          <w:trHeight w:val="702"/>
        </w:trPr>
        <w:tc>
          <w:tcPr>
            <w:tcW w:w="0" w:type="auto"/>
            <w:tcBorders>
              <w:top w:val="single" w:sz="4" w:space="0" w:color="000000"/>
              <w:left w:val="single" w:sz="8" w:space="0" w:color="000000"/>
              <w:bottom w:val="single" w:sz="4" w:space="0" w:color="000000"/>
              <w:right w:val="nil"/>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专业核心课程</w:t>
            </w:r>
          </w:p>
        </w:tc>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8</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0</w:t>
            </w:r>
          </w:p>
        </w:tc>
        <w:tc>
          <w:tcPr>
            <w:tcW w:w="0" w:type="auto"/>
            <w:tcBorders>
              <w:top w:val="single" w:sz="4" w:space="0" w:color="000000"/>
              <w:left w:val="nil"/>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28.16%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28.16%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0" w:type="auto"/>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48.5</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r>
      <w:tr w:rsidR="009D0E2B">
        <w:trPr>
          <w:trHeight w:val="702"/>
        </w:trPr>
        <w:tc>
          <w:tcPr>
            <w:tcW w:w="0" w:type="auto"/>
            <w:tcBorders>
              <w:top w:val="single" w:sz="4" w:space="0" w:color="000000"/>
              <w:left w:val="single" w:sz="8" w:space="0" w:color="000000"/>
              <w:bottom w:val="single" w:sz="4" w:space="0" w:color="000000"/>
              <w:right w:val="nil"/>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集中实践课程</w:t>
            </w:r>
          </w:p>
        </w:tc>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0</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8</w:t>
            </w:r>
          </w:p>
        </w:tc>
        <w:tc>
          <w:tcPr>
            <w:tcW w:w="0" w:type="auto"/>
            <w:tcBorders>
              <w:top w:val="single" w:sz="4" w:space="0" w:color="000000"/>
              <w:left w:val="nil"/>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884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31.91%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884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31.91%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884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31.91%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0" w:type="auto"/>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24.84%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r>
      <w:tr w:rsidR="009D0E2B">
        <w:trPr>
          <w:trHeight w:val="702"/>
        </w:trPr>
        <w:tc>
          <w:tcPr>
            <w:tcW w:w="0" w:type="auto"/>
            <w:tcBorders>
              <w:top w:val="single" w:sz="4" w:space="0" w:color="000000"/>
              <w:left w:val="single" w:sz="8" w:space="0" w:color="000000"/>
              <w:bottom w:val="single" w:sz="4" w:space="0" w:color="000000"/>
              <w:right w:val="nil"/>
            </w:tcBorders>
            <w:shd w:val="clear" w:color="auto" w:fill="FFFFFF"/>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课外实践</w:t>
            </w:r>
          </w:p>
        </w:tc>
        <w:tc>
          <w:tcPr>
            <w:tcW w:w="0" w:type="auto"/>
            <w:tcBorders>
              <w:top w:val="single" w:sz="4" w:space="0" w:color="000000"/>
              <w:left w:val="single" w:sz="8" w:space="0" w:color="000000"/>
              <w:bottom w:val="single" w:sz="4" w:space="0" w:color="000000"/>
              <w:right w:val="nil"/>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5</w:t>
            </w:r>
          </w:p>
        </w:tc>
        <w:tc>
          <w:tcPr>
            <w:tcW w:w="0" w:type="auto"/>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0</w:t>
            </w:r>
          </w:p>
        </w:tc>
        <w:tc>
          <w:tcPr>
            <w:tcW w:w="0" w:type="auto"/>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0</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5</w:t>
            </w:r>
          </w:p>
        </w:tc>
        <w:tc>
          <w:tcPr>
            <w:tcW w:w="0" w:type="auto"/>
            <w:tcBorders>
              <w:top w:val="single" w:sz="4" w:space="0" w:color="000000"/>
              <w:left w:val="nil"/>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0" w:type="auto"/>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3.73%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9D0E2B">
        <w:trPr>
          <w:trHeight w:val="702"/>
        </w:trPr>
        <w:tc>
          <w:tcPr>
            <w:tcW w:w="0" w:type="auto"/>
            <w:tcBorders>
              <w:top w:val="single" w:sz="4" w:space="0" w:color="000000"/>
              <w:left w:val="single" w:sz="8" w:space="0" w:color="000000"/>
              <w:bottom w:val="single" w:sz="8" w:space="0" w:color="000000"/>
              <w:right w:val="nil"/>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合计</w:t>
            </w:r>
          </w:p>
        </w:tc>
        <w:tc>
          <w:tcPr>
            <w:tcW w:w="0" w:type="auto"/>
            <w:tcBorders>
              <w:top w:val="single" w:sz="4" w:space="0" w:color="000000"/>
              <w:left w:val="single" w:sz="8" w:space="0" w:color="000000"/>
              <w:bottom w:val="single" w:sz="8" w:space="0" w:color="000000"/>
              <w:right w:val="nil"/>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55</w:t>
            </w:r>
          </w:p>
        </w:tc>
        <w:tc>
          <w:tcPr>
            <w:tcW w:w="0" w:type="auto"/>
            <w:tcBorders>
              <w:top w:val="single" w:sz="4" w:space="0" w:color="000000"/>
              <w:left w:val="single" w:sz="4" w:space="0" w:color="000000"/>
              <w:bottom w:val="single" w:sz="8" w:space="0" w:color="000000"/>
              <w:right w:val="nil"/>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13</w:t>
            </w:r>
          </w:p>
        </w:tc>
        <w:tc>
          <w:tcPr>
            <w:tcW w:w="0" w:type="auto"/>
            <w:tcBorders>
              <w:top w:val="single" w:sz="4" w:space="0" w:color="000000"/>
              <w:left w:val="single" w:sz="4" w:space="0" w:color="000000"/>
              <w:bottom w:val="single" w:sz="8" w:space="0" w:color="000000"/>
              <w:right w:val="nil"/>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26</w:t>
            </w:r>
          </w:p>
        </w:tc>
        <w:tc>
          <w:tcPr>
            <w:tcW w:w="0" w:type="auto"/>
            <w:tcBorders>
              <w:top w:val="single" w:sz="4" w:space="0" w:color="000000"/>
              <w:left w:val="single" w:sz="4" w:space="0" w:color="000000"/>
              <w:bottom w:val="single" w:sz="8" w:space="0" w:color="000000"/>
              <w:right w:val="single" w:sz="8"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16</w:t>
            </w:r>
          </w:p>
        </w:tc>
        <w:tc>
          <w:tcPr>
            <w:tcW w:w="0" w:type="auto"/>
            <w:tcBorders>
              <w:top w:val="single" w:sz="4" w:space="0" w:color="000000"/>
              <w:left w:val="nil"/>
              <w:bottom w:val="single" w:sz="8"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2770</w:t>
            </w:r>
          </w:p>
        </w:tc>
        <w:tc>
          <w:tcPr>
            <w:tcW w:w="0" w:type="auto"/>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100.00%</w:t>
            </w:r>
          </w:p>
        </w:tc>
        <w:tc>
          <w:tcPr>
            <w:tcW w:w="0" w:type="auto"/>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1104</w:t>
            </w:r>
          </w:p>
        </w:tc>
        <w:tc>
          <w:tcPr>
            <w:tcW w:w="0" w:type="auto"/>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39.86%</w:t>
            </w:r>
          </w:p>
        </w:tc>
        <w:tc>
          <w:tcPr>
            <w:tcW w:w="0" w:type="auto"/>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1650</w:t>
            </w:r>
          </w:p>
        </w:tc>
        <w:tc>
          <w:tcPr>
            <w:tcW w:w="0" w:type="auto"/>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59.57%</w:t>
            </w:r>
          </w:p>
        </w:tc>
        <w:tc>
          <w:tcPr>
            <w:tcW w:w="0" w:type="auto"/>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2380</w:t>
            </w:r>
          </w:p>
        </w:tc>
        <w:tc>
          <w:tcPr>
            <w:tcW w:w="0" w:type="auto"/>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85.92%</w:t>
            </w:r>
          </w:p>
        </w:tc>
        <w:tc>
          <w:tcPr>
            <w:tcW w:w="0" w:type="auto"/>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390</w:t>
            </w:r>
          </w:p>
        </w:tc>
        <w:tc>
          <w:tcPr>
            <w:tcW w:w="0" w:type="auto"/>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14.08%</w:t>
            </w:r>
          </w:p>
        </w:tc>
        <w:tc>
          <w:tcPr>
            <w:tcW w:w="0" w:type="auto"/>
            <w:tcBorders>
              <w:top w:val="single" w:sz="4" w:space="0" w:color="000000"/>
              <w:left w:val="single" w:sz="8" w:space="0" w:color="000000"/>
              <w:bottom w:val="single" w:sz="8"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161</w:t>
            </w:r>
          </w:p>
        </w:tc>
        <w:tc>
          <w:tcPr>
            <w:tcW w:w="0" w:type="auto"/>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100.00%</w:t>
            </w:r>
          </w:p>
        </w:tc>
        <w:tc>
          <w:tcPr>
            <w:tcW w:w="0" w:type="auto"/>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155</w:t>
            </w:r>
          </w:p>
        </w:tc>
        <w:tc>
          <w:tcPr>
            <w:tcW w:w="0" w:type="auto"/>
            <w:tcBorders>
              <w:top w:val="single" w:sz="4" w:space="0" w:color="000000"/>
              <w:left w:val="single" w:sz="4" w:space="0" w:color="000000"/>
              <w:bottom w:val="single" w:sz="8" w:space="0" w:color="000000"/>
              <w:right w:val="single" w:sz="8" w:space="0" w:color="000000"/>
            </w:tcBorders>
            <w:shd w:val="clear" w:color="auto" w:fill="auto"/>
            <w:noWrap/>
            <w:tcMar>
              <w:top w:w="12" w:type="dxa"/>
              <w:left w:w="12" w:type="dxa"/>
              <w:right w:w="12" w:type="dxa"/>
            </w:tcMar>
            <w:vAlign w:val="center"/>
          </w:tcPr>
          <w:p w:rsidR="009D0E2B" w:rsidRDefault="0096207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bl>
    <w:p w:rsidR="009D0E2B" w:rsidRDefault="009D0E2B">
      <w:pPr>
        <w:spacing w:line="440" w:lineRule="exact"/>
        <w:ind w:firstLineChars="200" w:firstLine="480"/>
        <w:jc w:val="left"/>
        <w:rPr>
          <w:rFonts w:ascii="宋体" w:hAnsi="宋体"/>
          <w:sz w:val="24"/>
          <w:szCs w:val="24"/>
        </w:rPr>
      </w:pPr>
    </w:p>
    <w:p w:rsidR="009D0E2B" w:rsidRDefault="00962076">
      <w:pPr>
        <w:spacing w:line="440" w:lineRule="exact"/>
        <w:ind w:firstLineChars="200" w:firstLine="480"/>
        <w:jc w:val="left"/>
        <w:rPr>
          <w:rFonts w:ascii="宋体"/>
          <w:sz w:val="24"/>
          <w:szCs w:val="24"/>
        </w:rPr>
      </w:pPr>
      <w:r>
        <w:rPr>
          <w:rFonts w:ascii="宋体" w:hAnsi="宋体"/>
          <w:sz w:val="24"/>
          <w:szCs w:val="24"/>
        </w:rPr>
        <w:lastRenderedPageBreak/>
        <w:t>2.</w:t>
      </w:r>
      <w:r>
        <w:rPr>
          <w:rFonts w:ascii="宋体" w:hAnsi="宋体" w:hint="eastAsia"/>
          <w:sz w:val="24"/>
          <w:szCs w:val="24"/>
        </w:rPr>
        <w:t>课程设置及进程表（附表</w:t>
      </w:r>
      <w:r>
        <w:rPr>
          <w:rFonts w:ascii="宋体" w:hAnsi="宋体"/>
          <w:sz w:val="24"/>
          <w:szCs w:val="24"/>
        </w:rPr>
        <w:t>2</w:t>
      </w:r>
      <w:r>
        <w:rPr>
          <w:rFonts w:ascii="宋体" w:hAnsi="宋体" w:hint="eastAsia"/>
          <w:sz w:val="24"/>
          <w:szCs w:val="24"/>
        </w:rPr>
        <w:t>）</w:t>
      </w:r>
    </w:p>
    <w:tbl>
      <w:tblPr>
        <w:tblW w:w="13521" w:type="dxa"/>
        <w:jc w:val="center"/>
        <w:tblLayout w:type="fixed"/>
        <w:tblLook w:val="04A0" w:firstRow="1" w:lastRow="0" w:firstColumn="1" w:lastColumn="0" w:noHBand="0" w:noVBand="1"/>
      </w:tblPr>
      <w:tblGrid>
        <w:gridCol w:w="573"/>
        <w:gridCol w:w="440"/>
        <w:gridCol w:w="842"/>
        <w:gridCol w:w="94"/>
        <w:gridCol w:w="2954"/>
        <w:gridCol w:w="700"/>
        <w:gridCol w:w="579"/>
        <w:gridCol w:w="579"/>
        <w:gridCol w:w="579"/>
        <w:gridCol w:w="417"/>
        <w:gridCol w:w="611"/>
        <w:gridCol w:w="489"/>
        <w:gridCol w:w="489"/>
        <w:gridCol w:w="540"/>
        <w:gridCol w:w="580"/>
        <w:gridCol w:w="565"/>
        <w:gridCol w:w="568"/>
        <w:gridCol w:w="1922"/>
      </w:tblGrid>
      <w:tr w:rsidR="009D0E2B">
        <w:trPr>
          <w:trHeight w:val="440"/>
          <w:jc w:val="center"/>
        </w:trPr>
        <w:tc>
          <w:tcPr>
            <w:tcW w:w="13521" w:type="dxa"/>
            <w:gridSpan w:val="18"/>
            <w:tcBorders>
              <w:top w:val="nil"/>
              <w:left w:val="nil"/>
              <w:bottom w:val="nil"/>
              <w:right w:val="nil"/>
            </w:tcBorders>
            <w:shd w:val="clear" w:color="auto" w:fill="auto"/>
            <w:noWrap/>
            <w:vAlign w:val="center"/>
          </w:tcPr>
          <w:p w:rsidR="009D0E2B" w:rsidRDefault="00962076">
            <w:pPr>
              <w:widowControl/>
              <w:jc w:val="center"/>
              <w:rPr>
                <w:rFonts w:ascii="宋体" w:hAnsi="宋体" w:cs="宋体"/>
                <w:b/>
                <w:bCs/>
                <w:kern w:val="0"/>
                <w:sz w:val="24"/>
                <w:szCs w:val="24"/>
              </w:rPr>
            </w:pPr>
            <w:r>
              <w:rPr>
                <w:rFonts w:ascii="宋体" w:hAnsi="宋体" w:cs="宋体" w:hint="eastAsia"/>
                <w:b/>
                <w:bCs/>
                <w:kern w:val="0"/>
                <w:sz w:val="24"/>
                <w:szCs w:val="24"/>
              </w:rPr>
              <w:t>课程设置及进程表</w:t>
            </w:r>
          </w:p>
        </w:tc>
      </w:tr>
      <w:tr w:rsidR="009D0E2B">
        <w:trPr>
          <w:trHeight w:val="403"/>
          <w:jc w:val="center"/>
        </w:trPr>
        <w:tc>
          <w:tcPr>
            <w:tcW w:w="1013" w:type="dxa"/>
            <w:gridSpan w:val="2"/>
            <w:tcBorders>
              <w:top w:val="nil"/>
              <w:left w:val="nil"/>
              <w:bottom w:val="nil"/>
              <w:right w:val="nil"/>
            </w:tcBorders>
            <w:shd w:val="clear" w:color="auto" w:fill="auto"/>
            <w:noWrap/>
            <w:vAlign w:val="center"/>
          </w:tcPr>
          <w:p w:rsidR="009D0E2B" w:rsidRDefault="00962076">
            <w:pPr>
              <w:widowControl/>
              <w:jc w:val="left"/>
              <w:rPr>
                <w:rFonts w:ascii="宋体" w:hAnsi="宋体" w:cs="宋体"/>
                <w:color w:val="000000"/>
                <w:kern w:val="0"/>
                <w:sz w:val="22"/>
              </w:rPr>
            </w:pPr>
            <w:r>
              <w:rPr>
                <w:rFonts w:ascii="宋体" w:hAnsi="宋体" w:cs="宋体" w:hint="eastAsia"/>
                <w:color w:val="000000"/>
                <w:kern w:val="0"/>
                <w:sz w:val="22"/>
              </w:rPr>
              <w:t>表</w:t>
            </w:r>
            <w:r>
              <w:rPr>
                <w:rFonts w:ascii="宋体" w:hAnsi="宋体" w:cs="宋体" w:hint="eastAsia"/>
                <w:color w:val="000000"/>
                <w:kern w:val="0"/>
                <w:sz w:val="22"/>
              </w:rPr>
              <w:t>2</w:t>
            </w:r>
          </w:p>
        </w:tc>
        <w:tc>
          <w:tcPr>
            <w:tcW w:w="3890" w:type="dxa"/>
            <w:gridSpan w:val="3"/>
            <w:tcBorders>
              <w:top w:val="nil"/>
              <w:left w:val="nil"/>
              <w:bottom w:val="nil"/>
              <w:right w:val="nil"/>
            </w:tcBorders>
            <w:shd w:val="clear" w:color="auto" w:fill="auto"/>
            <w:noWrap/>
            <w:vAlign w:val="center"/>
          </w:tcPr>
          <w:p w:rsidR="009D0E2B" w:rsidRDefault="00962076">
            <w:pPr>
              <w:widowControl/>
              <w:rPr>
                <w:rFonts w:ascii="宋体" w:hAnsi="宋体" w:cs="宋体"/>
                <w:color w:val="000000"/>
                <w:kern w:val="0"/>
                <w:sz w:val="22"/>
              </w:rPr>
            </w:pPr>
            <w:r>
              <w:rPr>
                <w:rFonts w:ascii="宋体" w:hAnsi="宋体" w:cs="宋体" w:hint="eastAsia"/>
                <w:color w:val="000000"/>
                <w:kern w:val="0"/>
                <w:sz w:val="22"/>
              </w:rPr>
              <w:t>移动互联应用技术专业</w:t>
            </w:r>
          </w:p>
        </w:tc>
        <w:tc>
          <w:tcPr>
            <w:tcW w:w="2854" w:type="dxa"/>
            <w:gridSpan w:val="5"/>
            <w:tcBorders>
              <w:top w:val="nil"/>
              <w:left w:val="nil"/>
              <w:bottom w:val="nil"/>
              <w:right w:val="nil"/>
            </w:tcBorders>
            <w:shd w:val="clear" w:color="auto" w:fill="auto"/>
            <w:noWrap/>
            <w:vAlign w:val="center"/>
          </w:tcPr>
          <w:p w:rsidR="009D0E2B" w:rsidRDefault="00962076">
            <w:pPr>
              <w:widowControl/>
              <w:jc w:val="center"/>
              <w:rPr>
                <w:rFonts w:ascii="宋体" w:hAnsi="宋体" w:cs="宋体"/>
                <w:color w:val="000000"/>
                <w:kern w:val="0"/>
                <w:sz w:val="22"/>
              </w:rPr>
            </w:pPr>
            <w:r>
              <w:rPr>
                <w:rFonts w:ascii="宋体" w:hAnsi="宋体" w:cs="宋体" w:hint="eastAsia"/>
                <w:color w:val="000000"/>
                <w:kern w:val="0"/>
                <w:sz w:val="22"/>
              </w:rPr>
              <w:t>学制：三年制</w:t>
            </w:r>
          </w:p>
        </w:tc>
        <w:tc>
          <w:tcPr>
            <w:tcW w:w="5764" w:type="dxa"/>
            <w:gridSpan w:val="8"/>
            <w:tcBorders>
              <w:top w:val="nil"/>
              <w:left w:val="nil"/>
              <w:bottom w:val="nil"/>
              <w:right w:val="nil"/>
            </w:tcBorders>
            <w:shd w:val="clear" w:color="auto" w:fill="auto"/>
            <w:noWrap/>
            <w:vAlign w:val="center"/>
          </w:tcPr>
          <w:p w:rsidR="009D0E2B" w:rsidRDefault="00962076">
            <w:pPr>
              <w:widowControl/>
              <w:jc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版号：</w:t>
            </w:r>
            <w:r>
              <w:rPr>
                <w:rFonts w:ascii="宋体" w:hAnsi="宋体" w:cs="宋体" w:hint="eastAsia"/>
                <w:color w:val="000000"/>
                <w:kern w:val="0"/>
                <w:sz w:val="22"/>
              </w:rPr>
              <w:t>2019</w:t>
            </w:r>
            <w:r>
              <w:rPr>
                <w:rFonts w:ascii="宋体" w:hAnsi="宋体" w:cs="宋体" w:hint="eastAsia"/>
                <w:color w:val="000000"/>
                <w:kern w:val="0"/>
                <w:sz w:val="22"/>
              </w:rPr>
              <w:t>版</w:t>
            </w:r>
          </w:p>
        </w:tc>
      </w:tr>
      <w:tr w:rsidR="009D0E2B">
        <w:trPr>
          <w:trHeight w:val="300"/>
          <w:jc w:val="center"/>
        </w:trPr>
        <w:tc>
          <w:tcPr>
            <w:tcW w:w="573"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课程属性</w:t>
            </w:r>
          </w:p>
        </w:tc>
        <w:tc>
          <w:tcPr>
            <w:tcW w:w="440"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课程性质</w:t>
            </w:r>
          </w:p>
        </w:tc>
        <w:tc>
          <w:tcPr>
            <w:tcW w:w="93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课程</w:t>
            </w:r>
            <w:r>
              <w:rPr>
                <w:rFonts w:ascii="宋体" w:hAnsi="宋体" w:cs="宋体" w:hint="eastAsia"/>
                <w:b/>
                <w:bCs/>
                <w:kern w:val="0"/>
                <w:sz w:val="20"/>
                <w:szCs w:val="20"/>
              </w:rPr>
              <w:br/>
            </w:r>
            <w:r>
              <w:rPr>
                <w:rFonts w:ascii="宋体" w:hAnsi="宋体" w:cs="宋体" w:hint="eastAsia"/>
                <w:b/>
                <w:bCs/>
                <w:kern w:val="0"/>
                <w:sz w:val="20"/>
                <w:szCs w:val="20"/>
              </w:rPr>
              <w:t>代码</w:t>
            </w:r>
          </w:p>
        </w:tc>
        <w:tc>
          <w:tcPr>
            <w:tcW w:w="295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课程名称</w:t>
            </w:r>
          </w:p>
        </w:tc>
        <w:tc>
          <w:tcPr>
            <w:tcW w:w="70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学分</w:t>
            </w:r>
          </w:p>
        </w:tc>
        <w:tc>
          <w:tcPr>
            <w:tcW w:w="1737" w:type="dxa"/>
            <w:gridSpan w:val="3"/>
            <w:tcBorders>
              <w:top w:val="single" w:sz="8" w:space="0" w:color="auto"/>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学时数</w:t>
            </w:r>
          </w:p>
        </w:tc>
        <w:tc>
          <w:tcPr>
            <w:tcW w:w="41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课程类型</w:t>
            </w:r>
          </w:p>
        </w:tc>
        <w:tc>
          <w:tcPr>
            <w:tcW w:w="61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考核方式</w:t>
            </w:r>
          </w:p>
        </w:tc>
        <w:tc>
          <w:tcPr>
            <w:tcW w:w="3231" w:type="dxa"/>
            <w:gridSpan w:val="6"/>
            <w:tcBorders>
              <w:top w:val="single" w:sz="8" w:space="0" w:color="auto"/>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教学周及学时分配</w:t>
            </w:r>
          </w:p>
        </w:tc>
        <w:tc>
          <w:tcPr>
            <w:tcW w:w="1922"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责任单位</w:t>
            </w:r>
          </w:p>
        </w:tc>
      </w:tr>
      <w:tr w:rsidR="009D0E2B">
        <w:trPr>
          <w:trHeight w:val="300"/>
          <w:jc w:val="center"/>
        </w:trPr>
        <w:tc>
          <w:tcPr>
            <w:tcW w:w="573" w:type="dxa"/>
            <w:vMerge/>
            <w:tcBorders>
              <w:top w:val="single" w:sz="8" w:space="0" w:color="auto"/>
              <w:left w:val="single" w:sz="8"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20"/>
                <w:szCs w:val="20"/>
              </w:rPr>
            </w:pPr>
          </w:p>
        </w:tc>
        <w:tc>
          <w:tcPr>
            <w:tcW w:w="440" w:type="dxa"/>
            <w:vMerge/>
            <w:tcBorders>
              <w:top w:val="single" w:sz="8" w:space="0" w:color="auto"/>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20"/>
                <w:szCs w:val="20"/>
              </w:rPr>
            </w:pPr>
          </w:p>
        </w:tc>
        <w:tc>
          <w:tcPr>
            <w:tcW w:w="936" w:type="dxa"/>
            <w:gridSpan w:val="2"/>
            <w:vMerge/>
            <w:tcBorders>
              <w:top w:val="single" w:sz="8"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2954" w:type="dxa"/>
            <w:vMerge/>
            <w:tcBorders>
              <w:top w:val="single" w:sz="8"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700" w:type="dxa"/>
            <w:vMerge/>
            <w:tcBorders>
              <w:top w:val="single" w:sz="8"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579" w:type="dxa"/>
            <w:vMerge w:val="restart"/>
            <w:tcBorders>
              <w:top w:val="nil"/>
              <w:left w:val="single" w:sz="4"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总学时</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理论学时</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实验学时</w:t>
            </w:r>
          </w:p>
        </w:tc>
        <w:tc>
          <w:tcPr>
            <w:tcW w:w="417" w:type="dxa"/>
            <w:vMerge/>
            <w:tcBorders>
              <w:top w:val="single" w:sz="8"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611" w:type="dxa"/>
            <w:vMerge/>
            <w:tcBorders>
              <w:top w:val="single" w:sz="8"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1</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3</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4</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5</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6</w:t>
            </w:r>
          </w:p>
        </w:tc>
        <w:tc>
          <w:tcPr>
            <w:tcW w:w="1922" w:type="dxa"/>
            <w:vMerge/>
            <w:tcBorders>
              <w:top w:val="single" w:sz="8" w:space="0" w:color="auto"/>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b/>
                <w:bCs/>
                <w:kern w:val="0"/>
                <w:sz w:val="20"/>
                <w:szCs w:val="20"/>
              </w:rPr>
            </w:pPr>
          </w:p>
        </w:tc>
      </w:tr>
      <w:tr w:rsidR="009D0E2B">
        <w:trPr>
          <w:trHeight w:val="300"/>
          <w:jc w:val="center"/>
        </w:trPr>
        <w:tc>
          <w:tcPr>
            <w:tcW w:w="573" w:type="dxa"/>
            <w:vMerge/>
            <w:tcBorders>
              <w:top w:val="single" w:sz="8" w:space="0" w:color="auto"/>
              <w:left w:val="single" w:sz="8"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20"/>
                <w:szCs w:val="20"/>
              </w:rPr>
            </w:pPr>
          </w:p>
        </w:tc>
        <w:tc>
          <w:tcPr>
            <w:tcW w:w="440" w:type="dxa"/>
            <w:vMerge/>
            <w:tcBorders>
              <w:top w:val="single" w:sz="8" w:space="0" w:color="auto"/>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20"/>
                <w:szCs w:val="20"/>
              </w:rPr>
            </w:pPr>
          </w:p>
        </w:tc>
        <w:tc>
          <w:tcPr>
            <w:tcW w:w="936" w:type="dxa"/>
            <w:gridSpan w:val="2"/>
            <w:vMerge/>
            <w:tcBorders>
              <w:top w:val="single" w:sz="8"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2954" w:type="dxa"/>
            <w:vMerge/>
            <w:tcBorders>
              <w:top w:val="single" w:sz="8"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700" w:type="dxa"/>
            <w:vMerge/>
            <w:tcBorders>
              <w:top w:val="single" w:sz="8"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579"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579"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579"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417" w:type="dxa"/>
            <w:vMerge/>
            <w:tcBorders>
              <w:top w:val="single" w:sz="8"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611" w:type="dxa"/>
            <w:vMerge/>
            <w:tcBorders>
              <w:top w:val="single" w:sz="8"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19</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20</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20</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20</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20</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20"/>
                <w:szCs w:val="20"/>
              </w:rPr>
            </w:pPr>
            <w:r>
              <w:rPr>
                <w:rFonts w:ascii="宋体" w:hAnsi="宋体" w:cs="宋体" w:hint="eastAsia"/>
                <w:b/>
                <w:bCs/>
                <w:kern w:val="0"/>
                <w:sz w:val="20"/>
                <w:szCs w:val="20"/>
              </w:rPr>
              <w:t>19</w:t>
            </w:r>
          </w:p>
        </w:tc>
        <w:tc>
          <w:tcPr>
            <w:tcW w:w="1922" w:type="dxa"/>
            <w:vMerge/>
            <w:tcBorders>
              <w:top w:val="single" w:sz="8" w:space="0" w:color="auto"/>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b/>
                <w:bCs/>
                <w:kern w:val="0"/>
                <w:sz w:val="20"/>
                <w:szCs w:val="20"/>
              </w:rPr>
            </w:pPr>
          </w:p>
        </w:tc>
      </w:tr>
      <w:tr w:rsidR="009D0E2B">
        <w:trPr>
          <w:trHeight w:val="300"/>
          <w:jc w:val="center"/>
        </w:trPr>
        <w:tc>
          <w:tcPr>
            <w:tcW w:w="573" w:type="dxa"/>
            <w:vMerge/>
            <w:tcBorders>
              <w:top w:val="single" w:sz="8" w:space="0" w:color="auto"/>
              <w:left w:val="single" w:sz="8"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20"/>
                <w:szCs w:val="20"/>
              </w:rPr>
            </w:pPr>
          </w:p>
        </w:tc>
        <w:tc>
          <w:tcPr>
            <w:tcW w:w="440" w:type="dxa"/>
            <w:vMerge/>
            <w:tcBorders>
              <w:top w:val="single" w:sz="8" w:space="0" w:color="auto"/>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20"/>
                <w:szCs w:val="20"/>
              </w:rPr>
            </w:pPr>
          </w:p>
        </w:tc>
        <w:tc>
          <w:tcPr>
            <w:tcW w:w="936" w:type="dxa"/>
            <w:gridSpan w:val="2"/>
            <w:vMerge/>
            <w:tcBorders>
              <w:top w:val="single" w:sz="8"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2954" w:type="dxa"/>
            <w:vMerge/>
            <w:tcBorders>
              <w:top w:val="single" w:sz="8"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700" w:type="dxa"/>
            <w:vMerge/>
            <w:tcBorders>
              <w:top w:val="single" w:sz="8"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579"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579"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579"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417" w:type="dxa"/>
            <w:vMerge/>
            <w:tcBorders>
              <w:top w:val="single" w:sz="8"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611" w:type="dxa"/>
            <w:vMerge/>
            <w:tcBorders>
              <w:top w:val="single" w:sz="8"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20"/>
                <w:szCs w:val="20"/>
              </w:rPr>
            </w:pP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17</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18</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18</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18</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18</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18</w:t>
            </w:r>
          </w:p>
        </w:tc>
        <w:tc>
          <w:tcPr>
            <w:tcW w:w="1922" w:type="dxa"/>
            <w:vMerge/>
            <w:tcBorders>
              <w:top w:val="single" w:sz="8" w:space="0" w:color="auto"/>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b/>
                <w:bCs/>
                <w:kern w:val="0"/>
                <w:sz w:val="20"/>
                <w:szCs w:val="20"/>
              </w:rPr>
            </w:pPr>
          </w:p>
        </w:tc>
      </w:tr>
      <w:tr w:rsidR="009D0E2B">
        <w:trPr>
          <w:trHeight w:val="270"/>
          <w:jc w:val="center"/>
        </w:trPr>
        <w:tc>
          <w:tcPr>
            <w:tcW w:w="573" w:type="dxa"/>
            <w:vMerge w:val="restart"/>
            <w:tcBorders>
              <w:top w:val="nil"/>
              <w:left w:val="single" w:sz="8" w:space="0" w:color="auto"/>
              <w:bottom w:val="nil"/>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公共基础平台课程</w:t>
            </w:r>
          </w:p>
        </w:tc>
        <w:tc>
          <w:tcPr>
            <w:tcW w:w="440" w:type="dxa"/>
            <w:vMerge w:val="restart"/>
            <w:tcBorders>
              <w:top w:val="nil"/>
              <w:left w:val="single" w:sz="4" w:space="0" w:color="auto"/>
              <w:bottom w:val="single" w:sz="4" w:space="0" w:color="000000"/>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必修课</w:t>
            </w: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30020201</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思想道德修养与法律基础</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40</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笔试</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马克思学院</w:t>
            </w:r>
          </w:p>
        </w:tc>
      </w:tr>
      <w:tr w:rsidR="009D0E2B">
        <w:trPr>
          <w:trHeight w:val="465"/>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30030201</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毛泽东思想和中国特色社会主义</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64</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56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机考</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64</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马克思学院</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30030202</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党史国史</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16</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马克思学院</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30040201</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形势与政策</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40</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20</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B</w:t>
            </w:r>
          </w:p>
        </w:tc>
        <w:tc>
          <w:tcPr>
            <w:tcW w:w="611"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8</w:t>
            </w:r>
          </w:p>
        </w:tc>
        <w:tc>
          <w:tcPr>
            <w:tcW w:w="48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8</w:t>
            </w:r>
          </w:p>
        </w:tc>
        <w:tc>
          <w:tcPr>
            <w:tcW w:w="54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8</w:t>
            </w:r>
          </w:p>
        </w:tc>
        <w:tc>
          <w:tcPr>
            <w:tcW w:w="58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8</w:t>
            </w:r>
          </w:p>
        </w:tc>
        <w:tc>
          <w:tcPr>
            <w:tcW w:w="565"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8</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马克思学院</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31000301</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体育</w:t>
            </w:r>
            <w:r>
              <w:rPr>
                <w:rFonts w:ascii="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C</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48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体育部</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31000302</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体育</w:t>
            </w:r>
            <w:r>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C</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28</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体育部</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31000303</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体育</w:t>
            </w:r>
            <w:r>
              <w:rPr>
                <w:rFonts w:ascii="宋体" w:hAnsi="宋体" w:cs="宋体" w:hint="eastAsia"/>
                <w:kern w:val="0"/>
                <w:sz w:val="18"/>
                <w:szCs w:val="18"/>
              </w:rPr>
              <w:t>3</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30</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C</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30</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体育部</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06050101</w:t>
            </w:r>
          </w:p>
        </w:tc>
        <w:tc>
          <w:tcPr>
            <w:tcW w:w="2954"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军事理论</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36</w:t>
            </w:r>
          </w:p>
        </w:tc>
        <w:tc>
          <w:tcPr>
            <w:tcW w:w="57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36</w:t>
            </w:r>
          </w:p>
        </w:tc>
        <w:tc>
          <w:tcPr>
            <w:tcW w:w="57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8</w:t>
            </w:r>
          </w:p>
        </w:tc>
        <w:tc>
          <w:tcPr>
            <w:tcW w:w="48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学生处</w:t>
            </w:r>
            <w:r>
              <w:rPr>
                <w:rFonts w:ascii="宋体" w:hAnsi="宋体" w:cs="宋体" w:hint="eastAsia"/>
                <w:kern w:val="0"/>
                <w:sz w:val="18"/>
                <w:szCs w:val="18"/>
              </w:rPr>
              <w:t>/</w:t>
            </w:r>
            <w:r>
              <w:rPr>
                <w:rFonts w:ascii="宋体" w:hAnsi="宋体" w:cs="宋体" w:hint="eastAsia"/>
                <w:kern w:val="0"/>
                <w:sz w:val="18"/>
                <w:szCs w:val="18"/>
              </w:rPr>
              <w:t>在线</w:t>
            </w:r>
            <w:r>
              <w:rPr>
                <w:rFonts w:ascii="宋体" w:hAnsi="宋体" w:cs="宋体" w:hint="eastAsia"/>
                <w:kern w:val="0"/>
                <w:sz w:val="18"/>
                <w:szCs w:val="18"/>
              </w:rPr>
              <w:t>28</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06030103</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大学生心理健康</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12</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学生处</w:t>
            </w:r>
            <w:r>
              <w:rPr>
                <w:rFonts w:ascii="宋体" w:hAnsi="宋体" w:cs="宋体" w:hint="eastAsia"/>
                <w:kern w:val="0"/>
                <w:sz w:val="18"/>
                <w:szCs w:val="18"/>
              </w:rPr>
              <w:t>/</w:t>
            </w:r>
            <w:r>
              <w:rPr>
                <w:rFonts w:ascii="宋体" w:hAnsi="宋体" w:cs="宋体" w:hint="eastAsia"/>
                <w:kern w:val="0"/>
                <w:sz w:val="18"/>
                <w:szCs w:val="18"/>
              </w:rPr>
              <w:t>在线</w:t>
            </w:r>
            <w:r>
              <w:rPr>
                <w:rFonts w:ascii="宋体" w:hAnsi="宋体" w:cs="宋体" w:hint="eastAsia"/>
                <w:kern w:val="0"/>
                <w:sz w:val="18"/>
                <w:szCs w:val="18"/>
              </w:rPr>
              <w:t>20</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3890" w:type="dxa"/>
            <w:gridSpan w:val="3"/>
            <w:tcBorders>
              <w:top w:val="single" w:sz="4" w:space="0" w:color="auto"/>
              <w:left w:val="nil"/>
              <w:bottom w:val="single" w:sz="4" w:space="0" w:color="auto"/>
              <w:right w:val="single" w:sz="4" w:space="0" w:color="000000"/>
            </w:tcBorders>
            <w:shd w:val="clear" w:color="auto" w:fill="auto"/>
            <w:noWrap/>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小</w:t>
            </w:r>
            <w:r>
              <w:rPr>
                <w:rFonts w:ascii="宋体" w:hAnsi="宋体" w:cs="宋体" w:hint="eastAsia"/>
                <w:b/>
                <w:bCs/>
                <w:kern w:val="0"/>
                <w:sz w:val="18"/>
                <w:szCs w:val="18"/>
              </w:rPr>
              <w:t xml:space="preserve"> </w:t>
            </w:r>
            <w:r>
              <w:rPr>
                <w:rFonts w:ascii="宋体" w:hAnsi="宋体" w:cs="宋体" w:hint="eastAsia"/>
                <w:b/>
                <w:bCs/>
                <w:kern w:val="0"/>
                <w:sz w:val="18"/>
                <w:szCs w:val="18"/>
              </w:rPr>
              <w:t>计</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20</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3</w:t>
            </w:r>
            <w:r>
              <w:rPr>
                <w:rFonts w:ascii="宋体" w:hAnsi="宋体" w:cs="宋体" w:hint="eastAsia"/>
                <w:b/>
                <w:bCs/>
                <w:kern w:val="0"/>
                <w:sz w:val="18"/>
                <w:szCs w:val="18"/>
              </w:rPr>
              <w:t>20</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184</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120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102</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1</w:t>
            </w:r>
            <w:r>
              <w:rPr>
                <w:rFonts w:ascii="宋体" w:hAnsi="宋体" w:cs="宋体" w:hint="eastAsia"/>
                <w:b/>
                <w:bCs/>
                <w:kern w:val="0"/>
                <w:sz w:val="18"/>
                <w:szCs w:val="18"/>
              </w:rPr>
              <w:t>16</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38</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8</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8</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val="restart"/>
            <w:tcBorders>
              <w:top w:val="nil"/>
              <w:left w:val="single" w:sz="4" w:space="0" w:color="auto"/>
              <w:bottom w:val="single" w:sz="4" w:space="0" w:color="000000"/>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限选课</w:t>
            </w: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25050301</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计算机信息技术</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52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机考</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52</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电子学院</w:t>
            </w:r>
          </w:p>
        </w:tc>
      </w:tr>
      <w:tr w:rsidR="009D0E2B">
        <w:trPr>
          <w:trHeight w:val="28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29050201</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职业生涯与发展规划</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16</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基础部</w:t>
            </w:r>
          </w:p>
        </w:tc>
      </w:tr>
      <w:tr w:rsidR="009D0E2B">
        <w:trPr>
          <w:trHeight w:val="28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29050202</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职业素养</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16</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基础部</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29030101</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中华传统文化</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30</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30</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30</w:t>
            </w:r>
          </w:p>
        </w:tc>
        <w:tc>
          <w:tcPr>
            <w:tcW w:w="48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基础部</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14020101</w:t>
            </w:r>
          </w:p>
        </w:tc>
        <w:tc>
          <w:tcPr>
            <w:tcW w:w="2954"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就业指导</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0.5</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8</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招生就业处</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30050101</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学习筑梦</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6</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6</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马克思学院</w:t>
            </w:r>
            <w:r>
              <w:rPr>
                <w:rFonts w:ascii="宋体" w:hAnsi="宋体" w:cs="宋体" w:hint="eastAsia"/>
                <w:kern w:val="0"/>
                <w:sz w:val="18"/>
                <w:szCs w:val="18"/>
              </w:rPr>
              <w:t>/</w:t>
            </w:r>
            <w:r>
              <w:rPr>
                <w:rFonts w:ascii="宋体" w:hAnsi="宋体" w:cs="宋体" w:hint="eastAsia"/>
                <w:kern w:val="0"/>
                <w:sz w:val="18"/>
                <w:szCs w:val="18"/>
              </w:rPr>
              <w:t>讲座</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nil"/>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29020201</w:t>
            </w:r>
          </w:p>
        </w:tc>
        <w:tc>
          <w:tcPr>
            <w:tcW w:w="2954"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应用数学</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60</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52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60</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基础部</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single" w:sz="4" w:space="0" w:color="auto"/>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29040201</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公共英语</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52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笔试</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52</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基础部</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10000102</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创新创业课</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基础部</w:t>
            </w:r>
            <w:r>
              <w:rPr>
                <w:rFonts w:ascii="宋体" w:hAnsi="宋体" w:cs="宋体" w:hint="eastAsia"/>
                <w:kern w:val="0"/>
                <w:sz w:val="18"/>
                <w:szCs w:val="18"/>
              </w:rPr>
              <w:t>/</w:t>
            </w:r>
            <w:r>
              <w:rPr>
                <w:rFonts w:ascii="宋体" w:hAnsi="宋体" w:cs="宋体" w:hint="eastAsia"/>
                <w:kern w:val="0"/>
                <w:sz w:val="18"/>
                <w:szCs w:val="18"/>
              </w:rPr>
              <w:t>在线</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06030103</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健康教育</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学生处</w:t>
            </w:r>
            <w:r>
              <w:rPr>
                <w:rFonts w:ascii="宋体" w:hAnsi="宋体" w:cs="宋体" w:hint="eastAsia"/>
                <w:kern w:val="0"/>
                <w:sz w:val="18"/>
                <w:szCs w:val="18"/>
              </w:rPr>
              <w:t>/</w:t>
            </w:r>
            <w:r>
              <w:rPr>
                <w:rFonts w:ascii="宋体" w:hAnsi="宋体" w:cs="宋体" w:hint="eastAsia"/>
                <w:kern w:val="0"/>
                <w:sz w:val="18"/>
                <w:szCs w:val="18"/>
              </w:rPr>
              <w:t>在线</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09000101</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美育课</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团委</w:t>
            </w:r>
            <w:r>
              <w:rPr>
                <w:rFonts w:ascii="宋体" w:hAnsi="宋体" w:cs="宋体" w:hint="eastAsia"/>
                <w:kern w:val="0"/>
                <w:sz w:val="18"/>
                <w:szCs w:val="18"/>
              </w:rPr>
              <w:t>/</w:t>
            </w:r>
            <w:r>
              <w:rPr>
                <w:rFonts w:ascii="宋体" w:hAnsi="宋体" w:cs="宋体" w:hint="eastAsia"/>
                <w:kern w:val="0"/>
                <w:sz w:val="18"/>
                <w:szCs w:val="18"/>
              </w:rPr>
              <w:t>在线</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b/>
                <w:bCs/>
                <w:kern w:val="0"/>
                <w:sz w:val="18"/>
                <w:szCs w:val="18"/>
              </w:rPr>
            </w:pPr>
          </w:p>
        </w:tc>
        <w:tc>
          <w:tcPr>
            <w:tcW w:w="3890" w:type="dxa"/>
            <w:gridSpan w:val="3"/>
            <w:tcBorders>
              <w:top w:val="single" w:sz="4" w:space="0" w:color="auto"/>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小</w:t>
            </w:r>
            <w:r>
              <w:rPr>
                <w:rFonts w:ascii="宋体" w:hAnsi="宋体" w:cs="宋体" w:hint="eastAsia"/>
                <w:b/>
                <w:bCs/>
                <w:kern w:val="0"/>
                <w:sz w:val="18"/>
                <w:szCs w:val="18"/>
              </w:rPr>
              <w:t xml:space="preserve"> </w:t>
            </w:r>
            <w:r>
              <w:rPr>
                <w:rFonts w:ascii="宋体" w:hAnsi="宋体" w:cs="宋体" w:hint="eastAsia"/>
                <w:b/>
                <w:bCs/>
                <w:kern w:val="0"/>
                <w:sz w:val="18"/>
                <w:szCs w:val="18"/>
              </w:rPr>
              <w:t>计</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18.5</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294</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218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76</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140</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82</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0</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24</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0</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1922" w:type="dxa"/>
            <w:tcBorders>
              <w:top w:val="nil"/>
              <w:left w:val="nil"/>
              <w:bottom w:val="single" w:sz="4" w:space="0" w:color="auto"/>
              <w:right w:val="single" w:sz="8"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val="restart"/>
            <w:tcBorders>
              <w:top w:val="nil"/>
              <w:left w:val="single" w:sz="4" w:space="0" w:color="auto"/>
              <w:bottom w:val="nil"/>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任选课</w:t>
            </w: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29040202</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基础英语</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基础部</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29040203</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高级英语</w:t>
            </w:r>
            <w:r>
              <w:rPr>
                <w:rFonts w:ascii="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基础部</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29040204</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高级英语</w:t>
            </w:r>
            <w:r>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基础部</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29040205</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英语视听说</w:t>
            </w:r>
            <w:r>
              <w:rPr>
                <w:rFonts w:ascii="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基础部</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29040206</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英语视听说</w:t>
            </w:r>
            <w:r>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48</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基础部</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29030102</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语文写作类</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基础部</w:t>
            </w:r>
            <w:r>
              <w:rPr>
                <w:rFonts w:ascii="宋体" w:hAnsi="宋体" w:cs="宋体" w:hint="eastAsia"/>
                <w:kern w:val="0"/>
                <w:sz w:val="18"/>
                <w:szCs w:val="18"/>
              </w:rPr>
              <w:t>/</w:t>
            </w:r>
            <w:r>
              <w:rPr>
                <w:rFonts w:ascii="宋体" w:hAnsi="宋体" w:cs="宋体" w:hint="eastAsia"/>
                <w:kern w:val="0"/>
                <w:sz w:val="18"/>
                <w:szCs w:val="18"/>
              </w:rPr>
              <w:t>在线</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29050203</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国家安全类</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基础部</w:t>
            </w:r>
            <w:r>
              <w:rPr>
                <w:rFonts w:ascii="宋体" w:hAnsi="宋体" w:cs="宋体" w:hint="eastAsia"/>
                <w:kern w:val="0"/>
                <w:sz w:val="18"/>
                <w:szCs w:val="18"/>
              </w:rPr>
              <w:t>/</w:t>
            </w:r>
            <w:r>
              <w:rPr>
                <w:rFonts w:ascii="宋体" w:hAnsi="宋体" w:cs="宋体" w:hint="eastAsia"/>
                <w:kern w:val="0"/>
                <w:sz w:val="18"/>
                <w:szCs w:val="18"/>
              </w:rPr>
              <w:t>在线</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29050204</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社会责任类</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基础部</w:t>
            </w:r>
            <w:r>
              <w:rPr>
                <w:rFonts w:ascii="宋体" w:hAnsi="宋体" w:cs="宋体" w:hint="eastAsia"/>
                <w:kern w:val="0"/>
                <w:sz w:val="18"/>
                <w:szCs w:val="18"/>
              </w:rPr>
              <w:t>/</w:t>
            </w:r>
            <w:r>
              <w:rPr>
                <w:rFonts w:ascii="宋体" w:hAnsi="宋体" w:cs="宋体" w:hint="eastAsia"/>
                <w:kern w:val="0"/>
                <w:sz w:val="18"/>
                <w:szCs w:val="18"/>
              </w:rPr>
              <w:t>在线</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29050205</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金融知识类</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基础部</w:t>
            </w:r>
            <w:r>
              <w:rPr>
                <w:rFonts w:ascii="宋体" w:hAnsi="宋体" w:cs="宋体" w:hint="eastAsia"/>
                <w:kern w:val="0"/>
                <w:sz w:val="18"/>
                <w:szCs w:val="18"/>
              </w:rPr>
              <w:t>/</w:t>
            </w:r>
            <w:r>
              <w:rPr>
                <w:rFonts w:ascii="宋体" w:hAnsi="宋体" w:cs="宋体" w:hint="eastAsia"/>
                <w:kern w:val="0"/>
                <w:sz w:val="18"/>
                <w:szCs w:val="18"/>
              </w:rPr>
              <w:t>在线</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29050206</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海洋科学类</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基础部</w:t>
            </w:r>
            <w:r>
              <w:rPr>
                <w:rFonts w:ascii="宋体" w:hAnsi="宋体" w:cs="宋体" w:hint="eastAsia"/>
                <w:kern w:val="0"/>
                <w:sz w:val="18"/>
                <w:szCs w:val="18"/>
              </w:rPr>
              <w:t>/</w:t>
            </w:r>
            <w:r>
              <w:rPr>
                <w:rFonts w:ascii="宋体" w:hAnsi="宋体" w:cs="宋体" w:hint="eastAsia"/>
                <w:kern w:val="0"/>
                <w:sz w:val="18"/>
                <w:szCs w:val="18"/>
              </w:rPr>
              <w:t>在线</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29050207</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管理知识类</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32</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基础部</w:t>
            </w:r>
            <w:r>
              <w:rPr>
                <w:rFonts w:ascii="宋体" w:hAnsi="宋体" w:cs="宋体" w:hint="eastAsia"/>
                <w:kern w:val="0"/>
                <w:sz w:val="18"/>
                <w:szCs w:val="18"/>
              </w:rPr>
              <w:t>/</w:t>
            </w:r>
            <w:r>
              <w:rPr>
                <w:rFonts w:ascii="宋体" w:hAnsi="宋体" w:cs="宋体" w:hint="eastAsia"/>
                <w:kern w:val="0"/>
                <w:sz w:val="18"/>
                <w:szCs w:val="18"/>
              </w:rPr>
              <w:t>在线</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3890" w:type="dxa"/>
            <w:gridSpan w:val="3"/>
            <w:tcBorders>
              <w:top w:val="single" w:sz="4" w:space="0" w:color="auto"/>
              <w:left w:val="nil"/>
              <w:bottom w:val="single" w:sz="4" w:space="0" w:color="auto"/>
              <w:right w:val="single" w:sz="4" w:space="0" w:color="000000"/>
            </w:tcBorders>
            <w:shd w:val="clear" w:color="auto" w:fill="auto"/>
            <w:noWrap/>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小</w:t>
            </w:r>
            <w:r>
              <w:rPr>
                <w:rFonts w:ascii="宋体" w:hAnsi="宋体" w:cs="宋体" w:hint="eastAsia"/>
                <w:b/>
                <w:bCs/>
                <w:kern w:val="0"/>
                <w:sz w:val="18"/>
                <w:szCs w:val="18"/>
              </w:rPr>
              <w:t xml:space="preserve"> </w:t>
            </w:r>
            <w:r>
              <w:rPr>
                <w:rFonts w:ascii="宋体" w:hAnsi="宋体" w:cs="宋体" w:hint="eastAsia"/>
                <w:b/>
                <w:bCs/>
                <w:kern w:val="0"/>
                <w:sz w:val="18"/>
                <w:szCs w:val="18"/>
              </w:rPr>
              <w:t>计</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96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96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1922" w:type="dxa"/>
            <w:tcBorders>
              <w:top w:val="nil"/>
              <w:left w:val="nil"/>
              <w:bottom w:val="single" w:sz="4" w:space="0" w:color="auto"/>
              <w:right w:val="single" w:sz="8"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9D0E2B">
        <w:trPr>
          <w:trHeight w:val="270"/>
          <w:jc w:val="center"/>
        </w:trPr>
        <w:tc>
          <w:tcPr>
            <w:tcW w:w="573"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专业技能课程</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专业</w:t>
            </w:r>
            <w:r>
              <w:rPr>
                <w:rFonts w:ascii="宋体" w:hAnsi="宋体" w:cs="宋体" w:hint="eastAsia"/>
                <w:b/>
                <w:bCs/>
                <w:kern w:val="0"/>
                <w:sz w:val="18"/>
                <w:szCs w:val="18"/>
              </w:rPr>
              <w:t>/</w:t>
            </w:r>
            <w:r>
              <w:rPr>
                <w:rFonts w:ascii="宋体" w:hAnsi="宋体" w:cs="宋体" w:hint="eastAsia"/>
                <w:b/>
                <w:bCs/>
                <w:kern w:val="0"/>
                <w:sz w:val="18"/>
                <w:szCs w:val="18"/>
              </w:rPr>
              <w:t>平台课</w:t>
            </w: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25060201</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color w:val="000000"/>
                <w:kern w:val="0"/>
                <w:sz w:val="18"/>
                <w:szCs w:val="18"/>
              </w:rPr>
            </w:pPr>
            <w:r>
              <w:rPr>
                <w:rFonts w:ascii="宋体" w:hAnsi="宋体" w:cs="宋体" w:hint="eastAsia"/>
                <w:color w:val="000000"/>
                <w:kern w:val="0"/>
                <w:sz w:val="18"/>
                <w:szCs w:val="18"/>
              </w:rPr>
              <w:t>Java</w:t>
            </w:r>
            <w:r>
              <w:rPr>
                <w:rFonts w:ascii="宋体" w:hAnsi="宋体" w:cs="宋体" w:hint="eastAsia"/>
                <w:color w:val="000000"/>
                <w:kern w:val="0"/>
                <w:sz w:val="18"/>
                <w:szCs w:val="18"/>
              </w:rPr>
              <w:t>程序设计基础</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操作</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电子学院</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25060202</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color w:val="000000"/>
                <w:kern w:val="0"/>
                <w:sz w:val="18"/>
                <w:szCs w:val="18"/>
              </w:rPr>
            </w:pPr>
            <w:r>
              <w:rPr>
                <w:rFonts w:ascii="宋体" w:hAnsi="宋体" w:cs="宋体" w:hint="eastAsia"/>
                <w:color w:val="000000"/>
                <w:kern w:val="0"/>
                <w:sz w:val="18"/>
                <w:szCs w:val="18"/>
              </w:rPr>
              <w:t>Photoshop</w:t>
            </w:r>
            <w:r>
              <w:rPr>
                <w:rFonts w:ascii="宋体" w:hAnsi="宋体" w:cs="宋体" w:hint="eastAsia"/>
                <w:color w:val="000000"/>
                <w:kern w:val="0"/>
                <w:sz w:val="18"/>
                <w:szCs w:val="18"/>
              </w:rPr>
              <w:t>图像处理</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操作</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电子学院</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25060203</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color w:val="000000"/>
                <w:kern w:val="0"/>
                <w:sz w:val="18"/>
                <w:szCs w:val="18"/>
              </w:rPr>
            </w:pPr>
            <w:r>
              <w:rPr>
                <w:rFonts w:ascii="宋体" w:hAnsi="宋体" w:cs="宋体" w:hint="eastAsia"/>
                <w:color w:val="000000"/>
                <w:kern w:val="0"/>
                <w:sz w:val="18"/>
                <w:szCs w:val="18"/>
              </w:rPr>
              <w:t>UI</w:t>
            </w:r>
            <w:r>
              <w:rPr>
                <w:rFonts w:ascii="宋体" w:hAnsi="宋体" w:cs="宋体" w:hint="eastAsia"/>
                <w:color w:val="000000"/>
                <w:kern w:val="0"/>
                <w:sz w:val="18"/>
                <w:szCs w:val="18"/>
              </w:rPr>
              <w:t>界面设计</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操作</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电子学院</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25060204</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color w:val="000000"/>
                <w:kern w:val="0"/>
                <w:sz w:val="18"/>
                <w:szCs w:val="18"/>
              </w:rPr>
            </w:pPr>
            <w:r>
              <w:rPr>
                <w:rFonts w:ascii="宋体" w:hAnsi="宋体" w:cs="宋体" w:hint="eastAsia"/>
                <w:color w:val="000000"/>
                <w:kern w:val="0"/>
                <w:sz w:val="18"/>
                <w:szCs w:val="18"/>
              </w:rPr>
              <w:t>MySQL</w:t>
            </w:r>
            <w:r>
              <w:rPr>
                <w:rFonts w:ascii="宋体" w:hAnsi="宋体" w:cs="宋体" w:hint="eastAsia"/>
                <w:color w:val="000000"/>
                <w:kern w:val="0"/>
                <w:sz w:val="18"/>
                <w:szCs w:val="18"/>
              </w:rPr>
              <w:t>数据库应用技术</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操作</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校企</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25060205</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color w:val="000000"/>
                <w:kern w:val="0"/>
                <w:sz w:val="18"/>
                <w:szCs w:val="18"/>
              </w:rPr>
            </w:pPr>
            <w:r>
              <w:rPr>
                <w:rFonts w:ascii="宋体" w:hAnsi="宋体" w:cs="宋体" w:hint="eastAsia"/>
                <w:color w:val="000000"/>
                <w:kern w:val="0"/>
                <w:sz w:val="18"/>
                <w:szCs w:val="18"/>
              </w:rPr>
              <w:t>移动互联行业英语</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A</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电子学院</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25060206</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航空工业与</w:t>
            </w:r>
            <w:r>
              <w:rPr>
                <w:rFonts w:ascii="宋体" w:hAnsi="宋体" w:cs="宋体" w:hint="eastAsia"/>
                <w:kern w:val="0"/>
                <w:sz w:val="18"/>
                <w:szCs w:val="18"/>
              </w:rPr>
              <w:t>STEM</w:t>
            </w:r>
            <w:r>
              <w:rPr>
                <w:rFonts w:ascii="宋体" w:hAnsi="宋体" w:cs="宋体" w:hint="eastAsia"/>
                <w:kern w:val="0"/>
                <w:sz w:val="18"/>
                <w:szCs w:val="18"/>
              </w:rPr>
              <w:t>教育</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企业</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25060207</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color w:val="000000"/>
                <w:kern w:val="0"/>
                <w:sz w:val="18"/>
                <w:szCs w:val="18"/>
              </w:rPr>
            </w:pPr>
            <w:r>
              <w:rPr>
                <w:rFonts w:ascii="宋体" w:hAnsi="宋体" w:cs="宋体" w:hint="eastAsia"/>
                <w:color w:val="000000"/>
                <w:kern w:val="0"/>
                <w:sz w:val="18"/>
                <w:szCs w:val="18"/>
              </w:rPr>
              <w:t>软件测试基础</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电子学院</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25060208</w:t>
            </w:r>
          </w:p>
        </w:tc>
        <w:tc>
          <w:tcPr>
            <w:tcW w:w="2954"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left"/>
              <w:rPr>
                <w:rFonts w:ascii="宋体" w:hAnsi="宋体" w:cs="宋体"/>
                <w:color w:val="000000"/>
                <w:kern w:val="0"/>
                <w:sz w:val="18"/>
                <w:szCs w:val="18"/>
              </w:rPr>
            </w:pPr>
            <w:r>
              <w:rPr>
                <w:rFonts w:ascii="宋体" w:hAnsi="宋体" w:cs="宋体" w:hint="eastAsia"/>
                <w:color w:val="000000"/>
                <w:kern w:val="0"/>
                <w:sz w:val="18"/>
                <w:szCs w:val="18"/>
              </w:rPr>
              <w:t>航空控制编程技术</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操作</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36</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企业</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25060209</w:t>
            </w:r>
          </w:p>
        </w:tc>
        <w:tc>
          <w:tcPr>
            <w:tcW w:w="2954"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left"/>
              <w:rPr>
                <w:rFonts w:ascii="宋体" w:hAnsi="宋体" w:cs="宋体"/>
                <w:color w:val="000000"/>
                <w:kern w:val="0"/>
                <w:sz w:val="18"/>
                <w:szCs w:val="18"/>
              </w:rPr>
            </w:pPr>
            <w:r>
              <w:rPr>
                <w:rFonts w:ascii="宋体" w:hAnsi="宋体" w:cs="宋体" w:hint="eastAsia"/>
                <w:color w:val="000000"/>
                <w:kern w:val="0"/>
                <w:sz w:val="18"/>
                <w:szCs w:val="18"/>
              </w:rPr>
              <w:t>自动化软件测试技术</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操作</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36</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电子学院</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25060210</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color w:val="000000"/>
                <w:kern w:val="0"/>
                <w:sz w:val="18"/>
                <w:szCs w:val="18"/>
              </w:rPr>
            </w:pPr>
            <w:r>
              <w:rPr>
                <w:rFonts w:ascii="宋体" w:hAnsi="宋体" w:cs="宋体" w:hint="eastAsia"/>
                <w:color w:val="000000"/>
                <w:kern w:val="0"/>
                <w:sz w:val="18"/>
                <w:szCs w:val="18"/>
              </w:rPr>
              <w:t>移动互联网营销</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电子学院</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25060211</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云计算操作系统</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企业</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3890" w:type="dxa"/>
            <w:gridSpan w:val="3"/>
            <w:tcBorders>
              <w:top w:val="single" w:sz="4" w:space="0" w:color="auto"/>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小</w:t>
            </w:r>
            <w:r>
              <w:rPr>
                <w:rFonts w:ascii="宋体" w:hAnsi="宋体" w:cs="宋体" w:hint="eastAsia"/>
                <w:b/>
                <w:bCs/>
                <w:kern w:val="0"/>
                <w:sz w:val="18"/>
                <w:szCs w:val="18"/>
              </w:rPr>
              <w:t xml:space="preserve"> </w:t>
            </w:r>
            <w:r>
              <w:rPr>
                <w:rFonts w:ascii="宋体" w:hAnsi="宋体" w:cs="宋体" w:hint="eastAsia"/>
                <w:b/>
                <w:bCs/>
                <w:kern w:val="0"/>
                <w:sz w:val="18"/>
                <w:szCs w:val="18"/>
              </w:rPr>
              <w:t>计</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22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396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216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180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36</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36</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180</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144</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0</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0</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val="restart"/>
            <w:tcBorders>
              <w:top w:val="nil"/>
              <w:left w:val="single" w:sz="4"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专业</w:t>
            </w:r>
            <w:r>
              <w:rPr>
                <w:rFonts w:ascii="宋体" w:hAnsi="宋体" w:cs="宋体" w:hint="eastAsia"/>
                <w:b/>
                <w:bCs/>
                <w:kern w:val="0"/>
                <w:sz w:val="18"/>
                <w:szCs w:val="18"/>
              </w:rPr>
              <w:lastRenderedPageBreak/>
              <w:t>核心课</w:t>
            </w:r>
            <w:r>
              <w:rPr>
                <w:rFonts w:ascii="宋体" w:hAnsi="宋体" w:cs="宋体" w:hint="eastAsia"/>
                <w:b/>
                <w:bCs/>
                <w:kern w:val="0"/>
                <w:sz w:val="18"/>
                <w:szCs w:val="18"/>
              </w:rPr>
              <w:t>/</w:t>
            </w:r>
            <w:r>
              <w:rPr>
                <w:rFonts w:ascii="宋体" w:hAnsi="宋体" w:cs="宋体" w:hint="eastAsia"/>
                <w:b/>
                <w:bCs/>
                <w:kern w:val="0"/>
                <w:sz w:val="18"/>
                <w:szCs w:val="18"/>
              </w:rPr>
              <w:t>模块</w:t>
            </w: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25060221</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color w:val="000000"/>
                <w:kern w:val="0"/>
                <w:sz w:val="18"/>
                <w:szCs w:val="18"/>
              </w:rPr>
            </w:pPr>
            <w:r>
              <w:rPr>
                <w:rFonts w:ascii="宋体" w:hAnsi="宋体" w:cs="宋体" w:hint="eastAsia"/>
                <w:color w:val="000000"/>
                <w:kern w:val="0"/>
                <w:sz w:val="18"/>
                <w:szCs w:val="18"/>
              </w:rPr>
              <w:t>Android</w:t>
            </w:r>
            <w:r>
              <w:rPr>
                <w:rFonts w:ascii="宋体" w:hAnsi="宋体" w:cs="宋体" w:hint="eastAsia"/>
                <w:color w:val="000000"/>
                <w:kern w:val="0"/>
                <w:sz w:val="18"/>
                <w:szCs w:val="18"/>
              </w:rPr>
              <w:t>初级应用技术</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right"/>
              <w:rPr>
                <w:rFonts w:ascii="宋体" w:hAnsi="宋体" w:cs="宋体"/>
                <w:color w:val="000000"/>
                <w:kern w:val="0"/>
                <w:sz w:val="18"/>
                <w:szCs w:val="18"/>
              </w:rPr>
            </w:pPr>
            <w:r>
              <w:rPr>
                <w:rFonts w:ascii="宋体" w:hAnsi="宋体" w:cs="宋体" w:hint="eastAsia"/>
                <w:color w:val="000000"/>
                <w:kern w:val="0"/>
                <w:sz w:val="18"/>
                <w:szCs w:val="18"/>
              </w:rPr>
              <w:t>操作</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电子学院</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25060222</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color w:val="000000"/>
                <w:kern w:val="0"/>
                <w:sz w:val="18"/>
                <w:szCs w:val="18"/>
              </w:rPr>
            </w:pPr>
            <w:r>
              <w:rPr>
                <w:rFonts w:ascii="宋体" w:hAnsi="宋体" w:cs="宋体" w:hint="eastAsia"/>
                <w:color w:val="000000"/>
                <w:kern w:val="0"/>
                <w:sz w:val="18"/>
                <w:szCs w:val="18"/>
              </w:rPr>
              <w:t>Java Web</w:t>
            </w:r>
            <w:r>
              <w:rPr>
                <w:rFonts w:ascii="宋体" w:hAnsi="宋体" w:cs="宋体" w:hint="eastAsia"/>
                <w:color w:val="000000"/>
                <w:kern w:val="0"/>
                <w:sz w:val="18"/>
                <w:szCs w:val="18"/>
              </w:rPr>
              <w:t>前端开发技术</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操作</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电子学院</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25060223</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color w:val="000000"/>
                <w:kern w:val="0"/>
                <w:sz w:val="18"/>
                <w:szCs w:val="18"/>
              </w:rPr>
            </w:pPr>
            <w:r>
              <w:rPr>
                <w:rFonts w:ascii="宋体" w:hAnsi="宋体" w:cs="宋体" w:hint="eastAsia"/>
                <w:color w:val="000000"/>
                <w:kern w:val="0"/>
                <w:sz w:val="18"/>
                <w:szCs w:val="18"/>
              </w:rPr>
              <w:t>Android</w:t>
            </w:r>
            <w:r>
              <w:rPr>
                <w:rFonts w:ascii="宋体" w:hAnsi="宋体" w:cs="宋体" w:hint="eastAsia"/>
                <w:color w:val="000000"/>
                <w:kern w:val="0"/>
                <w:sz w:val="18"/>
                <w:szCs w:val="18"/>
              </w:rPr>
              <w:t>应用高级开发技术</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操作</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校企</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25060224</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color w:val="000000"/>
                <w:kern w:val="0"/>
                <w:sz w:val="18"/>
                <w:szCs w:val="18"/>
              </w:rPr>
            </w:pPr>
            <w:r>
              <w:rPr>
                <w:rFonts w:ascii="宋体" w:hAnsi="宋体" w:cs="宋体" w:hint="eastAsia"/>
                <w:color w:val="000000"/>
                <w:kern w:val="0"/>
                <w:sz w:val="18"/>
                <w:szCs w:val="18"/>
              </w:rPr>
              <w:t>Java Web</w:t>
            </w:r>
            <w:r>
              <w:rPr>
                <w:rFonts w:ascii="宋体" w:hAnsi="宋体" w:cs="宋体" w:hint="eastAsia"/>
                <w:color w:val="000000"/>
                <w:kern w:val="0"/>
                <w:sz w:val="18"/>
                <w:szCs w:val="18"/>
              </w:rPr>
              <w:t>应用开发技术</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操作</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校企</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25060225</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color w:val="000000"/>
                <w:kern w:val="0"/>
                <w:sz w:val="18"/>
                <w:szCs w:val="18"/>
              </w:rPr>
            </w:pPr>
            <w:r>
              <w:rPr>
                <w:rFonts w:ascii="宋体" w:hAnsi="宋体" w:cs="宋体" w:hint="eastAsia"/>
                <w:color w:val="000000"/>
                <w:kern w:val="0"/>
                <w:sz w:val="18"/>
                <w:szCs w:val="18"/>
              </w:rPr>
              <w:t>移动应用混合式开发</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6.5</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108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54</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54</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操作</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108</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企业</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25060226</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color w:val="000000"/>
                <w:kern w:val="0"/>
                <w:sz w:val="18"/>
                <w:szCs w:val="18"/>
              </w:rPr>
            </w:pPr>
            <w:r>
              <w:rPr>
                <w:rFonts w:ascii="宋体" w:hAnsi="宋体" w:cs="宋体" w:hint="eastAsia"/>
                <w:color w:val="000000"/>
                <w:kern w:val="0"/>
                <w:sz w:val="18"/>
                <w:szCs w:val="18"/>
              </w:rPr>
              <w:t>J2EE</w:t>
            </w:r>
            <w:r>
              <w:rPr>
                <w:rFonts w:ascii="宋体" w:hAnsi="宋体" w:cs="宋体" w:hint="eastAsia"/>
                <w:color w:val="000000"/>
                <w:kern w:val="0"/>
                <w:sz w:val="18"/>
                <w:szCs w:val="18"/>
              </w:rPr>
              <w:t>企业级开发技术</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操作</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企业</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25060227</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color w:val="000000"/>
                <w:kern w:val="0"/>
                <w:sz w:val="18"/>
                <w:szCs w:val="18"/>
              </w:rPr>
            </w:pPr>
            <w:r>
              <w:rPr>
                <w:rFonts w:ascii="宋体" w:hAnsi="宋体" w:cs="宋体" w:hint="eastAsia"/>
                <w:color w:val="000000"/>
                <w:kern w:val="0"/>
                <w:sz w:val="18"/>
                <w:szCs w:val="18"/>
              </w:rPr>
              <w:t>Android</w:t>
            </w:r>
            <w:r>
              <w:rPr>
                <w:rFonts w:ascii="宋体" w:hAnsi="宋体" w:cs="宋体" w:hint="eastAsia"/>
                <w:color w:val="000000"/>
                <w:kern w:val="0"/>
                <w:sz w:val="18"/>
                <w:szCs w:val="18"/>
              </w:rPr>
              <w:t>应用开发项目实战</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操作</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校企</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25060228</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color w:val="000000"/>
                <w:kern w:val="0"/>
                <w:sz w:val="18"/>
                <w:szCs w:val="18"/>
              </w:rPr>
            </w:pPr>
            <w:r>
              <w:rPr>
                <w:rFonts w:ascii="宋体" w:hAnsi="宋体" w:cs="宋体" w:hint="eastAsia"/>
                <w:color w:val="000000"/>
                <w:kern w:val="0"/>
                <w:sz w:val="18"/>
                <w:szCs w:val="18"/>
              </w:rPr>
              <w:t>移动网站开发项目实战</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B</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操作</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96</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color w:val="000000"/>
                <w:kern w:val="0"/>
                <w:sz w:val="18"/>
                <w:szCs w:val="18"/>
              </w:rPr>
            </w:pPr>
            <w:r>
              <w:rPr>
                <w:rFonts w:ascii="宋体" w:hAnsi="宋体" w:cs="宋体" w:hint="eastAsia"/>
                <w:color w:val="000000"/>
                <w:kern w:val="0"/>
                <w:sz w:val="18"/>
                <w:szCs w:val="18"/>
              </w:rPr>
              <w:t>企业</w:t>
            </w:r>
          </w:p>
        </w:tc>
      </w:tr>
      <w:tr w:rsidR="009D0E2B">
        <w:trPr>
          <w:trHeight w:val="270"/>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3890" w:type="dxa"/>
            <w:gridSpan w:val="3"/>
            <w:tcBorders>
              <w:top w:val="single" w:sz="4" w:space="0" w:color="auto"/>
              <w:left w:val="nil"/>
              <w:bottom w:val="single" w:sz="4" w:space="0" w:color="auto"/>
              <w:right w:val="single" w:sz="4" w:space="0" w:color="000000"/>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小</w:t>
            </w:r>
            <w:r>
              <w:rPr>
                <w:rFonts w:ascii="宋体" w:hAnsi="宋体" w:cs="宋体" w:hint="eastAsia"/>
                <w:b/>
                <w:bCs/>
                <w:kern w:val="0"/>
                <w:sz w:val="18"/>
                <w:szCs w:val="18"/>
              </w:rPr>
              <w:t xml:space="preserve"> </w:t>
            </w:r>
            <w:r>
              <w:rPr>
                <w:rFonts w:ascii="宋体" w:hAnsi="宋体" w:cs="宋体" w:hint="eastAsia"/>
                <w:b/>
                <w:bCs/>
                <w:kern w:val="0"/>
                <w:sz w:val="18"/>
                <w:szCs w:val="18"/>
              </w:rPr>
              <w:t>计</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48.5</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780</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390</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390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0</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192</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192</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204</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192</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0</w:t>
            </w:r>
          </w:p>
        </w:tc>
        <w:tc>
          <w:tcPr>
            <w:tcW w:w="1922" w:type="dxa"/>
            <w:tcBorders>
              <w:top w:val="nil"/>
              <w:left w:val="nil"/>
              <w:bottom w:val="single" w:sz="4" w:space="0" w:color="auto"/>
              <w:right w:val="single" w:sz="8" w:space="0" w:color="auto"/>
            </w:tcBorders>
            <w:shd w:val="clear" w:color="auto" w:fill="auto"/>
            <w:vAlign w:val="center"/>
          </w:tcPr>
          <w:p w:rsidR="009D0E2B" w:rsidRDefault="00962076">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9D0E2B">
        <w:trPr>
          <w:trHeight w:val="270"/>
          <w:jc w:val="center"/>
        </w:trPr>
        <w:tc>
          <w:tcPr>
            <w:tcW w:w="573" w:type="dxa"/>
            <w:vMerge w:val="restart"/>
            <w:tcBorders>
              <w:top w:val="nil"/>
              <w:left w:val="single" w:sz="8" w:space="0" w:color="auto"/>
              <w:bottom w:val="nil"/>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集中实践课程</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公共实践</w:t>
            </w: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06050302</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军事训练</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52</w:t>
            </w:r>
          </w:p>
        </w:tc>
        <w:tc>
          <w:tcPr>
            <w:tcW w:w="57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52</w:t>
            </w:r>
          </w:p>
        </w:tc>
        <w:tc>
          <w:tcPr>
            <w:tcW w:w="417"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C</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52</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nil"/>
              <w:left w:val="nil"/>
              <w:bottom w:val="nil"/>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学生处</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10000301</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创新创业实践教学</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57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417"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C</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565"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single" w:sz="4" w:space="0" w:color="auto"/>
              <w:left w:val="nil"/>
              <w:bottom w:val="nil"/>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教务处</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06000301</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入学教育</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57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417"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C</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single" w:sz="4" w:space="0" w:color="auto"/>
              <w:left w:val="nil"/>
              <w:bottom w:val="nil"/>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学生处</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06000302</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劳动周</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57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417"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C</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48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single" w:sz="4" w:space="0" w:color="auto"/>
              <w:left w:val="nil"/>
              <w:bottom w:val="nil"/>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学生处</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val="restart"/>
            <w:tcBorders>
              <w:top w:val="nil"/>
              <w:left w:val="single" w:sz="4" w:space="0" w:color="auto"/>
              <w:bottom w:val="nil"/>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专业实践</w:t>
            </w:r>
          </w:p>
        </w:tc>
        <w:tc>
          <w:tcPr>
            <w:tcW w:w="936" w:type="dxa"/>
            <w:gridSpan w:val="2"/>
            <w:tcBorders>
              <w:top w:val="nil"/>
              <w:left w:val="nil"/>
              <w:bottom w:val="nil"/>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25052301</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计算机信息技术综合实训</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57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417"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C</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single" w:sz="4" w:space="0" w:color="auto"/>
              <w:left w:val="nil"/>
              <w:bottom w:val="nil"/>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电子学院</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single" w:sz="4" w:space="0" w:color="auto"/>
              <w:left w:val="nil"/>
              <w:bottom w:val="nil"/>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25062301</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Photoshop</w:t>
            </w:r>
            <w:r>
              <w:rPr>
                <w:rFonts w:ascii="宋体" w:hAnsi="宋体" w:cs="宋体" w:hint="eastAsia"/>
                <w:kern w:val="0"/>
                <w:sz w:val="18"/>
                <w:szCs w:val="18"/>
              </w:rPr>
              <w:t>图像处理综合实训</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57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417"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C</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54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single" w:sz="4" w:space="0" w:color="auto"/>
              <w:left w:val="nil"/>
              <w:bottom w:val="nil"/>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single" w:sz="4" w:space="0" w:color="auto"/>
              <w:left w:val="nil"/>
              <w:bottom w:val="nil"/>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25062302</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UI</w:t>
            </w:r>
            <w:r>
              <w:rPr>
                <w:rFonts w:ascii="宋体" w:hAnsi="宋体" w:cs="宋体" w:hint="eastAsia"/>
                <w:kern w:val="0"/>
                <w:sz w:val="18"/>
                <w:szCs w:val="18"/>
              </w:rPr>
              <w:t>界面设计综合实训</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57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417"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C</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26</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single" w:sz="4" w:space="0" w:color="auto"/>
              <w:left w:val="nil"/>
              <w:bottom w:val="nil"/>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电子学院</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single" w:sz="4" w:space="0" w:color="auto"/>
              <w:left w:val="nil"/>
              <w:bottom w:val="nil"/>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25062303</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校企合作开发项目实战</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8</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208</w:t>
            </w:r>
          </w:p>
        </w:tc>
        <w:tc>
          <w:tcPr>
            <w:tcW w:w="57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208</w:t>
            </w:r>
          </w:p>
        </w:tc>
        <w:tc>
          <w:tcPr>
            <w:tcW w:w="417"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C</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208</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922" w:type="dxa"/>
            <w:tcBorders>
              <w:top w:val="single" w:sz="4" w:space="0" w:color="auto"/>
              <w:left w:val="nil"/>
              <w:bottom w:val="nil"/>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校企</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single" w:sz="4" w:space="0" w:color="auto"/>
              <w:left w:val="nil"/>
              <w:bottom w:val="nil"/>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25062304</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毕业顶岗实习</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12</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312</w:t>
            </w:r>
          </w:p>
        </w:tc>
        <w:tc>
          <w:tcPr>
            <w:tcW w:w="57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364</w:t>
            </w:r>
          </w:p>
        </w:tc>
        <w:tc>
          <w:tcPr>
            <w:tcW w:w="417"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C</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312</w:t>
            </w:r>
          </w:p>
        </w:tc>
        <w:tc>
          <w:tcPr>
            <w:tcW w:w="1922" w:type="dxa"/>
            <w:tcBorders>
              <w:top w:val="single" w:sz="4" w:space="0" w:color="auto"/>
              <w:left w:val="nil"/>
              <w:bottom w:val="nil"/>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企业</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nil"/>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single" w:sz="4" w:space="0" w:color="auto"/>
              <w:left w:val="nil"/>
              <w:bottom w:val="nil"/>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25062305</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18"/>
                <w:szCs w:val="18"/>
              </w:rPr>
            </w:pPr>
            <w:r>
              <w:rPr>
                <w:rFonts w:ascii="宋体" w:hAnsi="宋体" w:cs="宋体" w:hint="eastAsia"/>
                <w:kern w:val="0"/>
                <w:sz w:val="18"/>
                <w:szCs w:val="18"/>
              </w:rPr>
              <w:t>毕业设计（论文）及答辩</w:t>
            </w:r>
          </w:p>
        </w:tc>
        <w:tc>
          <w:tcPr>
            <w:tcW w:w="70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6</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156</w:t>
            </w:r>
          </w:p>
        </w:tc>
        <w:tc>
          <w:tcPr>
            <w:tcW w:w="57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104</w:t>
            </w:r>
          </w:p>
        </w:tc>
        <w:tc>
          <w:tcPr>
            <w:tcW w:w="417"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C</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156</w:t>
            </w:r>
          </w:p>
        </w:tc>
        <w:tc>
          <w:tcPr>
            <w:tcW w:w="1922" w:type="dxa"/>
            <w:tcBorders>
              <w:top w:val="single" w:sz="4" w:space="0" w:color="auto"/>
              <w:left w:val="nil"/>
              <w:bottom w:val="nil"/>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校企</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val="restart"/>
            <w:tcBorders>
              <w:top w:val="single" w:sz="4" w:space="0" w:color="auto"/>
              <w:left w:val="single" w:sz="4" w:space="0" w:color="auto"/>
              <w:bottom w:val="nil"/>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课外实践</w:t>
            </w:r>
          </w:p>
        </w:tc>
        <w:tc>
          <w:tcPr>
            <w:tcW w:w="936" w:type="dxa"/>
            <w:gridSpan w:val="2"/>
            <w:tcBorders>
              <w:top w:val="single" w:sz="4" w:space="0" w:color="auto"/>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06000303</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20"/>
                <w:szCs w:val="20"/>
              </w:rPr>
            </w:pPr>
            <w:r>
              <w:rPr>
                <w:rFonts w:ascii="宋体" w:hAnsi="宋体" w:cs="宋体" w:hint="eastAsia"/>
                <w:kern w:val="0"/>
                <w:sz w:val="20"/>
                <w:szCs w:val="20"/>
              </w:rPr>
              <w:t>文体类</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1922" w:type="dxa"/>
            <w:tcBorders>
              <w:top w:val="single" w:sz="4" w:space="0" w:color="auto"/>
              <w:left w:val="nil"/>
              <w:bottom w:val="nil"/>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学生处</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single" w:sz="4" w:space="0" w:color="auto"/>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06000304</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20"/>
                <w:szCs w:val="20"/>
              </w:rPr>
            </w:pPr>
            <w:r>
              <w:rPr>
                <w:rFonts w:ascii="宋体" w:hAnsi="宋体" w:cs="宋体" w:hint="eastAsia"/>
                <w:kern w:val="0"/>
                <w:sz w:val="20"/>
                <w:szCs w:val="20"/>
              </w:rPr>
              <w:t>社会实践类</w:t>
            </w:r>
          </w:p>
        </w:tc>
        <w:tc>
          <w:tcPr>
            <w:tcW w:w="70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kern w:val="0"/>
                <w:sz w:val="18"/>
                <w:szCs w:val="18"/>
              </w:rPr>
            </w:pP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1922" w:type="dxa"/>
            <w:tcBorders>
              <w:top w:val="single" w:sz="4" w:space="0" w:color="auto"/>
              <w:left w:val="nil"/>
              <w:bottom w:val="nil"/>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学生处</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single" w:sz="4" w:space="0" w:color="auto"/>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06000305</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20"/>
                <w:szCs w:val="20"/>
              </w:rPr>
            </w:pPr>
            <w:r>
              <w:rPr>
                <w:rFonts w:ascii="宋体" w:hAnsi="宋体" w:cs="宋体" w:hint="eastAsia"/>
                <w:kern w:val="0"/>
                <w:sz w:val="20"/>
                <w:szCs w:val="20"/>
              </w:rPr>
              <w:t>专业技能类</w:t>
            </w:r>
          </w:p>
        </w:tc>
        <w:tc>
          <w:tcPr>
            <w:tcW w:w="70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kern w:val="0"/>
                <w:sz w:val="18"/>
                <w:szCs w:val="18"/>
              </w:rPr>
            </w:pP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1922" w:type="dxa"/>
            <w:tcBorders>
              <w:top w:val="single" w:sz="4" w:space="0" w:color="auto"/>
              <w:left w:val="nil"/>
              <w:bottom w:val="nil"/>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学生处</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single" w:sz="4" w:space="0" w:color="auto"/>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06000306</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20"/>
                <w:szCs w:val="20"/>
              </w:rPr>
            </w:pPr>
            <w:r>
              <w:rPr>
                <w:rFonts w:ascii="宋体" w:hAnsi="宋体" w:cs="宋体" w:hint="eastAsia"/>
                <w:kern w:val="0"/>
                <w:sz w:val="20"/>
                <w:szCs w:val="20"/>
              </w:rPr>
              <w:t>创新创业类</w:t>
            </w:r>
          </w:p>
        </w:tc>
        <w:tc>
          <w:tcPr>
            <w:tcW w:w="700" w:type="dxa"/>
            <w:vMerge/>
            <w:tcBorders>
              <w:top w:val="nil"/>
              <w:left w:val="single" w:sz="4" w:space="0" w:color="auto"/>
              <w:bottom w:val="single" w:sz="4" w:space="0" w:color="000000"/>
              <w:right w:val="single" w:sz="4" w:space="0" w:color="auto"/>
            </w:tcBorders>
            <w:vAlign w:val="center"/>
          </w:tcPr>
          <w:p w:rsidR="009D0E2B" w:rsidRDefault="009D0E2B">
            <w:pPr>
              <w:widowControl/>
              <w:jc w:val="left"/>
              <w:rPr>
                <w:rFonts w:ascii="宋体" w:hAnsi="宋体" w:cs="宋体"/>
                <w:kern w:val="0"/>
                <w:sz w:val="18"/>
                <w:szCs w:val="18"/>
              </w:rPr>
            </w:pP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1922" w:type="dxa"/>
            <w:tcBorders>
              <w:top w:val="single" w:sz="4" w:space="0" w:color="auto"/>
              <w:left w:val="nil"/>
              <w:bottom w:val="nil"/>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学生处</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vMerge/>
            <w:tcBorders>
              <w:top w:val="single" w:sz="4" w:space="0" w:color="auto"/>
              <w:left w:val="single" w:sz="4"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936" w:type="dxa"/>
            <w:gridSpan w:val="2"/>
            <w:tcBorders>
              <w:top w:val="nil"/>
              <w:left w:val="nil"/>
              <w:bottom w:val="single" w:sz="4" w:space="0" w:color="auto"/>
              <w:right w:val="single" w:sz="4" w:space="0" w:color="auto"/>
            </w:tcBorders>
            <w:shd w:val="clear" w:color="auto" w:fill="auto"/>
            <w:noWrap/>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06000307</w:t>
            </w:r>
          </w:p>
        </w:tc>
        <w:tc>
          <w:tcPr>
            <w:tcW w:w="2954" w:type="dxa"/>
            <w:tcBorders>
              <w:top w:val="nil"/>
              <w:left w:val="nil"/>
              <w:bottom w:val="single" w:sz="4" w:space="0" w:color="auto"/>
              <w:right w:val="single" w:sz="4" w:space="0" w:color="auto"/>
            </w:tcBorders>
            <w:shd w:val="clear" w:color="auto" w:fill="auto"/>
            <w:vAlign w:val="center"/>
          </w:tcPr>
          <w:p w:rsidR="009D0E2B" w:rsidRDefault="00962076">
            <w:pPr>
              <w:widowControl/>
              <w:jc w:val="left"/>
              <w:rPr>
                <w:rFonts w:ascii="宋体" w:hAnsi="宋体" w:cs="宋体"/>
                <w:kern w:val="0"/>
                <w:sz w:val="20"/>
                <w:szCs w:val="20"/>
              </w:rPr>
            </w:pPr>
            <w:r>
              <w:rPr>
                <w:rFonts w:ascii="宋体" w:hAnsi="宋体" w:cs="宋体" w:hint="eastAsia"/>
                <w:kern w:val="0"/>
                <w:sz w:val="20"/>
                <w:szCs w:val="20"/>
              </w:rPr>
              <w:t>品德与操行</w:t>
            </w:r>
          </w:p>
        </w:tc>
        <w:tc>
          <w:tcPr>
            <w:tcW w:w="70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考查</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1922" w:type="dxa"/>
            <w:tcBorders>
              <w:top w:val="single" w:sz="4" w:space="0" w:color="auto"/>
              <w:left w:val="nil"/>
              <w:bottom w:val="nil"/>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学生处</w:t>
            </w:r>
          </w:p>
        </w:tc>
      </w:tr>
      <w:tr w:rsidR="009D0E2B">
        <w:trPr>
          <w:trHeight w:val="270"/>
          <w:jc w:val="center"/>
        </w:trPr>
        <w:tc>
          <w:tcPr>
            <w:tcW w:w="573" w:type="dxa"/>
            <w:vMerge/>
            <w:tcBorders>
              <w:top w:val="nil"/>
              <w:left w:val="single" w:sz="8" w:space="0" w:color="auto"/>
              <w:bottom w:val="nil"/>
              <w:right w:val="single" w:sz="4" w:space="0" w:color="auto"/>
            </w:tcBorders>
            <w:vAlign w:val="center"/>
          </w:tcPr>
          <w:p w:rsidR="009D0E2B" w:rsidRDefault="009D0E2B">
            <w:pPr>
              <w:widowControl/>
              <w:jc w:val="left"/>
              <w:rPr>
                <w:rFonts w:ascii="宋体" w:hAnsi="宋体" w:cs="宋体"/>
                <w:b/>
                <w:bCs/>
                <w:kern w:val="0"/>
                <w:sz w:val="18"/>
                <w:szCs w:val="18"/>
              </w:rPr>
            </w:pPr>
          </w:p>
        </w:tc>
        <w:tc>
          <w:tcPr>
            <w:tcW w:w="440" w:type="dxa"/>
            <w:tcBorders>
              <w:top w:val="single" w:sz="4" w:space="0" w:color="auto"/>
              <w:left w:val="nil"/>
              <w:bottom w:val="nil"/>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3890" w:type="dxa"/>
            <w:gridSpan w:val="3"/>
            <w:tcBorders>
              <w:top w:val="single" w:sz="4" w:space="0" w:color="auto"/>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小</w:t>
            </w:r>
            <w:r>
              <w:rPr>
                <w:rFonts w:ascii="宋体" w:hAnsi="宋体" w:cs="宋体" w:hint="eastAsia"/>
                <w:b/>
                <w:bCs/>
                <w:kern w:val="0"/>
                <w:sz w:val="18"/>
                <w:szCs w:val="18"/>
              </w:rPr>
              <w:t xml:space="preserve"> </w:t>
            </w:r>
            <w:r>
              <w:rPr>
                <w:rFonts w:ascii="宋体" w:hAnsi="宋体" w:cs="宋体" w:hint="eastAsia"/>
                <w:b/>
                <w:bCs/>
                <w:kern w:val="0"/>
                <w:sz w:val="18"/>
                <w:szCs w:val="18"/>
              </w:rPr>
              <w:t>计</w:t>
            </w:r>
          </w:p>
        </w:tc>
        <w:tc>
          <w:tcPr>
            <w:tcW w:w="700" w:type="dxa"/>
            <w:tcBorders>
              <w:top w:val="nil"/>
              <w:left w:val="nil"/>
              <w:bottom w:val="nil"/>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40</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884</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0</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884</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130</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26</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26</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26</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208</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468</w:t>
            </w:r>
          </w:p>
        </w:tc>
        <w:tc>
          <w:tcPr>
            <w:tcW w:w="1922" w:type="dxa"/>
            <w:tcBorders>
              <w:top w:val="single" w:sz="4" w:space="0" w:color="auto"/>
              <w:left w:val="nil"/>
              <w:bottom w:val="nil"/>
              <w:right w:val="single" w:sz="8" w:space="0" w:color="auto"/>
            </w:tcBorders>
            <w:shd w:val="clear" w:color="auto" w:fill="auto"/>
            <w:vAlign w:val="center"/>
          </w:tcPr>
          <w:p w:rsidR="009D0E2B" w:rsidRDefault="00962076">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9D0E2B">
        <w:trPr>
          <w:trHeight w:val="270"/>
          <w:jc w:val="center"/>
        </w:trPr>
        <w:tc>
          <w:tcPr>
            <w:tcW w:w="573" w:type="dxa"/>
            <w:tcBorders>
              <w:top w:val="single" w:sz="4" w:space="0" w:color="auto"/>
              <w:left w:val="single" w:sz="8" w:space="0" w:color="auto"/>
              <w:bottom w:val="nil"/>
              <w:right w:val="single" w:sz="4" w:space="0" w:color="auto"/>
            </w:tcBorders>
            <w:shd w:val="clear" w:color="auto" w:fill="auto"/>
            <w:noWrap/>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总</w:t>
            </w:r>
            <w:r>
              <w:rPr>
                <w:rFonts w:ascii="宋体" w:hAnsi="宋体" w:cs="宋体" w:hint="eastAsia"/>
                <w:b/>
                <w:bCs/>
                <w:kern w:val="0"/>
                <w:sz w:val="18"/>
                <w:szCs w:val="18"/>
              </w:rPr>
              <w:t xml:space="preserve">  </w:t>
            </w:r>
            <w:r>
              <w:rPr>
                <w:rFonts w:ascii="宋体" w:hAnsi="宋体" w:cs="宋体" w:hint="eastAsia"/>
                <w:b/>
                <w:bCs/>
                <w:kern w:val="0"/>
                <w:sz w:val="18"/>
                <w:szCs w:val="18"/>
              </w:rPr>
              <w:t>计</w:t>
            </w:r>
          </w:p>
        </w:tc>
        <w:tc>
          <w:tcPr>
            <w:tcW w:w="440" w:type="dxa"/>
            <w:tcBorders>
              <w:top w:val="single" w:sz="4" w:space="0" w:color="auto"/>
              <w:left w:val="nil"/>
              <w:bottom w:val="nil"/>
              <w:right w:val="single" w:sz="4" w:space="0" w:color="auto"/>
            </w:tcBorders>
            <w:shd w:val="clear" w:color="auto" w:fill="auto"/>
            <w:noWrap/>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936" w:type="dxa"/>
            <w:gridSpan w:val="2"/>
            <w:tcBorders>
              <w:top w:val="nil"/>
              <w:left w:val="nil"/>
              <w:bottom w:val="nil"/>
              <w:right w:val="single" w:sz="4" w:space="0" w:color="auto"/>
            </w:tcBorders>
            <w:shd w:val="clear" w:color="auto" w:fill="auto"/>
            <w:noWrap/>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2954" w:type="dxa"/>
            <w:tcBorders>
              <w:top w:val="nil"/>
              <w:left w:val="nil"/>
              <w:bottom w:val="nil"/>
              <w:right w:val="single" w:sz="4" w:space="0" w:color="auto"/>
            </w:tcBorders>
            <w:shd w:val="clear" w:color="auto" w:fill="auto"/>
            <w:noWrap/>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700" w:type="dxa"/>
            <w:tcBorders>
              <w:top w:val="single" w:sz="4" w:space="0" w:color="auto"/>
              <w:left w:val="nil"/>
              <w:bottom w:val="nil"/>
              <w:right w:val="single" w:sz="4" w:space="0" w:color="auto"/>
            </w:tcBorders>
            <w:shd w:val="clear" w:color="auto" w:fill="auto"/>
            <w:noWrap/>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154</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27</w:t>
            </w:r>
            <w:r>
              <w:rPr>
                <w:rFonts w:ascii="宋体" w:hAnsi="宋体" w:cs="宋体" w:hint="eastAsia"/>
                <w:b/>
                <w:bCs/>
                <w:kern w:val="0"/>
                <w:sz w:val="18"/>
                <w:szCs w:val="18"/>
              </w:rPr>
              <w:t>70</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11</w:t>
            </w:r>
            <w:r>
              <w:rPr>
                <w:rFonts w:ascii="宋体" w:hAnsi="宋体" w:cs="宋体" w:hint="eastAsia"/>
                <w:b/>
                <w:bCs/>
                <w:kern w:val="0"/>
                <w:sz w:val="18"/>
                <w:szCs w:val="18"/>
              </w:rPr>
              <w:t>20</w:t>
            </w:r>
          </w:p>
        </w:tc>
        <w:tc>
          <w:tcPr>
            <w:tcW w:w="57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1650</w:t>
            </w:r>
          </w:p>
        </w:tc>
        <w:tc>
          <w:tcPr>
            <w:tcW w:w="41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611"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408</w:t>
            </w:r>
          </w:p>
        </w:tc>
        <w:tc>
          <w:tcPr>
            <w:tcW w:w="48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4</w:t>
            </w:r>
            <w:r>
              <w:rPr>
                <w:rFonts w:ascii="宋体" w:hAnsi="宋体" w:cs="宋体" w:hint="eastAsia"/>
                <w:b/>
                <w:bCs/>
                <w:kern w:val="0"/>
                <w:sz w:val="18"/>
                <w:szCs w:val="18"/>
              </w:rPr>
              <w:t>52</w:t>
            </w:r>
          </w:p>
        </w:tc>
        <w:tc>
          <w:tcPr>
            <w:tcW w:w="54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436</w:t>
            </w:r>
          </w:p>
        </w:tc>
        <w:tc>
          <w:tcPr>
            <w:tcW w:w="58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406</w:t>
            </w:r>
          </w:p>
        </w:tc>
        <w:tc>
          <w:tcPr>
            <w:tcW w:w="565"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408</w:t>
            </w:r>
          </w:p>
        </w:tc>
        <w:tc>
          <w:tcPr>
            <w:tcW w:w="568"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468</w:t>
            </w:r>
          </w:p>
        </w:tc>
        <w:tc>
          <w:tcPr>
            <w:tcW w:w="1922" w:type="dxa"/>
            <w:tcBorders>
              <w:top w:val="single" w:sz="4" w:space="0" w:color="auto"/>
              <w:left w:val="nil"/>
              <w:bottom w:val="nil"/>
              <w:right w:val="single" w:sz="8" w:space="0" w:color="auto"/>
            </w:tcBorders>
            <w:shd w:val="clear" w:color="auto" w:fill="auto"/>
            <w:noWrap/>
            <w:vAlign w:val="center"/>
          </w:tcPr>
          <w:p w:rsidR="009D0E2B" w:rsidRDefault="00962076">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9D0E2B">
        <w:trPr>
          <w:trHeight w:val="270"/>
          <w:jc w:val="center"/>
        </w:trPr>
        <w:tc>
          <w:tcPr>
            <w:tcW w:w="1855"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9D0E2B" w:rsidRDefault="009620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平均周学时</w:t>
            </w:r>
          </w:p>
        </w:tc>
        <w:tc>
          <w:tcPr>
            <w:tcW w:w="3048" w:type="dxa"/>
            <w:gridSpan w:val="2"/>
            <w:tcBorders>
              <w:top w:val="single" w:sz="4" w:space="0" w:color="auto"/>
              <w:left w:val="nil"/>
              <w:bottom w:val="single" w:sz="8" w:space="0" w:color="auto"/>
              <w:right w:val="single" w:sz="4" w:space="0" w:color="auto"/>
            </w:tcBorders>
            <w:shd w:val="clear" w:color="auto" w:fill="auto"/>
            <w:vAlign w:val="center"/>
          </w:tcPr>
          <w:p w:rsidR="009D0E2B" w:rsidRDefault="009620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 xml:space="preserve">　</w:t>
            </w:r>
          </w:p>
        </w:tc>
        <w:tc>
          <w:tcPr>
            <w:tcW w:w="700" w:type="dxa"/>
            <w:tcBorders>
              <w:top w:val="single" w:sz="4" w:space="0" w:color="auto"/>
              <w:left w:val="nil"/>
              <w:bottom w:val="single" w:sz="8"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79" w:type="dxa"/>
            <w:tcBorders>
              <w:top w:val="nil"/>
              <w:left w:val="nil"/>
              <w:bottom w:val="single" w:sz="8"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79" w:type="dxa"/>
            <w:tcBorders>
              <w:top w:val="nil"/>
              <w:left w:val="nil"/>
              <w:bottom w:val="single" w:sz="8"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579" w:type="dxa"/>
            <w:tcBorders>
              <w:top w:val="nil"/>
              <w:left w:val="nil"/>
              <w:bottom w:val="single" w:sz="8"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17" w:type="dxa"/>
            <w:tcBorders>
              <w:top w:val="nil"/>
              <w:left w:val="nil"/>
              <w:bottom w:val="single" w:sz="8"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611" w:type="dxa"/>
            <w:tcBorders>
              <w:top w:val="nil"/>
              <w:left w:val="nil"/>
              <w:bottom w:val="single" w:sz="8" w:space="0" w:color="auto"/>
              <w:right w:val="single" w:sz="4" w:space="0" w:color="auto"/>
            </w:tcBorders>
            <w:shd w:val="clear" w:color="auto" w:fill="auto"/>
            <w:vAlign w:val="center"/>
          </w:tcPr>
          <w:p w:rsidR="009D0E2B" w:rsidRDefault="00962076">
            <w:pPr>
              <w:widowControl/>
              <w:jc w:val="center"/>
              <w:rPr>
                <w:rFonts w:ascii="宋体" w:hAnsi="宋体" w:cs="宋体"/>
                <w:kern w:val="0"/>
                <w:sz w:val="16"/>
                <w:szCs w:val="16"/>
              </w:rPr>
            </w:pPr>
            <w:r>
              <w:rPr>
                <w:rFonts w:ascii="宋体" w:hAnsi="宋体" w:cs="宋体" w:hint="eastAsia"/>
                <w:kern w:val="0"/>
                <w:sz w:val="16"/>
                <w:szCs w:val="16"/>
              </w:rPr>
              <w:t>√</w:t>
            </w:r>
          </w:p>
        </w:tc>
        <w:tc>
          <w:tcPr>
            <w:tcW w:w="489" w:type="dxa"/>
            <w:tcBorders>
              <w:top w:val="nil"/>
              <w:left w:val="nil"/>
              <w:bottom w:val="single" w:sz="8" w:space="0" w:color="auto"/>
              <w:right w:val="single" w:sz="4" w:space="0" w:color="auto"/>
            </w:tcBorders>
            <w:shd w:val="clear" w:color="auto" w:fill="auto"/>
            <w:noWrap/>
            <w:vAlign w:val="center"/>
          </w:tcPr>
          <w:p w:rsidR="009D0E2B" w:rsidRDefault="009620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24</w:t>
            </w:r>
          </w:p>
        </w:tc>
        <w:tc>
          <w:tcPr>
            <w:tcW w:w="489" w:type="dxa"/>
            <w:tcBorders>
              <w:top w:val="nil"/>
              <w:left w:val="nil"/>
              <w:bottom w:val="single" w:sz="8" w:space="0" w:color="auto"/>
              <w:right w:val="single" w:sz="4" w:space="0" w:color="auto"/>
            </w:tcBorders>
            <w:shd w:val="clear" w:color="auto" w:fill="auto"/>
            <w:noWrap/>
            <w:vAlign w:val="center"/>
          </w:tcPr>
          <w:p w:rsidR="009D0E2B" w:rsidRDefault="009620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2</w:t>
            </w:r>
            <w:r>
              <w:rPr>
                <w:rFonts w:ascii="宋体" w:hAnsi="宋体" w:cs="宋体" w:hint="eastAsia"/>
                <w:b/>
                <w:bCs/>
                <w:color w:val="000000"/>
                <w:kern w:val="0"/>
                <w:sz w:val="18"/>
                <w:szCs w:val="18"/>
              </w:rPr>
              <w:t>5</w:t>
            </w:r>
          </w:p>
        </w:tc>
        <w:tc>
          <w:tcPr>
            <w:tcW w:w="540" w:type="dxa"/>
            <w:tcBorders>
              <w:top w:val="nil"/>
              <w:left w:val="nil"/>
              <w:bottom w:val="single" w:sz="8" w:space="0" w:color="auto"/>
              <w:right w:val="single" w:sz="4" w:space="0" w:color="auto"/>
            </w:tcBorders>
            <w:shd w:val="clear" w:color="auto" w:fill="auto"/>
            <w:noWrap/>
            <w:vAlign w:val="center"/>
          </w:tcPr>
          <w:p w:rsidR="009D0E2B" w:rsidRDefault="009620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24</w:t>
            </w:r>
          </w:p>
        </w:tc>
        <w:tc>
          <w:tcPr>
            <w:tcW w:w="580" w:type="dxa"/>
            <w:tcBorders>
              <w:top w:val="nil"/>
              <w:left w:val="nil"/>
              <w:bottom w:val="single" w:sz="8" w:space="0" w:color="auto"/>
              <w:right w:val="single" w:sz="4" w:space="0" w:color="auto"/>
            </w:tcBorders>
            <w:shd w:val="clear" w:color="auto" w:fill="auto"/>
            <w:noWrap/>
            <w:vAlign w:val="center"/>
          </w:tcPr>
          <w:p w:rsidR="009D0E2B" w:rsidRDefault="009620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23</w:t>
            </w:r>
          </w:p>
        </w:tc>
        <w:tc>
          <w:tcPr>
            <w:tcW w:w="565" w:type="dxa"/>
            <w:tcBorders>
              <w:top w:val="nil"/>
              <w:left w:val="nil"/>
              <w:bottom w:val="single" w:sz="8" w:space="0" w:color="auto"/>
              <w:right w:val="single" w:sz="4" w:space="0" w:color="auto"/>
            </w:tcBorders>
            <w:shd w:val="clear" w:color="auto" w:fill="auto"/>
            <w:noWrap/>
            <w:vAlign w:val="center"/>
          </w:tcPr>
          <w:p w:rsidR="009D0E2B" w:rsidRDefault="009620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23</w:t>
            </w:r>
          </w:p>
        </w:tc>
        <w:tc>
          <w:tcPr>
            <w:tcW w:w="568" w:type="dxa"/>
            <w:tcBorders>
              <w:top w:val="nil"/>
              <w:left w:val="nil"/>
              <w:bottom w:val="single" w:sz="8" w:space="0" w:color="auto"/>
              <w:right w:val="single" w:sz="4" w:space="0" w:color="auto"/>
            </w:tcBorders>
            <w:shd w:val="clear" w:color="auto" w:fill="auto"/>
            <w:noWrap/>
            <w:vAlign w:val="center"/>
          </w:tcPr>
          <w:p w:rsidR="009D0E2B" w:rsidRDefault="0096207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26</w:t>
            </w:r>
          </w:p>
        </w:tc>
        <w:tc>
          <w:tcPr>
            <w:tcW w:w="1922" w:type="dxa"/>
            <w:tcBorders>
              <w:top w:val="single" w:sz="4" w:space="0" w:color="auto"/>
              <w:left w:val="nil"/>
              <w:bottom w:val="single" w:sz="8" w:space="0" w:color="auto"/>
              <w:right w:val="single" w:sz="8" w:space="0" w:color="auto"/>
            </w:tcBorders>
            <w:shd w:val="clear" w:color="auto" w:fill="auto"/>
            <w:noWrap/>
            <w:vAlign w:val="center"/>
          </w:tcPr>
          <w:p w:rsidR="009D0E2B" w:rsidRDefault="00962076">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bl>
    <w:p w:rsidR="009D0E2B" w:rsidRDefault="009D0E2B">
      <w:pPr>
        <w:spacing w:line="440" w:lineRule="exact"/>
        <w:jc w:val="left"/>
        <w:rPr>
          <w:rFonts w:ascii="宋体" w:hAnsi="宋体"/>
          <w:sz w:val="24"/>
          <w:szCs w:val="24"/>
        </w:rPr>
        <w:sectPr w:rsidR="009D0E2B">
          <w:pgSz w:w="16838" w:h="11906" w:orient="landscape"/>
          <w:pgMar w:top="1418" w:right="1417" w:bottom="1134" w:left="1134" w:header="851" w:footer="567" w:gutter="0"/>
          <w:pgNumType w:start="0"/>
          <w:cols w:space="0"/>
          <w:titlePg/>
          <w:docGrid w:type="lines" w:linePitch="312"/>
        </w:sectPr>
      </w:pPr>
    </w:p>
    <w:p w:rsidR="009D0E2B" w:rsidRDefault="00962076">
      <w:pPr>
        <w:spacing w:line="440" w:lineRule="exact"/>
        <w:ind w:firstLineChars="200" w:firstLine="480"/>
        <w:jc w:val="left"/>
        <w:rPr>
          <w:rFonts w:ascii="宋体" w:hAnsi="宋体"/>
          <w:sz w:val="24"/>
          <w:szCs w:val="24"/>
        </w:rPr>
      </w:pPr>
      <w:r>
        <w:rPr>
          <w:rFonts w:ascii="宋体" w:hAnsi="宋体"/>
          <w:sz w:val="24"/>
          <w:szCs w:val="24"/>
        </w:rPr>
        <w:lastRenderedPageBreak/>
        <w:t>3.</w:t>
      </w:r>
      <w:r>
        <w:rPr>
          <w:rFonts w:ascii="宋体" w:hAnsi="宋体" w:hint="eastAsia"/>
          <w:sz w:val="24"/>
          <w:szCs w:val="24"/>
        </w:rPr>
        <w:t>实践教学设置及进程表（附表</w:t>
      </w:r>
      <w:r>
        <w:rPr>
          <w:rFonts w:ascii="宋体" w:hAnsi="宋体"/>
          <w:sz w:val="24"/>
          <w:szCs w:val="24"/>
        </w:rPr>
        <w:t>3</w:t>
      </w:r>
      <w:r>
        <w:rPr>
          <w:rFonts w:ascii="宋体" w:hAnsi="宋体" w:hint="eastAsia"/>
          <w:sz w:val="24"/>
          <w:szCs w:val="24"/>
        </w:rPr>
        <w:t>）</w:t>
      </w:r>
    </w:p>
    <w:tbl>
      <w:tblPr>
        <w:tblW w:w="9371" w:type="dxa"/>
        <w:tblInd w:w="93" w:type="dxa"/>
        <w:tblLayout w:type="fixed"/>
        <w:tblLook w:val="04A0" w:firstRow="1" w:lastRow="0" w:firstColumn="1" w:lastColumn="0" w:noHBand="0" w:noVBand="1"/>
      </w:tblPr>
      <w:tblGrid>
        <w:gridCol w:w="400"/>
        <w:gridCol w:w="749"/>
        <w:gridCol w:w="2230"/>
        <w:gridCol w:w="837"/>
        <w:gridCol w:w="1570"/>
        <w:gridCol w:w="744"/>
        <w:gridCol w:w="1849"/>
        <w:gridCol w:w="992"/>
      </w:tblGrid>
      <w:tr w:rsidR="009D0E2B">
        <w:trPr>
          <w:trHeight w:val="600"/>
        </w:trPr>
        <w:tc>
          <w:tcPr>
            <w:tcW w:w="9371" w:type="dxa"/>
            <w:gridSpan w:val="8"/>
            <w:tcBorders>
              <w:top w:val="nil"/>
              <w:left w:val="nil"/>
              <w:bottom w:val="nil"/>
              <w:right w:val="nil"/>
            </w:tcBorders>
            <w:shd w:val="clear" w:color="auto" w:fill="auto"/>
            <w:noWrap/>
            <w:vAlign w:val="center"/>
          </w:tcPr>
          <w:p w:rsidR="009D0E2B" w:rsidRDefault="00962076">
            <w:pPr>
              <w:widowControl/>
              <w:jc w:val="center"/>
              <w:rPr>
                <w:rFonts w:ascii="宋体" w:hAnsi="宋体" w:cs="宋体"/>
                <w:b/>
                <w:bCs/>
                <w:kern w:val="0"/>
                <w:sz w:val="24"/>
                <w:szCs w:val="24"/>
              </w:rPr>
            </w:pPr>
            <w:r>
              <w:rPr>
                <w:rFonts w:ascii="宋体" w:hAnsi="宋体" w:cs="宋体" w:hint="eastAsia"/>
                <w:b/>
                <w:bCs/>
                <w:kern w:val="0"/>
                <w:sz w:val="24"/>
                <w:szCs w:val="24"/>
              </w:rPr>
              <w:t>课外实践活动表</w:t>
            </w:r>
          </w:p>
        </w:tc>
      </w:tr>
      <w:tr w:rsidR="009D0E2B">
        <w:trPr>
          <w:trHeight w:val="403"/>
        </w:trPr>
        <w:tc>
          <w:tcPr>
            <w:tcW w:w="1149" w:type="dxa"/>
            <w:gridSpan w:val="2"/>
            <w:tcBorders>
              <w:top w:val="nil"/>
              <w:left w:val="nil"/>
              <w:bottom w:val="nil"/>
              <w:right w:val="nil"/>
            </w:tcBorders>
            <w:shd w:val="clear" w:color="auto" w:fill="auto"/>
            <w:noWrap/>
            <w:vAlign w:val="center"/>
          </w:tcPr>
          <w:p w:rsidR="009D0E2B" w:rsidRDefault="00962076">
            <w:pPr>
              <w:widowControl/>
              <w:jc w:val="left"/>
              <w:rPr>
                <w:rFonts w:ascii="宋体" w:hAnsi="宋体" w:cs="宋体"/>
                <w:color w:val="000000"/>
                <w:kern w:val="0"/>
                <w:sz w:val="22"/>
              </w:rPr>
            </w:pPr>
            <w:r>
              <w:rPr>
                <w:rFonts w:ascii="宋体" w:hAnsi="宋体" w:cs="宋体" w:hint="eastAsia"/>
                <w:color w:val="000000"/>
                <w:kern w:val="0"/>
                <w:sz w:val="22"/>
              </w:rPr>
              <w:t>表</w:t>
            </w:r>
            <w:r>
              <w:rPr>
                <w:rFonts w:ascii="宋体" w:hAnsi="宋体" w:cs="宋体" w:hint="eastAsia"/>
                <w:color w:val="000000"/>
                <w:kern w:val="0"/>
                <w:sz w:val="22"/>
              </w:rPr>
              <w:t>3</w:t>
            </w:r>
          </w:p>
        </w:tc>
        <w:tc>
          <w:tcPr>
            <w:tcW w:w="3067" w:type="dxa"/>
            <w:gridSpan w:val="2"/>
            <w:tcBorders>
              <w:top w:val="nil"/>
              <w:left w:val="nil"/>
              <w:bottom w:val="nil"/>
              <w:right w:val="nil"/>
            </w:tcBorders>
            <w:shd w:val="clear" w:color="auto" w:fill="auto"/>
            <w:noWrap/>
            <w:vAlign w:val="center"/>
          </w:tcPr>
          <w:p w:rsidR="009D0E2B" w:rsidRDefault="00962076">
            <w:pPr>
              <w:widowControl/>
              <w:rPr>
                <w:rFonts w:ascii="宋体" w:hAnsi="宋体" w:cs="宋体"/>
                <w:kern w:val="0"/>
                <w:sz w:val="22"/>
              </w:rPr>
            </w:pPr>
            <w:r>
              <w:rPr>
                <w:rFonts w:ascii="宋体" w:hAnsi="宋体" w:cs="宋体" w:hint="eastAsia"/>
                <w:color w:val="000000"/>
                <w:kern w:val="0"/>
                <w:sz w:val="22"/>
              </w:rPr>
              <w:t>移动互联应用技术专业</w:t>
            </w:r>
          </w:p>
        </w:tc>
        <w:tc>
          <w:tcPr>
            <w:tcW w:w="1570" w:type="dxa"/>
            <w:tcBorders>
              <w:top w:val="nil"/>
              <w:left w:val="nil"/>
              <w:bottom w:val="nil"/>
              <w:right w:val="nil"/>
            </w:tcBorders>
            <w:shd w:val="clear" w:color="auto" w:fill="auto"/>
            <w:noWrap/>
            <w:vAlign w:val="center"/>
          </w:tcPr>
          <w:p w:rsidR="009D0E2B" w:rsidRDefault="00962076">
            <w:pPr>
              <w:widowControl/>
              <w:jc w:val="center"/>
              <w:rPr>
                <w:rFonts w:ascii="宋体" w:hAnsi="宋体" w:cs="宋体"/>
                <w:kern w:val="0"/>
                <w:sz w:val="22"/>
              </w:rPr>
            </w:pPr>
            <w:r>
              <w:rPr>
                <w:rFonts w:ascii="宋体" w:hAnsi="宋体" w:cs="宋体" w:hint="eastAsia"/>
                <w:kern w:val="0"/>
                <w:sz w:val="22"/>
              </w:rPr>
              <w:t xml:space="preserve"> </w:t>
            </w:r>
            <w:r>
              <w:rPr>
                <w:rFonts w:ascii="宋体" w:hAnsi="宋体" w:cs="宋体" w:hint="eastAsia"/>
                <w:kern w:val="0"/>
                <w:sz w:val="22"/>
              </w:rPr>
              <w:t>学制：三年制</w:t>
            </w:r>
          </w:p>
        </w:tc>
        <w:tc>
          <w:tcPr>
            <w:tcW w:w="744" w:type="dxa"/>
            <w:tcBorders>
              <w:top w:val="nil"/>
              <w:left w:val="nil"/>
              <w:bottom w:val="nil"/>
              <w:right w:val="nil"/>
            </w:tcBorders>
            <w:shd w:val="clear" w:color="auto" w:fill="auto"/>
            <w:noWrap/>
            <w:vAlign w:val="center"/>
          </w:tcPr>
          <w:p w:rsidR="009D0E2B" w:rsidRDefault="009D0E2B">
            <w:pPr>
              <w:widowControl/>
              <w:jc w:val="center"/>
              <w:rPr>
                <w:rFonts w:ascii="宋体" w:hAnsi="宋体" w:cs="宋体"/>
                <w:kern w:val="0"/>
                <w:sz w:val="22"/>
              </w:rPr>
            </w:pPr>
          </w:p>
        </w:tc>
        <w:tc>
          <w:tcPr>
            <w:tcW w:w="1849" w:type="dxa"/>
            <w:tcBorders>
              <w:top w:val="nil"/>
              <w:left w:val="nil"/>
              <w:bottom w:val="nil"/>
              <w:right w:val="nil"/>
            </w:tcBorders>
            <w:shd w:val="clear" w:color="auto" w:fill="auto"/>
            <w:noWrap/>
            <w:vAlign w:val="center"/>
          </w:tcPr>
          <w:p w:rsidR="009D0E2B" w:rsidRDefault="00962076">
            <w:pPr>
              <w:widowControl/>
              <w:jc w:val="center"/>
              <w:rPr>
                <w:rFonts w:ascii="宋体" w:hAnsi="宋体" w:cs="宋体"/>
                <w:kern w:val="0"/>
                <w:sz w:val="22"/>
              </w:rPr>
            </w:pPr>
            <w:r>
              <w:rPr>
                <w:rFonts w:ascii="宋体" w:hAnsi="宋体" w:cs="宋体" w:hint="eastAsia"/>
                <w:kern w:val="0"/>
                <w:sz w:val="22"/>
              </w:rPr>
              <w:t xml:space="preserve">   </w:t>
            </w:r>
            <w:r>
              <w:rPr>
                <w:rFonts w:ascii="宋体" w:hAnsi="宋体" w:cs="宋体" w:hint="eastAsia"/>
                <w:kern w:val="0"/>
                <w:sz w:val="22"/>
              </w:rPr>
              <w:t>版号：</w:t>
            </w:r>
            <w:r>
              <w:rPr>
                <w:rFonts w:ascii="宋体" w:hAnsi="宋体" w:cs="宋体" w:hint="eastAsia"/>
                <w:kern w:val="0"/>
                <w:sz w:val="22"/>
              </w:rPr>
              <w:t>2019</w:t>
            </w:r>
            <w:r>
              <w:rPr>
                <w:rFonts w:ascii="宋体" w:hAnsi="宋体" w:cs="宋体" w:hint="eastAsia"/>
                <w:kern w:val="0"/>
                <w:sz w:val="22"/>
              </w:rPr>
              <w:t>版</w:t>
            </w:r>
          </w:p>
        </w:tc>
        <w:tc>
          <w:tcPr>
            <w:tcW w:w="992" w:type="dxa"/>
            <w:tcBorders>
              <w:top w:val="nil"/>
              <w:left w:val="nil"/>
              <w:bottom w:val="nil"/>
              <w:right w:val="nil"/>
            </w:tcBorders>
            <w:shd w:val="clear" w:color="auto" w:fill="auto"/>
            <w:noWrap/>
            <w:vAlign w:val="center"/>
          </w:tcPr>
          <w:p w:rsidR="009D0E2B" w:rsidRDefault="009D0E2B">
            <w:pPr>
              <w:widowControl/>
              <w:jc w:val="left"/>
              <w:rPr>
                <w:rFonts w:ascii="宋体" w:hAnsi="宋体" w:cs="宋体"/>
                <w:kern w:val="0"/>
                <w:sz w:val="24"/>
                <w:szCs w:val="24"/>
              </w:rPr>
            </w:pPr>
          </w:p>
        </w:tc>
      </w:tr>
      <w:tr w:rsidR="009D0E2B">
        <w:trPr>
          <w:trHeight w:val="480"/>
        </w:trPr>
        <w:tc>
          <w:tcPr>
            <w:tcW w:w="400"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课程类别</w:t>
            </w:r>
          </w:p>
        </w:tc>
        <w:tc>
          <w:tcPr>
            <w:tcW w:w="74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序</w:t>
            </w:r>
            <w:r>
              <w:rPr>
                <w:rFonts w:ascii="宋体" w:hAnsi="宋体" w:cs="宋体" w:hint="eastAsia"/>
                <w:kern w:val="0"/>
                <w:sz w:val="18"/>
                <w:szCs w:val="18"/>
              </w:rPr>
              <w:t xml:space="preserve">  </w:t>
            </w:r>
            <w:r>
              <w:rPr>
                <w:rFonts w:ascii="宋体" w:hAnsi="宋体" w:cs="宋体" w:hint="eastAsia"/>
                <w:kern w:val="0"/>
                <w:sz w:val="18"/>
                <w:szCs w:val="18"/>
              </w:rPr>
              <w:t>号</w:t>
            </w:r>
          </w:p>
        </w:tc>
        <w:tc>
          <w:tcPr>
            <w:tcW w:w="22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内</w:t>
            </w:r>
            <w:r>
              <w:rPr>
                <w:rFonts w:ascii="宋体" w:hAnsi="宋体" w:cs="宋体" w:hint="eastAsia"/>
                <w:kern w:val="0"/>
                <w:sz w:val="18"/>
                <w:szCs w:val="18"/>
              </w:rPr>
              <w:t xml:space="preserve">  </w:t>
            </w:r>
            <w:r>
              <w:rPr>
                <w:rFonts w:ascii="宋体" w:hAnsi="宋体" w:cs="宋体" w:hint="eastAsia"/>
                <w:kern w:val="0"/>
                <w:sz w:val="18"/>
                <w:szCs w:val="18"/>
              </w:rPr>
              <w:t>容</w:t>
            </w:r>
          </w:p>
        </w:tc>
        <w:tc>
          <w:tcPr>
            <w:tcW w:w="5000" w:type="dxa"/>
            <w:gridSpan w:val="4"/>
            <w:tcBorders>
              <w:top w:val="single" w:sz="8" w:space="0" w:color="auto"/>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活动级别</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考证依据</w:t>
            </w:r>
          </w:p>
        </w:tc>
      </w:tr>
      <w:tr w:rsidR="009D0E2B">
        <w:trPr>
          <w:trHeight w:val="480"/>
        </w:trPr>
        <w:tc>
          <w:tcPr>
            <w:tcW w:w="400" w:type="dxa"/>
            <w:vMerge/>
            <w:tcBorders>
              <w:top w:val="single" w:sz="8" w:space="0" w:color="auto"/>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vMerge/>
            <w:tcBorders>
              <w:top w:val="single" w:sz="8"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kern w:val="0"/>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kern w:val="0"/>
                <w:sz w:val="18"/>
                <w:szCs w:val="18"/>
              </w:rPr>
            </w:pP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院级</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校级</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省级</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国家级</w:t>
            </w:r>
          </w:p>
        </w:tc>
        <w:tc>
          <w:tcPr>
            <w:tcW w:w="992" w:type="dxa"/>
            <w:vMerge/>
            <w:tcBorders>
              <w:top w:val="single" w:sz="8" w:space="0" w:color="auto"/>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kern w:val="0"/>
                <w:sz w:val="18"/>
                <w:szCs w:val="18"/>
              </w:rPr>
            </w:pPr>
          </w:p>
        </w:tc>
      </w:tr>
      <w:tr w:rsidR="009D0E2B">
        <w:trPr>
          <w:trHeight w:val="480"/>
        </w:trPr>
        <w:tc>
          <w:tcPr>
            <w:tcW w:w="400" w:type="dxa"/>
            <w:vMerge w:val="restart"/>
            <w:tcBorders>
              <w:top w:val="nil"/>
              <w:left w:val="single" w:sz="8"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文体类</w:t>
            </w:r>
          </w:p>
        </w:tc>
        <w:tc>
          <w:tcPr>
            <w:tcW w:w="7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w:t>
            </w:r>
          </w:p>
        </w:tc>
        <w:tc>
          <w:tcPr>
            <w:tcW w:w="223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K</w:t>
            </w:r>
            <w:r>
              <w:rPr>
                <w:rFonts w:ascii="宋体" w:hAnsi="宋体" w:cs="宋体" w:hint="eastAsia"/>
                <w:kern w:val="0"/>
                <w:sz w:val="18"/>
                <w:szCs w:val="18"/>
              </w:rPr>
              <w:t>歌大赛</w:t>
            </w: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0.5 </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1.0 </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1.5 </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2.0 </w:t>
            </w:r>
          </w:p>
        </w:tc>
        <w:tc>
          <w:tcPr>
            <w:tcW w:w="992" w:type="dxa"/>
            <w:vMerge w:val="restart"/>
            <w:tcBorders>
              <w:top w:val="nil"/>
              <w:left w:val="single" w:sz="4" w:space="0" w:color="auto"/>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原始报名表或证书</w:t>
            </w:r>
          </w:p>
        </w:tc>
      </w:tr>
      <w:tr w:rsidR="009D0E2B">
        <w:trPr>
          <w:trHeight w:val="480"/>
        </w:trPr>
        <w:tc>
          <w:tcPr>
            <w:tcW w:w="400" w:type="dxa"/>
            <w:vMerge/>
            <w:tcBorders>
              <w:top w:val="nil"/>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223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书画大赛</w:t>
            </w: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0.5 </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1.0 </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1.5 </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2.0 </w:t>
            </w:r>
          </w:p>
        </w:tc>
        <w:tc>
          <w:tcPr>
            <w:tcW w:w="992" w:type="dxa"/>
            <w:vMerge/>
            <w:tcBorders>
              <w:top w:val="nil"/>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kern w:val="0"/>
                <w:sz w:val="18"/>
                <w:szCs w:val="18"/>
              </w:rPr>
            </w:pPr>
          </w:p>
        </w:tc>
      </w:tr>
      <w:tr w:rsidR="009D0E2B">
        <w:trPr>
          <w:trHeight w:val="480"/>
        </w:trPr>
        <w:tc>
          <w:tcPr>
            <w:tcW w:w="400" w:type="dxa"/>
            <w:vMerge/>
            <w:tcBorders>
              <w:top w:val="nil"/>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w:t>
            </w:r>
          </w:p>
        </w:tc>
        <w:tc>
          <w:tcPr>
            <w:tcW w:w="223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棋类比赛</w:t>
            </w: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0.5 </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1.0 </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1.5 </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2.0 </w:t>
            </w:r>
          </w:p>
        </w:tc>
        <w:tc>
          <w:tcPr>
            <w:tcW w:w="992" w:type="dxa"/>
            <w:vMerge/>
            <w:tcBorders>
              <w:top w:val="nil"/>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kern w:val="0"/>
                <w:sz w:val="18"/>
                <w:szCs w:val="18"/>
              </w:rPr>
            </w:pPr>
          </w:p>
        </w:tc>
      </w:tr>
      <w:tr w:rsidR="009D0E2B">
        <w:trPr>
          <w:trHeight w:val="480"/>
        </w:trPr>
        <w:tc>
          <w:tcPr>
            <w:tcW w:w="400" w:type="dxa"/>
            <w:vMerge/>
            <w:tcBorders>
              <w:top w:val="nil"/>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w:t>
            </w:r>
          </w:p>
        </w:tc>
        <w:tc>
          <w:tcPr>
            <w:tcW w:w="223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球类比赛</w:t>
            </w: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0.5 </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1.0 </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1.5 </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2.0 </w:t>
            </w:r>
          </w:p>
        </w:tc>
        <w:tc>
          <w:tcPr>
            <w:tcW w:w="992" w:type="dxa"/>
            <w:vMerge/>
            <w:tcBorders>
              <w:top w:val="nil"/>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kern w:val="0"/>
                <w:sz w:val="18"/>
                <w:szCs w:val="18"/>
              </w:rPr>
            </w:pPr>
          </w:p>
        </w:tc>
      </w:tr>
      <w:tr w:rsidR="009D0E2B">
        <w:trPr>
          <w:trHeight w:val="480"/>
        </w:trPr>
        <w:tc>
          <w:tcPr>
            <w:tcW w:w="400" w:type="dxa"/>
            <w:vMerge/>
            <w:tcBorders>
              <w:top w:val="nil"/>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5</w:t>
            </w:r>
          </w:p>
        </w:tc>
        <w:tc>
          <w:tcPr>
            <w:tcW w:w="223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演讲比赛</w:t>
            </w: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0.5 </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1.0 </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1.5 </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2.0 </w:t>
            </w:r>
          </w:p>
        </w:tc>
        <w:tc>
          <w:tcPr>
            <w:tcW w:w="992" w:type="dxa"/>
            <w:vMerge/>
            <w:tcBorders>
              <w:top w:val="nil"/>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kern w:val="0"/>
                <w:sz w:val="18"/>
                <w:szCs w:val="18"/>
              </w:rPr>
            </w:pPr>
          </w:p>
        </w:tc>
      </w:tr>
      <w:tr w:rsidR="009D0E2B">
        <w:trPr>
          <w:trHeight w:val="480"/>
        </w:trPr>
        <w:tc>
          <w:tcPr>
            <w:tcW w:w="400" w:type="dxa"/>
            <w:vMerge w:val="restart"/>
            <w:tcBorders>
              <w:top w:val="nil"/>
              <w:left w:val="single" w:sz="8"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社</w:t>
            </w:r>
            <w:r>
              <w:rPr>
                <w:rFonts w:ascii="宋体" w:hAnsi="宋体" w:cs="宋体" w:hint="eastAsia"/>
                <w:b/>
                <w:bCs/>
                <w:kern w:val="0"/>
                <w:sz w:val="18"/>
                <w:szCs w:val="18"/>
              </w:rPr>
              <w:br/>
            </w:r>
            <w:r>
              <w:rPr>
                <w:rFonts w:ascii="宋体" w:hAnsi="宋体" w:cs="宋体" w:hint="eastAsia"/>
                <w:b/>
                <w:bCs/>
                <w:kern w:val="0"/>
                <w:sz w:val="18"/>
                <w:szCs w:val="18"/>
              </w:rPr>
              <w:t>会</w:t>
            </w:r>
            <w:r>
              <w:rPr>
                <w:rFonts w:ascii="宋体" w:hAnsi="宋体" w:cs="宋体" w:hint="eastAsia"/>
                <w:b/>
                <w:bCs/>
                <w:kern w:val="0"/>
                <w:sz w:val="18"/>
                <w:szCs w:val="18"/>
              </w:rPr>
              <w:br/>
            </w:r>
            <w:r>
              <w:rPr>
                <w:rFonts w:ascii="宋体" w:hAnsi="宋体" w:cs="宋体" w:hint="eastAsia"/>
                <w:b/>
                <w:bCs/>
                <w:kern w:val="0"/>
                <w:sz w:val="18"/>
                <w:szCs w:val="18"/>
              </w:rPr>
              <w:t>实</w:t>
            </w:r>
            <w:r>
              <w:rPr>
                <w:rFonts w:ascii="宋体" w:hAnsi="宋体" w:cs="宋体" w:hint="eastAsia"/>
                <w:b/>
                <w:bCs/>
                <w:kern w:val="0"/>
                <w:sz w:val="18"/>
                <w:szCs w:val="18"/>
              </w:rPr>
              <w:br/>
            </w:r>
            <w:r>
              <w:rPr>
                <w:rFonts w:ascii="宋体" w:hAnsi="宋体" w:cs="宋体" w:hint="eastAsia"/>
                <w:b/>
                <w:bCs/>
                <w:kern w:val="0"/>
                <w:sz w:val="18"/>
                <w:szCs w:val="18"/>
              </w:rPr>
              <w:t>践</w:t>
            </w:r>
            <w:r>
              <w:rPr>
                <w:rFonts w:ascii="宋体" w:hAnsi="宋体" w:cs="宋体" w:hint="eastAsia"/>
                <w:b/>
                <w:bCs/>
                <w:kern w:val="0"/>
                <w:sz w:val="18"/>
                <w:szCs w:val="18"/>
              </w:rPr>
              <w:br/>
            </w:r>
            <w:r>
              <w:rPr>
                <w:rFonts w:ascii="宋体" w:hAnsi="宋体" w:cs="宋体" w:hint="eastAsia"/>
                <w:b/>
                <w:bCs/>
                <w:kern w:val="0"/>
                <w:sz w:val="18"/>
                <w:szCs w:val="18"/>
              </w:rPr>
              <w:t>类</w:t>
            </w:r>
          </w:p>
        </w:tc>
        <w:tc>
          <w:tcPr>
            <w:tcW w:w="749" w:type="dxa"/>
            <w:vMerge w:val="restart"/>
            <w:tcBorders>
              <w:top w:val="nil"/>
              <w:left w:val="single" w:sz="4"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序</w:t>
            </w:r>
            <w:r>
              <w:rPr>
                <w:rFonts w:ascii="宋体" w:hAnsi="宋体" w:cs="宋体" w:hint="eastAsia"/>
                <w:kern w:val="0"/>
                <w:sz w:val="18"/>
                <w:szCs w:val="18"/>
              </w:rPr>
              <w:t xml:space="preserve">  </w:t>
            </w:r>
            <w:r>
              <w:rPr>
                <w:rFonts w:ascii="宋体" w:hAnsi="宋体" w:cs="宋体" w:hint="eastAsia"/>
                <w:kern w:val="0"/>
                <w:sz w:val="18"/>
                <w:szCs w:val="18"/>
              </w:rPr>
              <w:t>号</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内</w:t>
            </w:r>
            <w:r>
              <w:rPr>
                <w:rFonts w:ascii="宋体" w:hAnsi="宋体" w:cs="宋体" w:hint="eastAsia"/>
                <w:kern w:val="0"/>
                <w:sz w:val="18"/>
                <w:szCs w:val="18"/>
              </w:rPr>
              <w:t xml:space="preserve">  </w:t>
            </w:r>
            <w:r>
              <w:rPr>
                <w:rFonts w:ascii="宋体" w:hAnsi="宋体" w:cs="宋体" w:hint="eastAsia"/>
                <w:kern w:val="0"/>
                <w:sz w:val="18"/>
                <w:szCs w:val="18"/>
              </w:rPr>
              <w:t>容</w:t>
            </w:r>
          </w:p>
        </w:tc>
        <w:tc>
          <w:tcPr>
            <w:tcW w:w="5000" w:type="dxa"/>
            <w:gridSpan w:val="4"/>
            <w:tcBorders>
              <w:top w:val="single" w:sz="4" w:space="0" w:color="auto"/>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活动级别</w:t>
            </w:r>
          </w:p>
        </w:tc>
        <w:tc>
          <w:tcPr>
            <w:tcW w:w="992" w:type="dxa"/>
            <w:vMerge w:val="restart"/>
            <w:tcBorders>
              <w:top w:val="nil"/>
              <w:left w:val="single" w:sz="4" w:space="0" w:color="auto"/>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考证依据</w:t>
            </w:r>
          </w:p>
        </w:tc>
      </w:tr>
      <w:tr w:rsidR="009D0E2B">
        <w:trPr>
          <w:trHeight w:val="480"/>
        </w:trPr>
        <w:tc>
          <w:tcPr>
            <w:tcW w:w="400" w:type="dxa"/>
            <w:vMerge/>
            <w:tcBorders>
              <w:top w:val="nil"/>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kern w:val="0"/>
                <w:sz w:val="18"/>
                <w:szCs w:val="18"/>
              </w:rPr>
            </w:pPr>
          </w:p>
        </w:tc>
        <w:tc>
          <w:tcPr>
            <w:tcW w:w="2230"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kern w:val="0"/>
                <w:sz w:val="18"/>
                <w:szCs w:val="18"/>
              </w:rPr>
            </w:pP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院级</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校级</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省级</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国家级</w:t>
            </w:r>
          </w:p>
        </w:tc>
        <w:tc>
          <w:tcPr>
            <w:tcW w:w="992" w:type="dxa"/>
            <w:vMerge/>
            <w:tcBorders>
              <w:top w:val="nil"/>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kern w:val="0"/>
                <w:sz w:val="18"/>
                <w:szCs w:val="18"/>
              </w:rPr>
            </w:pPr>
          </w:p>
        </w:tc>
      </w:tr>
      <w:tr w:rsidR="009D0E2B">
        <w:trPr>
          <w:trHeight w:val="480"/>
        </w:trPr>
        <w:tc>
          <w:tcPr>
            <w:tcW w:w="400" w:type="dxa"/>
            <w:vMerge/>
            <w:tcBorders>
              <w:top w:val="nil"/>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w:t>
            </w:r>
          </w:p>
        </w:tc>
        <w:tc>
          <w:tcPr>
            <w:tcW w:w="223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“青马工程”活动</w:t>
            </w: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0.5 </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1.0 </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1.5 </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2.0 </w:t>
            </w:r>
          </w:p>
        </w:tc>
        <w:tc>
          <w:tcPr>
            <w:tcW w:w="992" w:type="dxa"/>
            <w:vMerge w:val="restart"/>
            <w:tcBorders>
              <w:top w:val="nil"/>
              <w:left w:val="single" w:sz="4" w:space="0" w:color="auto"/>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原始报名表或证书</w:t>
            </w:r>
          </w:p>
        </w:tc>
      </w:tr>
      <w:tr w:rsidR="009D0E2B">
        <w:trPr>
          <w:trHeight w:val="480"/>
        </w:trPr>
        <w:tc>
          <w:tcPr>
            <w:tcW w:w="400" w:type="dxa"/>
            <w:vMerge/>
            <w:tcBorders>
              <w:top w:val="nil"/>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223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捐赠、献血等公益活动</w:t>
            </w: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0.5 </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1.0 </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1.5 </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2.0 </w:t>
            </w:r>
          </w:p>
        </w:tc>
        <w:tc>
          <w:tcPr>
            <w:tcW w:w="992" w:type="dxa"/>
            <w:vMerge/>
            <w:tcBorders>
              <w:top w:val="nil"/>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kern w:val="0"/>
                <w:sz w:val="18"/>
                <w:szCs w:val="18"/>
              </w:rPr>
            </w:pPr>
          </w:p>
        </w:tc>
      </w:tr>
      <w:tr w:rsidR="009D0E2B">
        <w:trPr>
          <w:trHeight w:val="480"/>
        </w:trPr>
        <w:tc>
          <w:tcPr>
            <w:tcW w:w="400" w:type="dxa"/>
            <w:vMerge/>
            <w:tcBorders>
              <w:top w:val="nil"/>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w:t>
            </w:r>
          </w:p>
        </w:tc>
        <w:tc>
          <w:tcPr>
            <w:tcW w:w="223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“三下乡”社会实践活动</w:t>
            </w: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0.5 </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1.0 </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1.5 </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2.0 </w:t>
            </w:r>
          </w:p>
        </w:tc>
        <w:tc>
          <w:tcPr>
            <w:tcW w:w="992" w:type="dxa"/>
            <w:vMerge/>
            <w:tcBorders>
              <w:top w:val="nil"/>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kern w:val="0"/>
                <w:sz w:val="18"/>
                <w:szCs w:val="18"/>
              </w:rPr>
            </w:pPr>
          </w:p>
        </w:tc>
      </w:tr>
      <w:tr w:rsidR="009D0E2B">
        <w:trPr>
          <w:trHeight w:val="480"/>
        </w:trPr>
        <w:tc>
          <w:tcPr>
            <w:tcW w:w="400" w:type="dxa"/>
            <w:vMerge w:val="restart"/>
            <w:tcBorders>
              <w:top w:val="nil"/>
              <w:left w:val="single" w:sz="8"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专</w:t>
            </w:r>
            <w:r>
              <w:rPr>
                <w:rFonts w:ascii="宋体" w:hAnsi="宋体" w:cs="宋体" w:hint="eastAsia"/>
                <w:b/>
                <w:bCs/>
                <w:kern w:val="0"/>
                <w:sz w:val="18"/>
                <w:szCs w:val="18"/>
              </w:rPr>
              <w:br/>
            </w:r>
            <w:r>
              <w:rPr>
                <w:rFonts w:ascii="宋体" w:hAnsi="宋体" w:cs="宋体" w:hint="eastAsia"/>
                <w:b/>
                <w:bCs/>
                <w:kern w:val="0"/>
                <w:sz w:val="18"/>
                <w:szCs w:val="18"/>
              </w:rPr>
              <w:t>业</w:t>
            </w:r>
            <w:r>
              <w:rPr>
                <w:rFonts w:ascii="宋体" w:hAnsi="宋体" w:cs="宋体" w:hint="eastAsia"/>
                <w:b/>
                <w:bCs/>
                <w:kern w:val="0"/>
                <w:sz w:val="18"/>
                <w:szCs w:val="18"/>
              </w:rPr>
              <w:br/>
            </w:r>
            <w:r>
              <w:rPr>
                <w:rFonts w:ascii="宋体" w:hAnsi="宋体" w:cs="宋体" w:hint="eastAsia"/>
                <w:b/>
                <w:bCs/>
                <w:kern w:val="0"/>
                <w:sz w:val="18"/>
                <w:szCs w:val="18"/>
              </w:rPr>
              <w:t>技</w:t>
            </w:r>
            <w:r>
              <w:rPr>
                <w:rFonts w:ascii="宋体" w:hAnsi="宋体" w:cs="宋体" w:hint="eastAsia"/>
                <w:b/>
                <w:bCs/>
                <w:kern w:val="0"/>
                <w:sz w:val="18"/>
                <w:szCs w:val="18"/>
              </w:rPr>
              <w:br/>
            </w:r>
            <w:r>
              <w:rPr>
                <w:rFonts w:ascii="宋体" w:hAnsi="宋体" w:cs="宋体" w:hint="eastAsia"/>
                <w:b/>
                <w:bCs/>
                <w:kern w:val="0"/>
                <w:sz w:val="18"/>
                <w:szCs w:val="18"/>
              </w:rPr>
              <w:t>能</w:t>
            </w:r>
            <w:r>
              <w:rPr>
                <w:rFonts w:ascii="宋体" w:hAnsi="宋体" w:cs="宋体" w:hint="eastAsia"/>
                <w:b/>
                <w:bCs/>
                <w:kern w:val="0"/>
                <w:sz w:val="18"/>
                <w:szCs w:val="18"/>
              </w:rPr>
              <w:br/>
            </w:r>
            <w:r>
              <w:rPr>
                <w:rFonts w:ascii="宋体" w:hAnsi="宋体" w:cs="宋体" w:hint="eastAsia"/>
                <w:b/>
                <w:bCs/>
                <w:kern w:val="0"/>
                <w:sz w:val="18"/>
                <w:szCs w:val="18"/>
              </w:rPr>
              <w:t>类</w:t>
            </w:r>
          </w:p>
        </w:tc>
        <w:tc>
          <w:tcPr>
            <w:tcW w:w="749" w:type="dxa"/>
            <w:vMerge w:val="restart"/>
            <w:tcBorders>
              <w:top w:val="nil"/>
              <w:left w:val="single" w:sz="4"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序</w:t>
            </w:r>
            <w:r>
              <w:rPr>
                <w:rFonts w:ascii="宋体" w:hAnsi="宋体" w:cs="宋体" w:hint="eastAsia"/>
                <w:kern w:val="0"/>
                <w:sz w:val="18"/>
                <w:szCs w:val="18"/>
              </w:rPr>
              <w:t xml:space="preserve">  </w:t>
            </w:r>
            <w:r>
              <w:rPr>
                <w:rFonts w:ascii="宋体" w:hAnsi="宋体" w:cs="宋体" w:hint="eastAsia"/>
                <w:kern w:val="0"/>
                <w:sz w:val="18"/>
                <w:szCs w:val="18"/>
              </w:rPr>
              <w:t>号</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内</w:t>
            </w:r>
            <w:r>
              <w:rPr>
                <w:rFonts w:ascii="宋体" w:hAnsi="宋体" w:cs="宋体" w:hint="eastAsia"/>
                <w:kern w:val="0"/>
                <w:sz w:val="18"/>
                <w:szCs w:val="18"/>
              </w:rPr>
              <w:t xml:space="preserve">  </w:t>
            </w:r>
            <w:r>
              <w:rPr>
                <w:rFonts w:ascii="宋体" w:hAnsi="宋体" w:cs="宋体" w:hint="eastAsia"/>
                <w:kern w:val="0"/>
                <w:sz w:val="18"/>
                <w:szCs w:val="18"/>
              </w:rPr>
              <w:t>容</w:t>
            </w:r>
          </w:p>
        </w:tc>
        <w:tc>
          <w:tcPr>
            <w:tcW w:w="5000" w:type="dxa"/>
            <w:gridSpan w:val="4"/>
            <w:tcBorders>
              <w:top w:val="single" w:sz="4" w:space="0" w:color="auto"/>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活动级别</w:t>
            </w:r>
          </w:p>
        </w:tc>
        <w:tc>
          <w:tcPr>
            <w:tcW w:w="992" w:type="dxa"/>
            <w:vMerge w:val="restart"/>
            <w:tcBorders>
              <w:top w:val="nil"/>
              <w:left w:val="single" w:sz="4" w:space="0" w:color="auto"/>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考证依据</w:t>
            </w:r>
          </w:p>
        </w:tc>
      </w:tr>
      <w:tr w:rsidR="009D0E2B">
        <w:trPr>
          <w:trHeight w:val="480"/>
        </w:trPr>
        <w:tc>
          <w:tcPr>
            <w:tcW w:w="400" w:type="dxa"/>
            <w:vMerge/>
            <w:tcBorders>
              <w:top w:val="nil"/>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kern w:val="0"/>
                <w:sz w:val="18"/>
                <w:szCs w:val="18"/>
              </w:rPr>
            </w:pPr>
          </w:p>
        </w:tc>
        <w:tc>
          <w:tcPr>
            <w:tcW w:w="2230"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kern w:val="0"/>
                <w:sz w:val="18"/>
                <w:szCs w:val="18"/>
              </w:rPr>
            </w:pP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院级</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校级</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省级</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国家级</w:t>
            </w:r>
          </w:p>
        </w:tc>
        <w:tc>
          <w:tcPr>
            <w:tcW w:w="992" w:type="dxa"/>
            <w:vMerge/>
            <w:tcBorders>
              <w:top w:val="nil"/>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kern w:val="0"/>
                <w:sz w:val="18"/>
                <w:szCs w:val="18"/>
              </w:rPr>
            </w:pPr>
          </w:p>
        </w:tc>
      </w:tr>
      <w:tr w:rsidR="009D0E2B">
        <w:trPr>
          <w:trHeight w:val="480"/>
        </w:trPr>
        <w:tc>
          <w:tcPr>
            <w:tcW w:w="400" w:type="dxa"/>
            <w:vMerge/>
            <w:tcBorders>
              <w:top w:val="nil"/>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w:t>
            </w:r>
          </w:p>
        </w:tc>
        <w:tc>
          <w:tcPr>
            <w:tcW w:w="223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移动互联应用开发大赛</w:t>
            </w: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1.0 </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2.0 </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3.0 </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5.0 </w:t>
            </w:r>
          </w:p>
        </w:tc>
        <w:tc>
          <w:tcPr>
            <w:tcW w:w="992" w:type="dxa"/>
            <w:vMerge w:val="restart"/>
            <w:tcBorders>
              <w:top w:val="nil"/>
              <w:left w:val="single" w:sz="4" w:space="0" w:color="auto"/>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原始报名表或证书</w:t>
            </w:r>
          </w:p>
        </w:tc>
      </w:tr>
      <w:tr w:rsidR="009D0E2B">
        <w:trPr>
          <w:trHeight w:val="480"/>
        </w:trPr>
        <w:tc>
          <w:tcPr>
            <w:tcW w:w="400" w:type="dxa"/>
            <w:vMerge/>
            <w:tcBorders>
              <w:top w:val="nil"/>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223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移动端</w:t>
            </w:r>
            <w:r>
              <w:rPr>
                <w:rFonts w:ascii="宋体" w:hAnsi="宋体" w:cs="宋体" w:hint="eastAsia"/>
                <w:kern w:val="0"/>
                <w:sz w:val="18"/>
                <w:szCs w:val="18"/>
              </w:rPr>
              <w:t>UI</w:t>
            </w:r>
            <w:r>
              <w:rPr>
                <w:rFonts w:ascii="宋体" w:hAnsi="宋体" w:cs="宋体" w:hint="eastAsia"/>
                <w:kern w:val="0"/>
                <w:sz w:val="18"/>
                <w:szCs w:val="18"/>
              </w:rPr>
              <w:t>设计大赛</w:t>
            </w: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1.0 </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2.0 </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3.0 </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5.0 </w:t>
            </w:r>
          </w:p>
        </w:tc>
        <w:tc>
          <w:tcPr>
            <w:tcW w:w="992" w:type="dxa"/>
            <w:vMerge/>
            <w:tcBorders>
              <w:top w:val="nil"/>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kern w:val="0"/>
                <w:sz w:val="18"/>
                <w:szCs w:val="18"/>
              </w:rPr>
            </w:pPr>
          </w:p>
        </w:tc>
      </w:tr>
      <w:tr w:rsidR="009D0E2B">
        <w:trPr>
          <w:trHeight w:val="480"/>
        </w:trPr>
        <w:tc>
          <w:tcPr>
            <w:tcW w:w="400" w:type="dxa"/>
            <w:vMerge/>
            <w:tcBorders>
              <w:top w:val="nil"/>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w:t>
            </w:r>
          </w:p>
        </w:tc>
        <w:tc>
          <w:tcPr>
            <w:tcW w:w="223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Web</w:t>
            </w:r>
            <w:r>
              <w:rPr>
                <w:rFonts w:ascii="宋体" w:hAnsi="宋体" w:cs="宋体" w:hint="eastAsia"/>
                <w:kern w:val="0"/>
                <w:sz w:val="18"/>
                <w:szCs w:val="18"/>
              </w:rPr>
              <w:t>前端</w:t>
            </w:r>
            <w:r>
              <w:rPr>
                <w:rFonts w:ascii="宋体" w:hAnsi="宋体" w:cs="宋体" w:hint="eastAsia"/>
                <w:kern w:val="0"/>
                <w:sz w:val="18"/>
                <w:szCs w:val="18"/>
              </w:rPr>
              <w:t>开发大赛</w:t>
            </w: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1.0 </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2.0 </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3.0 </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5.0 </w:t>
            </w:r>
          </w:p>
        </w:tc>
        <w:tc>
          <w:tcPr>
            <w:tcW w:w="992" w:type="dxa"/>
            <w:vMerge/>
            <w:tcBorders>
              <w:top w:val="nil"/>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kern w:val="0"/>
                <w:sz w:val="18"/>
                <w:szCs w:val="18"/>
              </w:rPr>
            </w:pPr>
          </w:p>
        </w:tc>
      </w:tr>
      <w:tr w:rsidR="009D0E2B">
        <w:trPr>
          <w:trHeight w:val="480"/>
        </w:trPr>
        <w:tc>
          <w:tcPr>
            <w:tcW w:w="400" w:type="dxa"/>
            <w:vMerge/>
            <w:tcBorders>
              <w:top w:val="nil"/>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w:t>
            </w:r>
          </w:p>
        </w:tc>
        <w:tc>
          <w:tcPr>
            <w:tcW w:w="223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移动互联开发工程师（软考）</w:t>
            </w: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5.0 </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10.0 </w:t>
            </w:r>
          </w:p>
        </w:tc>
        <w:tc>
          <w:tcPr>
            <w:tcW w:w="992" w:type="dxa"/>
            <w:vMerge/>
            <w:tcBorders>
              <w:top w:val="nil"/>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kern w:val="0"/>
                <w:sz w:val="18"/>
                <w:szCs w:val="18"/>
              </w:rPr>
            </w:pPr>
          </w:p>
        </w:tc>
      </w:tr>
      <w:tr w:rsidR="009D0E2B">
        <w:trPr>
          <w:trHeight w:val="480"/>
        </w:trPr>
        <w:tc>
          <w:tcPr>
            <w:tcW w:w="400" w:type="dxa"/>
            <w:vMerge/>
            <w:tcBorders>
              <w:top w:val="nil"/>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5</w:t>
            </w:r>
          </w:p>
        </w:tc>
        <w:tc>
          <w:tcPr>
            <w:tcW w:w="223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软件测试大赛</w:t>
            </w: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1.0 </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3.0 </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5.0 </w:t>
            </w:r>
          </w:p>
        </w:tc>
        <w:tc>
          <w:tcPr>
            <w:tcW w:w="992" w:type="dxa"/>
            <w:vMerge/>
            <w:tcBorders>
              <w:top w:val="nil"/>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kern w:val="0"/>
                <w:sz w:val="18"/>
                <w:szCs w:val="18"/>
              </w:rPr>
            </w:pPr>
          </w:p>
        </w:tc>
      </w:tr>
      <w:tr w:rsidR="009D0E2B">
        <w:trPr>
          <w:trHeight w:val="480"/>
        </w:trPr>
        <w:tc>
          <w:tcPr>
            <w:tcW w:w="400" w:type="dxa"/>
            <w:vMerge w:val="restart"/>
            <w:tcBorders>
              <w:top w:val="nil"/>
              <w:left w:val="single" w:sz="8"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b/>
                <w:bCs/>
                <w:kern w:val="0"/>
                <w:sz w:val="18"/>
                <w:szCs w:val="18"/>
              </w:rPr>
            </w:pPr>
            <w:r>
              <w:rPr>
                <w:rFonts w:ascii="宋体" w:hAnsi="宋体" w:cs="宋体" w:hint="eastAsia"/>
                <w:b/>
                <w:bCs/>
                <w:kern w:val="0"/>
                <w:sz w:val="18"/>
                <w:szCs w:val="18"/>
              </w:rPr>
              <w:t>创</w:t>
            </w:r>
            <w:r>
              <w:rPr>
                <w:rFonts w:ascii="宋体" w:hAnsi="宋体" w:cs="宋体" w:hint="eastAsia"/>
                <w:b/>
                <w:bCs/>
                <w:kern w:val="0"/>
                <w:sz w:val="18"/>
                <w:szCs w:val="18"/>
              </w:rPr>
              <w:br/>
            </w:r>
            <w:r>
              <w:rPr>
                <w:rFonts w:ascii="宋体" w:hAnsi="宋体" w:cs="宋体" w:hint="eastAsia"/>
                <w:b/>
                <w:bCs/>
                <w:kern w:val="0"/>
                <w:sz w:val="18"/>
                <w:szCs w:val="18"/>
              </w:rPr>
              <w:t>新</w:t>
            </w:r>
            <w:r>
              <w:rPr>
                <w:rFonts w:ascii="宋体" w:hAnsi="宋体" w:cs="宋体" w:hint="eastAsia"/>
                <w:b/>
                <w:bCs/>
                <w:kern w:val="0"/>
                <w:sz w:val="18"/>
                <w:szCs w:val="18"/>
              </w:rPr>
              <w:br/>
            </w:r>
            <w:r>
              <w:rPr>
                <w:rFonts w:ascii="宋体" w:hAnsi="宋体" w:cs="宋体" w:hint="eastAsia"/>
                <w:b/>
                <w:bCs/>
                <w:kern w:val="0"/>
                <w:sz w:val="18"/>
                <w:szCs w:val="18"/>
              </w:rPr>
              <w:t>创</w:t>
            </w:r>
            <w:r>
              <w:rPr>
                <w:rFonts w:ascii="宋体" w:hAnsi="宋体" w:cs="宋体" w:hint="eastAsia"/>
                <w:b/>
                <w:bCs/>
                <w:kern w:val="0"/>
                <w:sz w:val="18"/>
                <w:szCs w:val="18"/>
              </w:rPr>
              <w:br/>
            </w:r>
            <w:r>
              <w:rPr>
                <w:rFonts w:ascii="宋体" w:hAnsi="宋体" w:cs="宋体" w:hint="eastAsia"/>
                <w:b/>
                <w:bCs/>
                <w:kern w:val="0"/>
                <w:sz w:val="18"/>
                <w:szCs w:val="18"/>
              </w:rPr>
              <w:t>业</w:t>
            </w:r>
            <w:r>
              <w:rPr>
                <w:rFonts w:ascii="宋体" w:hAnsi="宋体" w:cs="宋体" w:hint="eastAsia"/>
                <w:b/>
                <w:bCs/>
                <w:kern w:val="0"/>
                <w:sz w:val="18"/>
                <w:szCs w:val="18"/>
              </w:rPr>
              <w:br/>
            </w:r>
            <w:r>
              <w:rPr>
                <w:rFonts w:ascii="宋体" w:hAnsi="宋体" w:cs="宋体" w:hint="eastAsia"/>
                <w:b/>
                <w:bCs/>
                <w:kern w:val="0"/>
                <w:sz w:val="18"/>
                <w:szCs w:val="18"/>
              </w:rPr>
              <w:t>类</w:t>
            </w:r>
          </w:p>
        </w:tc>
        <w:tc>
          <w:tcPr>
            <w:tcW w:w="749" w:type="dxa"/>
            <w:vMerge w:val="restart"/>
            <w:tcBorders>
              <w:top w:val="nil"/>
              <w:left w:val="single" w:sz="4"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序</w:t>
            </w:r>
            <w:r>
              <w:rPr>
                <w:rFonts w:ascii="宋体" w:hAnsi="宋体" w:cs="宋体" w:hint="eastAsia"/>
                <w:kern w:val="0"/>
                <w:sz w:val="18"/>
                <w:szCs w:val="18"/>
              </w:rPr>
              <w:t xml:space="preserve">  </w:t>
            </w:r>
            <w:r>
              <w:rPr>
                <w:rFonts w:ascii="宋体" w:hAnsi="宋体" w:cs="宋体" w:hint="eastAsia"/>
                <w:kern w:val="0"/>
                <w:sz w:val="18"/>
                <w:szCs w:val="18"/>
              </w:rPr>
              <w:t>号</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内</w:t>
            </w:r>
            <w:r>
              <w:rPr>
                <w:rFonts w:ascii="宋体" w:hAnsi="宋体" w:cs="宋体" w:hint="eastAsia"/>
                <w:kern w:val="0"/>
                <w:sz w:val="18"/>
                <w:szCs w:val="18"/>
              </w:rPr>
              <w:t xml:space="preserve">  </w:t>
            </w:r>
            <w:r>
              <w:rPr>
                <w:rFonts w:ascii="宋体" w:hAnsi="宋体" w:cs="宋体" w:hint="eastAsia"/>
                <w:kern w:val="0"/>
                <w:sz w:val="18"/>
                <w:szCs w:val="18"/>
              </w:rPr>
              <w:t>容</w:t>
            </w:r>
          </w:p>
        </w:tc>
        <w:tc>
          <w:tcPr>
            <w:tcW w:w="5000" w:type="dxa"/>
            <w:gridSpan w:val="4"/>
            <w:tcBorders>
              <w:top w:val="single" w:sz="4" w:space="0" w:color="auto"/>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活动级别</w:t>
            </w:r>
          </w:p>
        </w:tc>
        <w:tc>
          <w:tcPr>
            <w:tcW w:w="992" w:type="dxa"/>
            <w:vMerge w:val="restart"/>
            <w:tcBorders>
              <w:top w:val="nil"/>
              <w:left w:val="single" w:sz="4" w:space="0" w:color="auto"/>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考证依据</w:t>
            </w:r>
          </w:p>
        </w:tc>
      </w:tr>
      <w:tr w:rsidR="009D0E2B">
        <w:trPr>
          <w:trHeight w:val="480"/>
        </w:trPr>
        <w:tc>
          <w:tcPr>
            <w:tcW w:w="400" w:type="dxa"/>
            <w:vMerge/>
            <w:tcBorders>
              <w:top w:val="nil"/>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kern w:val="0"/>
                <w:sz w:val="18"/>
                <w:szCs w:val="18"/>
              </w:rPr>
            </w:pPr>
          </w:p>
        </w:tc>
        <w:tc>
          <w:tcPr>
            <w:tcW w:w="2230" w:type="dxa"/>
            <w:vMerge/>
            <w:tcBorders>
              <w:top w:val="nil"/>
              <w:left w:val="single" w:sz="4" w:space="0" w:color="auto"/>
              <w:bottom w:val="single" w:sz="4" w:space="0" w:color="auto"/>
              <w:right w:val="single" w:sz="4" w:space="0" w:color="auto"/>
            </w:tcBorders>
            <w:vAlign w:val="center"/>
          </w:tcPr>
          <w:p w:rsidR="009D0E2B" w:rsidRDefault="009D0E2B">
            <w:pPr>
              <w:widowControl/>
              <w:jc w:val="left"/>
              <w:rPr>
                <w:rFonts w:ascii="宋体" w:hAnsi="宋体" w:cs="宋体"/>
                <w:kern w:val="0"/>
                <w:sz w:val="18"/>
                <w:szCs w:val="18"/>
              </w:rPr>
            </w:pP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院级</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校级</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省级</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国家级</w:t>
            </w:r>
          </w:p>
        </w:tc>
        <w:tc>
          <w:tcPr>
            <w:tcW w:w="992" w:type="dxa"/>
            <w:vMerge/>
            <w:tcBorders>
              <w:top w:val="nil"/>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kern w:val="0"/>
                <w:sz w:val="18"/>
                <w:szCs w:val="18"/>
              </w:rPr>
            </w:pPr>
          </w:p>
        </w:tc>
      </w:tr>
      <w:tr w:rsidR="009D0E2B">
        <w:trPr>
          <w:trHeight w:val="480"/>
        </w:trPr>
        <w:tc>
          <w:tcPr>
            <w:tcW w:w="400" w:type="dxa"/>
            <w:vMerge/>
            <w:tcBorders>
              <w:top w:val="nil"/>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1</w:t>
            </w:r>
          </w:p>
        </w:tc>
        <w:tc>
          <w:tcPr>
            <w:tcW w:w="223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“互联网</w:t>
            </w:r>
            <w:r>
              <w:rPr>
                <w:rFonts w:ascii="宋体" w:hAnsi="宋体" w:cs="宋体" w:hint="eastAsia"/>
                <w:kern w:val="0"/>
                <w:sz w:val="18"/>
                <w:szCs w:val="18"/>
              </w:rPr>
              <w:t>+</w:t>
            </w:r>
            <w:r>
              <w:rPr>
                <w:rFonts w:ascii="宋体" w:hAnsi="宋体" w:cs="宋体" w:hint="eastAsia"/>
                <w:kern w:val="0"/>
                <w:sz w:val="18"/>
                <w:szCs w:val="18"/>
              </w:rPr>
              <w:t>”大学生创新创业大赛</w:t>
            </w: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0.5 </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1.0 </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1.5 </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2.0 </w:t>
            </w:r>
          </w:p>
        </w:tc>
        <w:tc>
          <w:tcPr>
            <w:tcW w:w="992" w:type="dxa"/>
            <w:vMerge w:val="restart"/>
            <w:tcBorders>
              <w:top w:val="nil"/>
              <w:left w:val="single" w:sz="4" w:space="0" w:color="auto"/>
              <w:bottom w:val="single" w:sz="4" w:space="0" w:color="auto"/>
              <w:right w:val="single" w:sz="8"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原始报名表或证书</w:t>
            </w:r>
          </w:p>
        </w:tc>
      </w:tr>
      <w:tr w:rsidR="009D0E2B">
        <w:trPr>
          <w:trHeight w:val="480"/>
        </w:trPr>
        <w:tc>
          <w:tcPr>
            <w:tcW w:w="400" w:type="dxa"/>
            <w:vMerge/>
            <w:tcBorders>
              <w:top w:val="nil"/>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2</w:t>
            </w:r>
          </w:p>
        </w:tc>
        <w:tc>
          <w:tcPr>
            <w:tcW w:w="223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挑战杯</w:t>
            </w: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0.5 </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1.0 </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1.5 </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2.0 </w:t>
            </w:r>
          </w:p>
        </w:tc>
        <w:tc>
          <w:tcPr>
            <w:tcW w:w="992" w:type="dxa"/>
            <w:vMerge/>
            <w:tcBorders>
              <w:top w:val="nil"/>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kern w:val="0"/>
                <w:sz w:val="18"/>
                <w:szCs w:val="18"/>
              </w:rPr>
            </w:pPr>
          </w:p>
        </w:tc>
      </w:tr>
      <w:tr w:rsidR="009D0E2B">
        <w:trPr>
          <w:trHeight w:val="480"/>
        </w:trPr>
        <w:tc>
          <w:tcPr>
            <w:tcW w:w="400" w:type="dxa"/>
            <w:vMerge/>
            <w:tcBorders>
              <w:top w:val="nil"/>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3</w:t>
            </w:r>
          </w:p>
        </w:tc>
        <w:tc>
          <w:tcPr>
            <w:tcW w:w="223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创意大赛</w:t>
            </w: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0.5 </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1.0 </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1.5 </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2.0 </w:t>
            </w:r>
          </w:p>
        </w:tc>
        <w:tc>
          <w:tcPr>
            <w:tcW w:w="992" w:type="dxa"/>
            <w:vMerge/>
            <w:tcBorders>
              <w:top w:val="nil"/>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kern w:val="0"/>
                <w:sz w:val="18"/>
                <w:szCs w:val="18"/>
              </w:rPr>
            </w:pPr>
          </w:p>
        </w:tc>
      </w:tr>
      <w:tr w:rsidR="009D0E2B">
        <w:trPr>
          <w:trHeight w:val="480"/>
        </w:trPr>
        <w:tc>
          <w:tcPr>
            <w:tcW w:w="400" w:type="dxa"/>
            <w:vMerge/>
            <w:tcBorders>
              <w:top w:val="nil"/>
              <w:left w:val="single" w:sz="8" w:space="0" w:color="auto"/>
              <w:bottom w:val="single" w:sz="4" w:space="0" w:color="auto"/>
              <w:right w:val="single" w:sz="4" w:space="0" w:color="auto"/>
            </w:tcBorders>
            <w:vAlign w:val="center"/>
          </w:tcPr>
          <w:p w:rsidR="009D0E2B" w:rsidRDefault="009D0E2B">
            <w:pPr>
              <w:widowControl/>
              <w:jc w:val="left"/>
              <w:rPr>
                <w:rFonts w:ascii="宋体" w:hAnsi="宋体" w:cs="宋体"/>
                <w:b/>
                <w:bCs/>
                <w:kern w:val="0"/>
                <w:sz w:val="18"/>
                <w:szCs w:val="18"/>
              </w:rPr>
            </w:pPr>
          </w:p>
        </w:tc>
        <w:tc>
          <w:tcPr>
            <w:tcW w:w="7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4</w:t>
            </w:r>
          </w:p>
        </w:tc>
        <w:tc>
          <w:tcPr>
            <w:tcW w:w="223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科技创新活动</w:t>
            </w:r>
          </w:p>
        </w:tc>
        <w:tc>
          <w:tcPr>
            <w:tcW w:w="837"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0.5 </w:t>
            </w:r>
          </w:p>
        </w:tc>
        <w:tc>
          <w:tcPr>
            <w:tcW w:w="1570"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1.0 </w:t>
            </w:r>
          </w:p>
        </w:tc>
        <w:tc>
          <w:tcPr>
            <w:tcW w:w="744"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1.5 </w:t>
            </w:r>
          </w:p>
        </w:tc>
        <w:tc>
          <w:tcPr>
            <w:tcW w:w="1849" w:type="dxa"/>
            <w:tcBorders>
              <w:top w:val="nil"/>
              <w:left w:val="nil"/>
              <w:bottom w:val="single" w:sz="4" w:space="0" w:color="auto"/>
              <w:right w:val="single" w:sz="4" w:space="0" w:color="auto"/>
            </w:tcBorders>
            <w:shd w:val="clear" w:color="auto" w:fill="auto"/>
            <w:vAlign w:val="center"/>
          </w:tcPr>
          <w:p w:rsidR="009D0E2B" w:rsidRDefault="00962076">
            <w:pPr>
              <w:widowControl/>
              <w:jc w:val="center"/>
              <w:rPr>
                <w:rFonts w:ascii="宋体" w:hAnsi="宋体" w:cs="宋体"/>
                <w:kern w:val="0"/>
                <w:sz w:val="18"/>
                <w:szCs w:val="18"/>
              </w:rPr>
            </w:pPr>
            <w:r>
              <w:rPr>
                <w:rFonts w:ascii="宋体" w:hAnsi="宋体" w:cs="宋体" w:hint="eastAsia"/>
                <w:kern w:val="0"/>
                <w:sz w:val="18"/>
                <w:szCs w:val="18"/>
              </w:rPr>
              <w:t xml:space="preserve">2.0 </w:t>
            </w:r>
          </w:p>
        </w:tc>
        <w:tc>
          <w:tcPr>
            <w:tcW w:w="992" w:type="dxa"/>
            <w:vMerge/>
            <w:tcBorders>
              <w:top w:val="nil"/>
              <w:left w:val="single" w:sz="4" w:space="0" w:color="auto"/>
              <w:bottom w:val="single" w:sz="4" w:space="0" w:color="auto"/>
              <w:right w:val="single" w:sz="8" w:space="0" w:color="auto"/>
            </w:tcBorders>
            <w:vAlign w:val="center"/>
          </w:tcPr>
          <w:p w:rsidR="009D0E2B" w:rsidRDefault="009D0E2B">
            <w:pPr>
              <w:widowControl/>
              <w:jc w:val="left"/>
              <w:rPr>
                <w:rFonts w:ascii="宋体" w:hAnsi="宋体" w:cs="宋体"/>
                <w:kern w:val="0"/>
                <w:sz w:val="18"/>
                <w:szCs w:val="18"/>
              </w:rPr>
            </w:pPr>
          </w:p>
        </w:tc>
      </w:tr>
    </w:tbl>
    <w:p w:rsidR="009D0E2B" w:rsidRDefault="00962076">
      <w:pPr>
        <w:spacing w:beforeLines="50" w:before="156" w:afterLines="50" w:after="156" w:line="440" w:lineRule="exact"/>
        <w:ind w:firstLineChars="200" w:firstLine="482"/>
        <w:rPr>
          <w:rStyle w:val="1Char"/>
        </w:rPr>
      </w:pPr>
      <w:bookmarkStart w:id="15" w:name="_Toc8118795"/>
      <w:r>
        <w:rPr>
          <w:rStyle w:val="1Char"/>
          <w:rFonts w:hint="eastAsia"/>
        </w:rPr>
        <w:lastRenderedPageBreak/>
        <w:t>十三、课程标准（单独成册）</w:t>
      </w:r>
      <w:bookmarkEnd w:id="15"/>
    </w:p>
    <w:p w:rsidR="009D0E2B" w:rsidRDefault="00962076">
      <w:pPr>
        <w:spacing w:beforeLines="50" w:before="156" w:afterLines="50" w:after="156" w:line="440" w:lineRule="exact"/>
        <w:ind w:firstLineChars="200" w:firstLine="482"/>
        <w:rPr>
          <w:rStyle w:val="1Char"/>
        </w:rPr>
      </w:pPr>
      <w:bookmarkStart w:id="16" w:name="_Toc8118796"/>
      <w:r>
        <w:rPr>
          <w:rStyle w:val="1Char"/>
          <w:rFonts w:hint="eastAsia"/>
        </w:rPr>
        <w:t>十四、其他说明</w:t>
      </w:r>
      <w:bookmarkEnd w:id="16"/>
    </w:p>
    <w:p w:rsidR="009D0E2B" w:rsidRDefault="00962076">
      <w:pPr>
        <w:spacing w:line="440" w:lineRule="exact"/>
        <w:ind w:firstLineChars="200" w:firstLine="480"/>
        <w:jc w:val="left"/>
        <w:rPr>
          <w:rFonts w:ascii="宋体" w:hAnsi="宋体"/>
          <w:sz w:val="24"/>
          <w:szCs w:val="24"/>
        </w:rPr>
      </w:pPr>
      <w:r>
        <w:rPr>
          <w:rFonts w:ascii="宋体" w:hAnsi="宋体" w:hint="eastAsia"/>
          <w:sz w:val="24"/>
          <w:szCs w:val="24"/>
        </w:rPr>
        <w:t>实行多证书制度是高等职业教育自身的特性和实现培养目标的要求。高等职业教育是培养面向基层生产、服务和管理第一线的具备良好的职业道德、健康的个性品质和较强的可持续发展能力的高素质的移动互联网行业的劳动者和技术技能人才。多证书是技术技能型人才的知识、技能、能力和素质水平的体现和证明，特别是职业资格证书或技术等级证书是高等职业院校毕业生能够直接从事某种职业岗位的凭证。</w:t>
      </w:r>
    </w:p>
    <w:p w:rsidR="009D0E2B" w:rsidRDefault="00962076">
      <w:pPr>
        <w:spacing w:line="440" w:lineRule="exact"/>
        <w:ind w:firstLineChars="200" w:firstLine="480"/>
        <w:jc w:val="left"/>
        <w:rPr>
          <w:rFonts w:ascii="宋体" w:hAnsi="宋体"/>
          <w:sz w:val="24"/>
          <w:szCs w:val="24"/>
        </w:rPr>
      </w:pPr>
      <w:r>
        <w:rPr>
          <w:rFonts w:ascii="宋体" w:hAnsi="宋体" w:hint="eastAsia"/>
          <w:sz w:val="24"/>
          <w:szCs w:val="24"/>
        </w:rPr>
        <w:t>本专业学生可以参加计算机行业的相关认证考试，相关的职业资格证书有计算机技术与软件专业技术资格（水平）证书，包括初级资格：程序员、网页制作员、信息处理技术员、信息系统运行管理员；中级资格：软件评测师、软件设计师、软件过程能力评估师、网络工程师、数据库系统工程师、大数据分析师、计算机软件工程师、移动互联开发工程师；高级资格：系统分析师、系统架构设计师、网络规划设计师、系统规划与管理师。</w:t>
      </w:r>
    </w:p>
    <w:p w:rsidR="009D0E2B" w:rsidRDefault="00962076">
      <w:pPr>
        <w:spacing w:line="440" w:lineRule="exact"/>
        <w:ind w:firstLineChars="200" w:firstLine="480"/>
        <w:jc w:val="left"/>
        <w:rPr>
          <w:rFonts w:ascii="宋体"/>
          <w:sz w:val="24"/>
          <w:szCs w:val="24"/>
        </w:rPr>
      </w:pPr>
      <w:r>
        <w:rPr>
          <w:rFonts w:ascii="宋体" w:hAnsi="宋体" w:hint="eastAsia"/>
          <w:sz w:val="24"/>
          <w:szCs w:val="24"/>
        </w:rPr>
        <w:t>本专业学生毕业应获取计算机与软件专业技术初级资格职业技能（资格）证书，全国计算机应用能力考试二级、三级证书等。</w:t>
      </w:r>
      <w:r>
        <w:rPr>
          <w:rFonts w:ascii="宋体" w:hint="eastAsia"/>
          <w:sz w:val="24"/>
          <w:szCs w:val="24"/>
        </w:rPr>
        <w:t>获得资格证书，可</w:t>
      </w:r>
      <w:r>
        <w:rPr>
          <w:rFonts w:ascii="宋体" w:hint="eastAsia"/>
          <w:sz w:val="24"/>
          <w:szCs w:val="24"/>
        </w:rPr>
        <w:t>获得相应学分奖励，具体奖励办法依据学校相关规定执行。</w:t>
      </w:r>
    </w:p>
    <w:p w:rsidR="009D0E2B" w:rsidRDefault="009D0E2B">
      <w:pPr>
        <w:spacing w:line="440" w:lineRule="exact"/>
        <w:ind w:firstLineChars="200" w:firstLine="480"/>
        <w:jc w:val="left"/>
        <w:rPr>
          <w:rFonts w:ascii="宋体" w:hAnsi="宋体"/>
          <w:sz w:val="24"/>
          <w:szCs w:val="24"/>
        </w:rPr>
      </w:pPr>
    </w:p>
    <w:sectPr w:rsidR="009D0E2B">
      <w:pgSz w:w="11906" w:h="16838"/>
      <w:pgMar w:top="1417" w:right="1134" w:bottom="1134" w:left="1418" w:header="851" w:footer="567"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76" w:rsidRDefault="00962076">
      <w:r>
        <w:separator/>
      </w:r>
    </w:p>
  </w:endnote>
  <w:endnote w:type="continuationSeparator" w:id="0">
    <w:p w:rsidR="00962076" w:rsidRDefault="0096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alibri Light">
    <w:charset w:val="00"/>
    <w:family w:val="swiss"/>
    <w:pitch w:val="default"/>
    <w:sig w:usb0="E0002AFF" w:usb1="C000247B" w:usb2="00000009" w:usb3="00000000" w:csb0="200001FF" w:csb1="00000000"/>
  </w:font>
  <w:font w:name="微软雅黑">
    <w:panose1 w:val="020B0503020204020204"/>
    <w:charset w:val="86"/>
    <w:family w:val="swiss"/>
    <w:pitch w:val="variable"/>
    <w:sig w:usb0="80000287" w:usb1="280F3C52" w:usb2="00000016" w:usb3="00000000" w:csb0="0004001F" w:csb1="00000000"/>
  </w:font>
  <w:font w:name="Wingdings 2">
    <w:altName w:val="Wingdings"/>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2B" w:rsidRDefault="00962076">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9D0E2B" w:rsidRDefault="00962076">
                          <w:pPr>
                            <w:pStyle w:val="a5"/>
                            <w:jc w:val="center"/>
                          </w:pPr>
                          <w:r>
                            <w:fldChar w:fldCharType="begin"/>
                          </w:r>
                          <w:r>
                            <w:instrText>PAGE   \* MERGEFORMAT</w:instrText>
                          </w:r>
                          <w:r>
                            <w:fldChar w:fldCharType="separate"/>
                          </w:r>
                          <w:r w:rsidR="005D74AE" w:rsidRPr="005D74AE">
                            <w:rPr>
                              <w:noProof/>
                              <w:lang w:val="zh-CN"/>
                            </w:rPr>
                            <w:t>3</w:t>
                          </w:r>
                          <w: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gWOC+8UBAABfAwAADgAAAAAAAAAAAAAAAAAuAgAA&#10;ZHJzL2Uyb0RvYy54bWxQSwECLQAUAAYACAAAACEADErw7tYAAAAFAQAADwAAAAAAAAAAAAAAAAAf&#10;BAAAZHJzL2Rvd25yZXYueG1sUEsFBgAAAAAEAAQA8wAAACIFAAAAAA==&#10;" filled="f" stroked="f">
              <v:textbox style="mso-fit-shape-to-text:t" inset="0,0,0,0">
                <w:txbxContent>
                  <w:p w:rsidR="009D0E2B" w:rsidRDefault="00962076">
                    <w:pPr>
                      <w:pStyle w:val="a5"/>
                      <w:jc w:val="center"/>
                    </w:pPr>
                    <w:r>
                      <w:fldChar w:fldCharType="begin"/>
                    </w:r>
                    <w:r>
                      <w:instrText>PAGE   \* MERGEFORMAT</w:instrText>
                    </w:r>
                    <w:r>
                      <w:fldChar w:fldCharType="separate"/>
                    </w:r>
                    <w:r w:rsidR="005D74AE" w:rsidRPr="005D74AE">
                      <w:rPr>
                        <w:noProof/>
                        <w:lang w:val="zh-CN"/>
                      </w:rPr>
                      <w:t>3</w:t>
                    </w:r>
                    <w:r>
                      <w:fldChar w:fldCharType="end"/>
                    </w:r>
                  </w:p>
                </w:txbxContent>
              </v:textbox>
              <w10:wrap anchorx="margin"/>
            </v:shape>
          </w:pict>
        </mc:Fallback>
      </mc:AlternateContent>
    </w:r>
  </w:p>
  <w:p w:rsidR="009D0E2B" w:rsidRDefault="009D0E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76" w:rsidRDefault="00962076">
      <w:r>
        <w:separator/>
      </w:r>
    </w:p>
  </w:footnote>
  <w:footnote w:type="continuationSeparator" w:id="0">
    <w:p w:rsidR="00962076" w:rsidRDefault="00962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E0ECDF"/>
    <w:multiLevelType w:val="singleLevel"/>
    <w:tmpl w:val="91E0ECDF"/>
    <w:lvl w:ilvl="0">
      <w:start w:val="1"/>
      <w:numFmt w:val="decimal"/>
      <w:lvlText w:val="%1"/>
      <w:lvlJc w:val="left"/>
      <w:pPr>
        <w:tabs>
          <w:tab w:val="left" w:pos="420"/>
        </w:tabs>
        <w:ind w:left="425" w:hanging="425"/>
      </w:pPr>
      <w:rPr>
        <w:rFonts w:ascii="Times New Roman" w:hAnsi="Times New Roman" w:cs="Times New Roman" w:hint="default"/>
      </w:rPr>
    </w:lvl>
  </w:abstractNum>
  <w:abstractNum w:abstractNumId="1">
    <w:nsid w:val="0E9A4D6D"/>
    <w:multiLevelType w:val="multilevel"/>
    <w:tmpl w:val="0E9A4D6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E96DA84"/>
    <w:multiLevelType w:val="singleLevel"/>
    <w:tmpl w:val="1E96DA84"/>
    <w:lvl w:ilvl="0">
      <w:start w:val="1"/>
      <w:numFmt w:val="decimal"/>
      <w:lvlText w:val="%1)"/>
      <w:lvlJc w:val="left"/>
      <w:pPr>
        <w:ind w:left="425" w:hanging="425"/>
      </w:pPr>
      <w:rPr>
        <w:rFonts w:hint="default"/>
      </w:rPr>
    </w:lvl>
  </w:abstractNum>
  <w:abstractNum w:abstractNumId="3">
    <w:nsid w:val="2C5C06E9"/>
    <w:multiLevelType w:val="singleLevel"/>
    <w:tmpl w:val="2C5C06E9"/>
    <w:lvl w:ilvl="0">
      <w:start w:val="1"/>
      <w:numFmt w:val="decimal"/>
      <w:lvlText w:val="%1)"/>
      <w:lvlJc w:val="left"/>
      <w:pPr>
        <w:ind w:left="425" w:hanging="425"/>
      </w:pPr>
      <w:rPr>
        <w:rFonts w:hint="default"/>
      </w:rPr>
    </w:lvl>
  </w:abstractNum>
  <w:abstractNum w:abstractNumId="4">
    <w:nsid w:val="41402260"/>
    <w:multiLevelType w:val="singleLevel"/>
    <w:tmpl w:val="41402260"/>
    <w:lvl w:ilvl="0">
      <w:start w:val="1"/>
      <w:numFmt w:val="decimal"/>
      <w:lvlText w:val="%1)"/>
      <w:lvlJc w:val="left"/>
      <w:pPr>
        <w:ind w:left="425" w:hanging="425"/>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F2"/>
    <w:rsid w:val="000022BD"/>
    <w:rsid w:val="00002C9B"/>
    <w:rsid w:val="000167E0"/>
    <w:rsid w:val="00021F07"/>
    <w:rsid w:val="00024BBA"/>
    <w:rsid w:val="000271BE"/>
    <w:rsid w:val="000363E0"/>
    <w:rsid w:val="00046158"/>
    <w:rsid w:val="00046F23"/>
    <w:rsid w:val="000511B9"/>
    <w:rsid w:val="00051820"/>
    <w:rsid w:val="000543F6"/>
    <w:rsid w:val="00064702"/>
    <w:rsid w:val="0007026B"/>
    <w:rsid w:val="0007310A"/>
    <w:rsid w:val="0007379F"/>
    <w:rsid w:val="00074AF9"/>
    <w:rsid w:val="0007671E"/>
    <w:rsid w:val="00081020"/>
    <w:rsid w:val="00096850"/>
    <w:rsid w:val="000A11BF"/>
    <w:rsid w:val="000A6301"/>
    <w:rsid w:val="000C45D4"/>
    <w:rsid w:val="000D0425"/>
    <w:rsid w:val="000E1D70"/>
    <w:rsid w:val="000F5CCE"/>
    <w:rsid w:val="00103AA8"/>
    <w:rsid w:val="00105862"/>
    <w:rsid w:val="001066A4"/>
    <w:rsid w:val="0011057B"/>
    <w:rsid w:val="001116D5"/>
    <w:rsid w:val="00115B6D"/>
    <w:rsid w:val="0012293C"/>
    <w:rsid w:val="00122BA7"/>
    <w:rsid w:val="00137409"/>
    <w:rsid w:val="001554D0"/>
    <w:rsid w:val="00156F09"/>
    <w:rsid w:val="001649D8"/>
    <w:rsid w:val="00165B0F"/>
    <w:rsid w:val="001762F6"/>
    <w:rsid w:val="00181F75"/>
    <w:rsid w:val="001862E1"/>
    <w:rsid w:val="001942E9"/>
    <w:rsid w:val="001958F8"/>
    <w:rsid w:val="001A4114"/>
    <w:rsid w:val="001A4CB5"/>
    <w:rsid w:val="001B5127"/>
    <w:rsid w:val="001D164B"/>
    <w:rsid w:val="001D1BF7"/>
    <w:rsid w:val="001D629A"/>
    <w:rsid w:val="001E3D69"/>
    <w:rsid w:val="001F3F27"/>
    <w:rsid w:val="00200C22"/>
    <w:rsid w:val="002118D7"/>
    <w:rsid w:val="002140D4"/>
    <w:rsid w:val="00221F51"/>
    <w:rsid w:val="00230C5F"/>
    <w:rsid w:val="00231497"/>
    <w:rsid w:val="00231CE1"/>
    <w:rsid w:val="00232AC1"/>
    <w:rsid w:val="00235B18"/>
    <w:rsid w:val="00237162"/>
    <w:rsid w:val="002402D8"/>
    <w:rsid w:val="00243867"/>
    <w:rsid w:val="00245C63"/>
    <w:rsid w:val="00256DAE"/>
    <w:rsid w:val="00257726"/>
    <w:rsid w:val="00271036"/>
    <w:rsid w:val="00274FF4"/>
    <w:rsid w:val="00275C0F"/>
    <w:rsid w:val="0028029D"/>
    <w:rsid w:val="00285C50"/>
    <w:rsid w:val="0029435C"/>
    <w:rsid w:val="002A2FB6"/>
    <w:rsid w:val="002A71BE"/>
    <w:rsid w:val="002B02E8"/>
    <w:rsid w:val="002B5F07"/>
    <w:rsid w:val="002C4B63"/>
    <w:rsid w:val="002D0512"/>
    <w:rsid w:val="002E0358"/>
    <w:rsid w:val="002E080E"/>
    <w:rsid w:val="002E285D"/>
    <w:rsid w:val="00342151"/>
    <w:rsid w:val="0034430C"/>
    <w:rsid w:val="00363205"/>
    <w:rsid w:val="0036345A"/>
    <w:rsid w:val="00366216"/>
    <w:rsid w:val="0037264D"/>
    <w:rsid w:val="00383276"/>
    <w:rsid w:val="00384825"/>
    <w:rsid w:val="00395447"/>
    <w:rsid w:val="003A14F9"/>
    <w:rsid w:val="003A2CF1"/>
    <w:rsid w:val="003A53A2"/>
    <w:rsid w:val="003D4F34"/>
    <w:rsid w:val="003D752F"/>
    <w:rsid w:val="003E3CFD"/>
    <w:rsid w:val="003E4573"/>
    <w:rsid w:val="003F1F21"/>
    <w:rsid w:val="003F3577"/>
    <w:rsid w:val="003F601C"/>
    <w:rsid w:val="00407AD7"/>
    <w:rsid w:val="00411D41"/>
    <w:rsid w:val="00412047"/>
    <w:rsid w:val="004121A3"/>
    <w:rsid w:val="00423720"/>
    <w:rsid w:val="00441814"/>
    <w:rsid w:val="00442FAB"/>
    <w:rsid w:val="0044555C"/>
    <w:rsid w:val="00452CA2"/>
    <w:rsid w:val="0046020B"/>
    <w:rsid w:val="0046126A"/>
    <w:rsid w:val="0046745D"/>
    <w:rsid w:val="00473C49"/>
    <w:rsid w:val="004759C9"/>
    <w:rsid w:val="00486079"/>
    <w:rsid w:val="00492120"/>
    <w:rsid w:val="00495833"/>
    <w:rsid w:val="004B31D7"/>
    <w:rsid w:val="004B4033"/>
    <w:rsid w:val="004C10B8"/>
    <w:rsid w:val="004C3A8D"/>
    <w:rsid w:val="004C4CE2"/>
    <w:rsid w:val="004D576E"/>
    <w:rsid w:val="005033ED"/>
    <w:rsid w:val="00503BF6"/>
    <w:rsid w:val="00504FE0"/>
    <w:rsid w:val="00505165"/>
    <w:rsid w:val="00507719"/>
    <w:rsid w:val="00532956"/>
    <w:rsid w:val="00535E2C"/>
    <w:rsid w:val="00541301"/>
    <w:rsid w:val="00545E85"/>
    <w:rsid w:val="0055151A"/>
    <w:rsid w:val="00556945"/>
    <w:rsid w:val="00557272"/>
    <w:rsid w:val="005656DA"/>
    <w:rsid w:val="0057186C"/>
    <w:rsid w:val="00576DDE"/>
    <w:rsid w:val="00577A96"/>
    <w:rsid w:val="005816E7"/>
    <w:rsid w:val="00581B58"/>
    <w:rsid w:val="005833D5"/>
    <w:rsid w:val="00593A27"/>
    <w:rsid w:val="00593C65"/>
    <w:rsid w:val="005B35E4"/>
    <w:rsid w:val="005C4586"/>
    <w:rsid w:val="005C78D0"/>
    <w:rsid w:val="005C79A4"/>
    <w:rsid w:val="005D74AE"/>
    <w:rsid w:val="005E101D"/>
    <w:rsid w:val="005E5B19"/>
    <w:rsid w:val="005E6DB2"/>
    <w:rsid w:val="006059FA"/>
    <w:rsid w:val="00606921"/>
    <w:rsid w:val="00616FC9"/>
    <w:rsid w:val="00617824"/>
    <w:rsid w:val="006233E7"/>
    <w:rsid w:val="00631521"/>
    <w:rsid w:val="00641DA8"/>
    <w:rsid w:val="00643F5B"/>
    <w:rsid w:val="0065213A"/>
    <w:rsid w:val="006670C4"/>
    <w:rsid w:val="00682662"/>
    <w:rsid w:val="00682A61"/>
    <w:rsid w:val="00686F77"/>
    <w:rsid w:val="0068782D"/>
    <w:rsid w:val="0069364B"/>
    <w:rsid w:val="006974BA"/>
    <w:rsid w:val="006A07DD"/>
    <w:rsid w:val="006A531E"/>
    <w:rsid w:val="006A6043"/>
    <w:rsid w:val="006C226D"/>
    <w:rsid w:val="006D331C"/>
    <w:rsid w:val="006D61C4"/>
    <w:rsid w:val="006F4EDB"/>
    <w:rsid w:val="006F60B8"/>
    <w:rsid w:val="006F785A"/>
    <w:rsid w:val="00702B72"/>
    <w:rsid w:val="00715844"/>
    <w:rsid w:val="00715961"/>
    <w:rsid w:val="00717B9C"/>
    <w:rsid w:val="007258B9"/>
    <w:rsid w:val="007317A3"/>
    <w:rsid w:val="00735A8F"/>
    <w:rsid w:val="00740C69"/>
    <w:rsid w:val="0074692B"/>
    <w:rsid w:val="00746D84"/>
    <w:rsid w:val="00747369"/>
    <w:rsid w:val="007528DD"/>
    <w:rsid w:val="00753DF4"/>
    <w:rsid w:val="007548BE"/>
    <w:rsid w:val="0076158A"/>
    <w:rsid w:val="0076453B"/>
    <w:rsid w:val="0077067C"/>
    <w:rsid w:val="007720D0"/>
    <w:rsid w:val="007758B6"/>
    <w:rsid w:val="00775EC7"/>
    <w:rsid w:val="00787EAC"/>
    <w:rsid w:val="00793FE4"/>
    <w:rsid w:val="0079458C"/>
    <w:rsid w:val="00797743"/>
    <w:rsid w:val="007B29B6"/>
    <w:rsid w:val="007C1C01"/>
    <w:rsid w:val="007E67C9"/>
    <w:rsid w:val="008027C3"/>
    <w:rsid w:val="00805527"/>
    <w:rsid w:val="008346FE"/>
    <w:rsid w:val="008453FD"/>
    <w:rsid w:val="00850AFB"/>
    <w:rsid w:val="0085503D"/>
    <w:rsid w:val="00860729"/>
    <w:rsid w:val="0086100F"/>
    <w:rsid w:val="00861E91"/>
    <w:rsid w:val="0086202C"/>
    <w:rsid w:val="008661C6"/>
    <w:rsid w:val="0086788E"/>
    <w:rsid w:val="00876229"/>
    <w:rsid w:val="00876EEB"/>
    <w:rsid w:val="00891865"/>
    <w:rsid w:val="008A57E9"/>
    <w:rsid w:val="008B29F3"/>
    <w:rsid w:val="008C023C"/>
    <w:rsid w:val="008C27F1"/>
    <w:rsid w:val="008C3A87"/>
    <w:rsid w:val="008C4A64"/>
    <w:rsid w:val="008C7E81"/>
    <w:rsid w:val="008D33B6"/>
    <w:rsid w:val="008E051F"/>
    <w:rsid w:val="008E06CC"/>
    <w:rsid w:val="008E4E64"/>
    <w:rsid w:val="008E5A0F"/>
    <w:rsid w:val="00905241"/>
    <w:rsid w:val="009057A4"/>
    <w:rsid w:val="00910C8E"/>
    <w:rsid w:val="00915C3E"/>
    <w:rsid w:val="0093199D"/>
    <w:rsid w:val="009362D6"/>
    <w:rsid w:val="00940F59"/>
    <w:rsid w:val="00951B72"/>
    <w:rsid w:val="009522A0"/>
    <w:rsid w:val="00962076"/>
    <w:rsid w:val="00964C32"/>
    <w:rsid w:val="00974A34"/>
    <w:rsid w:val="0098579B"/>
    <w:rsid w:val="00996384"/>
    <w:rsid w:val="0099652E"/>
    <w:rsid w:val="009971E5"/>
    <w:rsid w:val="009A6A10"/>
    <w:rsid w:val="009A724E"/>
    <w:rsid w:val="009B6883"/>
    <w:rsid w:val="009C594B"/>
    <w:rsid w:val="009D0E2B"/>
    <w:rsid w:val="009D32B9"/>
    <w:rsid w:val="009D4C58"/>
    <w:rsid w:val="009D5C52"/>
    <w:rsid w:val="009F500D"/>
    <w:rsid w:val="00A10A3D"/>
    <w:rsid w:val="00A160D8"/>
    <w:rsid w:val="00A26BB5"/>
    <w:rsid w:val="00A35BD0"/>
    <w:rsid w:val="00A40BD1"/>
    <w:rsid w:val="00A66177"/>
    <w:rsid w:val="00A718F6"/>
    <w:rsid w:val="00A81DAB"/>
    <w:rsid w:val="00A82117"/>
    <w:rsid w:val="00A82FDF"/>
    <w:rsid w:val="00A86079"/>
    <w:rsid w:val="00A930DD"/>
    <w:rsid w:val="00AA3D30"/>
    <w:rsid w:val="00AB5817"/>
    <w:rsid w:val="00AB6045"/>
    <w:rsid w:val="00AC34CB"/>
    <w:rsid w:val="00AC373E"/>
    <w:rsid w:val="00AC3C25"/>
    <w:rsid w:val="00AC4288"/>
    <w:rsid w:val="00AC4BA9"/>
    <w:rsid w:val="00AD4576"/>
    <w:rsid w:val="00AE75D3"/>
    <w:rsid w:val="00AF47A4"/>
    <w:rsid w:val="00B00066"/>
    <w:rsid w:val="00B0723E"/>
    <w:rsid w:val="00B114D7"/>
    <w:rsid w:val="00B12986"/>
    <w:rsid w:val="00B14F97"/>
    <w:rsid w:val="00B225AB"/>
    <w:rsid w:val="00B254CD"/>
    <w:rsid w:val="00B32927"/>
    <w:rsid w:val="00B4092A"/>
    <w:rsid w:val="00B462BF"/>
    <w:rsid w:val="00B47DF3"/>
    <w:rsid w:val="00B53499"/>
    <w:rsid w:val="00B63440"/>
    <w:rsid w:val="00B71894"/>
    <w:rsid w:val="00B7664F"/>
    <w:rsid w:val="00B8634E"/>
    <w:rsid w:val="00BA1B83"/>
    <w:rsid w:val="00BA223D"/>
    <w:rsid w:val="00BA502A"/>
    <w:rsid w:val="00BA7A22"/>
    <w:rsid w:val="00BB055F"/>
    <w:rsid w:val="00BB2C6D"/>
    <w:rsid w:val="00BC4E7F"/>
    <w:rsid w:val="00BD4CCB"/>
    <w:rsid w:val="00BD612B"/>
    <w:rsid w:val="00BE7C4D"/>
    <w:rsid w:val="00BF0C9D"/>
    <w:rsid w:val="00C06E1F"/>
    <w:rsid w:val="00C0702D"/>
    <w:rsid w:val="00C07CFD"/>
    <w:rsid w:val="00C1166B"/>
    <w:rsid w:val="00C14296"/>
    <w:rsid w:val="00C14ABC"/>
    <w:rsid w:val="00C15F95"/>
    <w:rsid w:val="00C3032D"/>
    <w:rsid w:val="00C316A7"/>
    <w:rsid w:val="00C319C4"/>
    <w:rsid w:val="00C3436B"/>
    <w:rsid w:val="00C42D33"/>
    <w:rsid w:val="00C4446F"/>
    <w:rsid w:val="00C53C87"/>
    <w:rsid w:val="00C558FB"/>
    <w:rsid w:val="00C56D39"/>
    <w:rsid w:val="00C6026F"/>
    <w:rsid w:val="00C64585"/>
    <w:rsid w:val="00C6516C"/>
    <w:rsid w:val="00C66115"/>
    <w:rsid w:val="00C6739C"/>
    <w:rsid w:val="00C7149C"/>
    <w:rsid w:val="00C75E6C"/>
    <w:rsid w:val="00C920A2"/>
    <w:rsid w:val="00C921FB"/>
    <w:rsid w:val="00C9612C"/>
    <w:rsid w:val="00C96919"/>
    <w:rsid w:val="00CA0EDB"/>
    <w:rsid w:val="00CB7DBD"/>
    <w:rsid w:val="00CC2B41"/>
    <w:rsid w:val="00CC5E65"/>
    <w:rsid w:val="00CC7BC4"/>
    <w:rsid w:val="00CD008D"/>
    <w:rsid w:val="00CD323D"/>
    <w:rsid w:val="00CF6238"/>
    <w:rsid w:val="00D01E18"/>
    <w:rsid w:val="00D05673"/>
    <w:rsid w:val="00D27B4E"/>
    <w:rsid w:val="00D344FC"/>
    <w:rsid w:val="00D350CF"/>
    <w:rsid w:val="00D35492"/>
    <w:rsid w:val="00D440F1"/>
    <w:rsid w:val="00D53924"/>
    <w:rsid w:val="00D65759"/>
    <w:rsid w:val="00D65AE9"/>
    <w:rsid w:val="00D66D91"/>
    <w:rsid w:val="00D81C9A"/>
    <w:rsid w:val="00D9707B"/>
    <w:rsid w:val="00D97769"/>
    <w:rsid w:val="00DA5CD2"/>
    <w:rsid w:val="00DA66D9"/>
    <w:rsid w:val="00DB324A"/>
    <w:rsid w:val="00DB5C2F"/>
    <w:rsid w:val="00DD2AFF"/>
    <w:rsid w:val="00DD70BC"/>
    <w:rsid w:val="00DF1BAE"/>
    <w:rsid w:val="00E03D9A"/>
    <w:rsid w:val="00E045C1"/>
    <w:rsid w:val="00E10261"/>
    <w:rsid w:val="00E10BBD"/>
    <w:rsid w:val="00E214F4"/>
    <w:rsid w:val="00E219F2"/>
    <w:rsid w:val="00E26F69"/>
    <w:rsid w:val="00E31CC0"/>
    <w:rsid w:val="00E4104F"/>
    <w:rsid w:val="00E45091"/>
    <w:rsid w:val="00E50FC3"/>
    <w:rsid w:val="00E77966"/>
    <w:rsid w:val="00E82D21"/>
    <w:rsid w:val="00EA546C"/>
    <w:rsid w:val="00EA65B1"/>
    <w:rsid w:val="00EC3CA8"/>
    <w:rsid w:val="00EC5448"/>
    <w:rsid w:val="00ED7256"/>
    <w:rsid w:val="00ED7AA8"/>
    <w:rsid w:val="00EE192E"/>
    <w:rsid w:val="00EE1B4E"/>
    <w:rsid w:val="00EE6819"/>
    <w:rsid w:val="00EF47CA"/>
    <w:rsid w:val="00EF66E2"/>
    <w:rsid w:val="00F102CF"/>
    <w:rsid w:val="00F10E72"/>
    <w:rsid w:val="00F11FEC"/>
    <w:rsid w:val="00F15C34"/>
    <w:rsid w:val="00F1780D"/>
    <w:rsid w:val="00F22217"/>
    <w:rsid w:val="00F22D67"/>
    <w:rsid w:val="00F23F8F"/>
    <w:rsid w:val="00F40A6F"/>
    <w:rsid w:val="00F474E4"/>
    <w:rsid w:val="00F47789"/>
    <w:rsid w:val="00F53DEE"/>
    <w:rsid w:val="00F55D8A"/>
    <w:rsid w:val="00F609DE"/>
    <w:rsid w:val="00F60CDB"/>
    <w:rsid w:val="00F74414"/>
    <w:rsid w:val="00F81CBB"/>
    <w:rsid w:val="00F8328B"/>
    <w:rsid w:val="00F905E5"/>
    <w:rsid w:val="00F90DBF"/>
    <w:rsid w:val="00FA263C"/>
    <w:rsid w:val="00FA4763"/>
    <w:rsid w:val="00FB0D47"/>
    <w:rsid w:val="00FC701C"/>
    <w:rsid w:val="00FE6570"/>
    <w:rsid w:val="00FF132F"/>
    <w:rsid w:val="00FF436A"/>
    <w:rsid w:val="00FF72A0"/>
    <w:rsid w:val="077E433E"/>
    <w:rsid w:val="14923F10"/>
    <w:rsid w:val="229602BE"/>
    <w:rsid w:val="39586924"/>
    <w:rsid w:val="3CB36C44"/>
    <w:rsid w:val="443D77E3"/>
    <w:rsid w:val="4617279F"/>
    <w:rsid w:val="56780AD1"/>
    <w:rsid w:val="5FC34A66"/>
    <w:rsid w:val="7B3654BF"/>
    <w:rsid w:val="7D525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nhideWhenUsed="0" w:qFormat="1"/>
    <w:lsdException w:name="toc 3" w:semiHidden="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qFormat="1"/>
    <w:lsdException w:name="FollowedHyperlink" w:qFormat="1"/>
    <w:lsdException w:name="Strong" w:locked="1" w:semiHidden="0" w:uiPriority="22" w:unhideWhenUsed="0" w:qFormat="1"/>
    <w:lsdException w:name="Emphasis" w:locked="1" w:semiHidden="0" w:uiPriority="0" w:unhideWhenUsed="0" w:qFormat="1"/>
    <w:lsdException w:name="Normal (Web)" w:semiHidden="0" w:qFormat="1"/>
    <w:lsdException w:name="Normal Table" w:qFormat="1"/>
    <w:lsdException w:name="annotation subject" w:unhideWhenUsed="0" w:qFormat="1"/>
    <w:lsdException w:name="Balloon Text" w:unhideWhenUsed="0" w:qFormat="1"/>
    <w:lsdException w:name="Table Grid"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Lines="50" w:before="50" w:afterLines="50" w:after="50" w:line="440" w:lineRule="exact"/>
      <w:ind w:firstLineChars="200" w:firstLine="1000"/>
      <w:outlineLvl w:val="0"/>
    </w:pPr>
    <w:rPr>
      <w:b/>
      <w:bCs/>
      <w:kern w:val="44"/>
      <w:sz w:val="24"/>
      <w:szCs w:val="44"/>
    </w:rPr>
  </w:style>
  <w:style w:type="paragraph" w:styleId="2">
    <w:name w:val="heading 2"/>
    <w:basedOn w:val="a"/>
    <w:next w:val="a"/>
    <w:link w:val="2Char"/>
    <w:semiHidden/>
    <w:unhideWhenUsed/>
    <w:qFormat/>
    <w:locked/>
    <w:pPr>
      <w:keepNext/>
      <w:keepLines/>
      <w:spacing w:before="260" w:after="260" w:line="413" w:lineRule="auto"/>
      <w:outlineLvl w:val="1"/>
    </w:pPr>
    <w:rPr>
      <w:rFonts w:ascii="Arial" w:eastAsia="黑体" w:hAnsi="Arial"/>
      <w:b/>
      <w:sz w:val="32"/>
    </w:rPr>
  </w:style>
  <w:style w:type="paragraph" w:styleId="4">
    <w:name w:val="heading 4"/>
    <w:basedOn w:val="a"/>
    <w:next w:val="a"/>
    <w:link w:val="4Char"/>
    <w:semiHidden/>
    <w:unhideWhenUsed/>
    <w:qFormat/>
    <w:locke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3">
    <w:name w:val="toc 3"/>
    <w:basedOn w:val="a"/>
    <w:next w:val="a"/>
    <w:uiPriority w:val="99"/>
    <w:qFormat/>
    <w:pPr>
      <w:widowControl/>
      <w:spacing w:after="100" w:line="276" w:lineRule="auto"/>
      <w:ind w:left="440"/>
      <w:jc w:val="left"/>
    </w:pPr>
    <w:rPr>
      <w:kern w:val="0"/>
      <w:sz w:val="22"/>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spacing w:after="100" w:line="276" w:lineRule="auto"/>
      <w:jc w:val="left"/>
    </w:pPr>
    <w:rPr>
      <w:kern w:val="0"/>
      <w:sz w:val="22"/>
    </w:rPr>
  </w:style>
  <w:style w:type="paragraph" w:styleId="20">
    <w:name w:val="toc 2"/>
    <w:basedOn w:val="a"/>
    <w:next w:val="a"/>
    <w:uiPriority w:val="99"/>
    <w:qFormat/>
    <w:pPr>
      <w:widowControl/>
      <w:spacing w:after="100" w:line="276" w:lineRule="auto"/>
      <w:ind w:left="220"/>
      <w:jc w:val="left"/>
    </w:pPr>
    <w:rPr>
      <w:kern w:val="0"/>
      <w:sz w:val="22"/>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Char3"/>
    <w:qFormat/>
    <w:locked/>
    <w:pPr>
      <w:spacing w:before="240" w:after="60"/>
      <w:jc w:val="center"/>
      <w:outlineLvl w:val="0"/>
    </w:pPr>
    <w:rPr>
      <w:rFonts w:asciiTheme="majorHAnsi" w:hAnsiTheme="majorHAnsi" w:cstheme="majorBidi"/>
      <w:b/>
      <w:bCs/>
      <w:sz w:val="32"/>
      <w:szCs w:val="32"/>
    </w:rPr>
  </w:style>
  <w:style w:type="paragraph" w:styleId="a9">
    <w:name w:val="annotation subject"/>
    <w:basedOn w:val="a3"/>
    <w:next w:val="a3"/>
    <w:link w:val="Char4"/>
    <w:uiPriority w:val="99"/>
    <w:semiHidden/>
    <w:qFormat/>
    <w:rPr>
      <w:b/>
      <w:bCs/>
    </w:rPr>
  </w:style>
  <w:style w:type="table" w:styleId="aa">
    <w:name w:val="Table Grid"/>
    <w:basedOn w:val="a1"/>
    <w:uiPriority w:val="99"/>
    <w:qFormat/>
    <w:rPr>
      <w:sz w:val="4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locked/>
    <w:rPr>
      <w:b/>
      <w:bCs/>
    </w:rPr>
  </w:style>
  <w:style w:type="character" w:styleId="ac">
    <w:name w:val="FollowedHyperlink"/>
    <w:basedOn w:val="a0"/>
    <w:uiPriority w:val="99"/>
    <w:semiHidden/>
    <w:unhideWhenUsed/>
    <w:qFormat/>
    <w:rPr>
      <w:color w:val="954F72"/>
      <w:u w:val="single"/>
    </w:rPr>
  </w:style>
  <w:style w:type="character" w:styleId="ad">
    <w:name w:val="Hyperlink"/>
    <w:basedOn w:val="a0"/>
    <w:uiPriority w:val="99"/>
    <w:unhideWhenUsed/>
    <w:qFormat/>
    <w:rPr>
      <w:color w:val="0000FF" w:themeColor="hyperlink"/>
      <w:u w:val="single"/>
    </w:rPr>
  </w:style>
  <w:style w:type="character" w:styleId="ae">
    <w:name w:val="annotation reference"/>
    <w:uiPriority w:val="99"/>
    <w:semiHidden/>
    <w:qFormat/>
    <w:rPr>
      <w:rFonts w:cs="Times New Roman"/>
      <w:sz w:val="21"/>
      <w:szCs w:val="21"/>
    </w:rPr>
  </w:style>
  <w:style w:type="character" w:customStyle="1" w:styleId="1Char">
    <w:name w:val="标题 1 Char"/>
    <w:link w:val="1"/>
    <w:uiPriority w:val="99"/>
    <w:qFormat/>
    <w:locked/>
    <w:rPr>
      <w:rFonts w:eastAsia="宋体" w:cs="Times New Roman"/>
      <w:b/>
      <w:bCs/>
      <w:kern w:val="44"/>
      <w:sz w:val="24"/>
      <w:szCs w:val="44"/>
    </w:rPr>
  </w:style>
  <w:style w:type="character" w:customStyle="1" w:styleId="Char2">
    <w:name w:val="页眉 Char"/>
    <w:link w:val="a6"/>
    <w:uiPriority w:val="99"/>
    <w:qFormat/>
    <w:locked/>
    <w:rPr>
      <w:rFonts w:cs="Times New Roman"/>
      <w:sz w:val="18"/>
      <w:szCs w:val="18"/>
    </w:rPr>
  </w:style>
  <w:style w:type="character" w:customStyle="1" w:styleId="Char1">
    <w:name w:val="页脚 Char"/>
    <w:link w:val="a5"/>
    <w:uiPriority w:val="99"/>
    <w:qFormat/>
    <w:locked/>
    <w:rPr>
      <w:rFonts w:cs="Times New Roman"/>
      <w:sz w:val="18"/>
      <w:szCs w:val="18"/>
    </w:rPr>
  </w:style>
  <w:style w:type="paragraph" w:customStyle="1" w:styleId="11">
    <w:name w:val="样式1"/>
    <w:basedOn w:val="a"/>
    <w:uiPriority w:val="99"/>
    <w:qFormat/>
    <w:pPr>
      <w:spacing w:before="100" w:line="360" w:lineRule="exact"/>
      <w:jc w:val="center"/>
    </w:pPr>
    <w:rPr>
      <w:rFonts w:ascii="楷体_GB2312" w:eastAsia="楷体_GB2312" w:hAnsi="Times New Roman"/>
      <w:b/>
      <w:sz w:val="32"/>
      <w:szCs w:val="28"/>
    </w:rPr>
  </w:style>
  <w:style w:type="paragraph" w:customStyle="1" w:styleId="TOC1">
    <w:name w:val="TOC 标题1"/>
    <w:basedOn w:val="1"/>
    <w:next w:val="a"/>
    <w:uiPriority w:val="99"/>
    <w:qFormat/>
    <w:pPr>
      <w:widowControl/>
      <w:spacing w:before="480" w:after="0" w:line="276" w:lineRule="auto"/>
      <w:jc w:val="left"/>
      <w:outlineLvl w:val="9"/>
    </w:pPr>
    <w:rPr>
      <w:rFonts w:ascii="Calibri Light" w:hAnsi="Calibri Light"/>
      <w:color w:val="2E74B5"/>
      <w:kern w:val="0"/>
      <w:sz w:val="28"/>
      <w:szCs w:val="28"/>
    </w:rPr>
  </w:style>
  <w:style w:type="character" w:customStyle="1" w:styleId="Char">
    <w:name w:val="批注文字 Char"/>
    <w:link w:val="a3"/>
    <w:uiPriority w:val="99"/>
    <w:semiHidden/>
    <w:qFormat/>
    <w:locked/>
    <w:rPr>
      <w:rFonts w:cs="Times New Roman"/>
    </w:rPr>
  </w:style>
  <w:style w:type="character" w:customStyle="1" w:styleId="Char4">
    <w:name w:val="批注主题 Char"/>
    <w:link w:val="a9"/>
    <w:uiPriority w:val="99"/>
    <w:semiHidden/>
    <w:qFormat/>
    <w:locked/>
    <w:rPr>
      <w:rFonts w:cs="Times New Roman"/>
      <w:b/>
      <w:bCs/>
    </w:rPr>
  </w:style>
  <w:style w:type="character" w:customStyle="1" w:styleId="Char0">
    <w:name w:val="批注框文本 Char"/>
    <w:link w:val="a4"/>
    <w:uiPriority w:val="99"/>
    <w:semiHidden/>
    <w:qFormat/>
    <w:locked/>
    <w:rPr>
      <w:rFonts w:cs="Times New Roman"/>
      <w:sz w:val="18"/>
      <w:szCs w:val="18"/>
    </w:rPr>
  </w:style>
  <w:style w:type="paragraph" w:styleId="af">
    <w:name w:val="No Spacing"/>
    <w:link w:val="Char5"/>
    <w:uiPriority w:val="99"/>
    <w:qFormat/>
    <w:rPr>
      <w:sz w:val="22"/>
      <w:szCs w:val="22"/>
    </w:rPr>
  </w:style>
  <w:style w:type="character" w:customStyle="1" w:styleId="Char5">
    <w:name w:val="无间隔 Char"/>
    <w:link w:val="af"/>
    <w:uiPriority w:val="99"/>
    <w:qFormat/>
    <w:locked/>
    <w:rPr>
      <w:rFonts w:cs="Times New Roman"/>
      <w:sz w:val="22"/>
      <w:szCs w:val="22"/>
      <w:lang w:val="en-US" w:eastAsia="zh-CN" w:bidi="ar-SA"/>
    </w:rPr>
  </w:style>
  <w:style w:type="character" w:customStyle="1" w:styleId="2Char">
    <w:name w:val="标题 2 Char"/>
    <w:link w:val="2"/>
    <w:qFormat/>
    <w:rPr>
      <w:rFonts w:ascii="Arial" w:eastAsia="黑体" w:hAnsi="Arial"/>
      <w:b/>
      <w:sz w:val="32"/>
    </w:rPr>
  </w:style>
  <w:style w:type="paragraph" w:styleId="af0">
    <w:name w:val="List Paragraph"/>
    <w:basedOn w:val="a"/>
    <w:uiPriority w:val="34"/>
    <w:qFormat/>
    <w:pPr>
      <w:widowControl/>
      <w:spacing w:after="200" w:line="276" w:lineRule="auto"/>
      <w:ind w:firstLineChars="200" w:firstLine="420"/>
      <w:jc w:val="left"/>
    </w:pPr>
    <w:rPr>
      <w:kern w:val="0"/>
      <w:sz w:val="22"/>
      <w:szCs w:val="20"/>
    </w:rPr>
  </w:style>
  <w:style w:type="character" w:customStyle="1" w:styleId="4Char">
    <w:name w:val="标题 4 Char"/>
    <w:basedOn w:val="a0"/>
    <w:link w:val="4"/>
    <w:semiHidden/>
    <w:qFormat/>
    <w:rPr>
      <w:rFonts w:asciiTheme="majorHAnsi" w:eastAsiaTheme="majorEastAsia" w:hAnsiTheme="majorHAnsi" w:cstheme="majorBidi"/>
      <w:b/>
      <w:bCs/>
      <w:kern w:val="2"/>
      <w:sz w:val="28"/>
      <w:szCs w:val="28"/>
    </w:rPr>
  </w:style>
  <w:style w:type="character" w:customStyle="1" w:styleId="Char3">
    <w:name w:val="标题 Char"/>
    <w:basedOn w:val="a0"/>
    <w:link w:val="a8"/>
    <w:qFormat/>
    <w:rPr>
      <w:rFonts w:asciiTheme="majorHAnsi" w:hAnsiTheme="majorHAnsi" w:cstheme="majorBidi"/>
      <w:b/>
      <w:bCs/>
      <w:kern w:val="2"/>
      <w:sz w:val="32"/>
      <w:szCs w:val="32"/>
    </w:rPr>
  </w:style>
  <w:style w:type="paragraph" w:customStyle="1" w:styleId="font5">
    <w:name w:val="font5"/>
    <w:basedOn w:val="a"/>
    <w:qFormat/>
    <w:pPr>
      <w:widowControl/>
      <w:spacing w:before="100" w:beforeAutospacing="1" w:after="100" w:afterAutospacing="1"/>
      <w:jc w:val="left"/>
    </w:pPr>
    <w:rPr>
      <w:rFonts w:ascii="宋体" w:hAnsi="宋体" w:cs="宋体"/>
      <w:color w:val="000000"/>
      <w:kern w:val="0"/>
      <w:sz w:val="22"/>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font8">
    <w:name w:val="font8"/>
    <w:basedOn w:val="a"/>
    <w:qFormat/>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宋体" w:hAnsi="宋体" w:cs="宋体"/>
      <w:kern w:val="0"/>
      <w:sz w:val="18"/>
      <w:szCs w:val="18"/>
    </w:rPr>
  </w:style>
  <w:style w:type="paragraph" w:customStyle="1" w:styleId="font10">
    <w:name w:val="font10"/>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font11">
    <w:name w:val="font11"/>
    <w:basedOn w:val="a"/>
    <w:qFormat/>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qFormat/>
    <w:pPr>
      <w:widowControl/>
      <w:spacing w:before="100" w:beforeAutospacing="1" w:after="100" w:afterAutospacing="1"/>
      <w:jc w:val="left"/>
    </w:pPr>
    <w:rPr>
      <w:rFonts w:ascii="宋体" w:hAnsi="宋体" w:cs="宋体"/>
      <w:color w:val="000000"/>
      <w:kern w:val="0"/>
      <w:sz w:val="22"/>
    </w:rPr>
  </w:style>
  <w:style w:type="paragraph" w:customStyle="1" w:styleId="xl68">
    <w:name w:val="xl68"/>
    <w:basedOn w:val="a"/>
    <w:qFormat/>
    <w:pPr>
      <w:widowControl/>
      <w:spacing w:before="100" w:beforeAutospacing="1" w:after="100" w:afterAutospacing="1"/>
      <w:jc w:val="left"/>
    </w:pPr>
    <w:rPr>
      <w:rFonts w:ascii="宋体" w:hAnsi="宋体" w:cs="宋体"/>
      <w:color w:val="FF0000"/>
      <w:kern w:val="0"/>
      <w:sz w:val="24"/>
      <w:szCs w:val="24"/>
    </w:rPr>
  </w:style>
  <w:style w:type="paragraph" w:customStyle="1" w:styleId="xl69">
    <w:name w:val="xl69"/>
    <w:basedOn w:val="a"/>
    <w:qFormat/>
    <w:pPr>
      <w:widowControl/>
      <w:spacing w:before="100" w:beforeAutospacing="1" w:after="100" w:afterAutospacing="1"/>
      <w:jc w:val="center"/>
    </w:pPr>
    <w:rPr>
      <w:rFonts w:ascii="宋体" w:hAnsi="宋体" w:cs="宋体"/>
      <w:color w:val="000000"/>
      <w:kern w:val="0"/>
      <w:sz w:val="22"/>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1">
    <w:name w:val="xl81"/>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2">
    <w:name w:val="xl8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3">
    <w:name w:val="xl83"/>
    <w:basedOn w:val="a"/>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85">
    <w:name w:val="xl8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6">
    <w:name w:val="xl86"/>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87">
    <w:name w:val="xl87"/>
    <w:basedOn w:val="a"/>
    <w:qFormat/>
    <w:pPr>
      <w:widowControl/>
      <w:pBdr>
        <w:top w:val="single" w:sz="4" w:space="0" w:color="auto"/>
        <w:left w:val="single" w:sz="4" w:space="0" w:color="auto"/>
        <w:right w:val="single" w:sz="8" w:space="0" w:color="auto"/>
      </w:pBdr>
      <w:spacing w:before="100" w:beforeAutospacing="1" w:after="100" w:afterAutospacing="1"/>
      <w:jc w:val="right"/>
    </w:pPr>
    <w:rPr>
      <w:rFonts w:ascii="宋体" w:hAnsi="宋体" w:cs="宋体"/>
      <w:kern w:val="0"/>
      <w:sz w:val="18"/>
      <w:szCs w:val="18"/>
    </w:rPr>
  </w:style>
  <w:style w:type="paragraph" w:customStyle="1" w:styleId="xl88">
    <w:name w:val="xl88"/>
    <w:basedOn w:val="a"/>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 w:val="22"/>
    </w:rPr>
  </w:style>
  <w:style w:type="paragraph" w:customStyle="1" w:styleId="xl89">
    <w:name w:val="xl89"/>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2"/>
    </w:rPr>
  </w:style>
  <w:style w:type="paragraph" w:customStyle="1" w:styleId="xl90">
    <w:name w:val="xl90"/>
    <w:basedOn w:val="a"/>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1">
    <w:name w:val="xl91"/>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92">
    <w:name w:val="xl9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
    <w:qFormat/>
    <w:pPr>
      <w:widowControl/>
      <w:spacing w:before="100" w:beforeAutospacing="1" w:after="100" w:afterAutospacing="1"/>
      <w:jc w:val="left"/>
    </w:pPr>
    <w:rPr>
      <w:rFonts w:ascii="宋体" w:hAnsi="宋体" w:cs="宋体"/>
      <w:kern w:val="0"/>
      <w:sz w:val="24"/>
      <w:szCs w:val="24"/>
    </w:rPr>
  </w:style>
  <w:style w:type="paragraph" w:customStyle="1" w:styleId="xl99">
    <w:name w:val="xl99"/>
    <w:basedOn w:val="a"/>
    <w:qFormat/>
    <w:pPr>
      <w:widowControl/>
      <w:spacing w:before="100" w:beforeAutospacing="1" w:after="100" w:afterAutospacing="1"/>
      <w:jc w:val="center"/>
    </w:pPr>
    <w:rPr>
      <w:rFonts w:ascii="宋体" w:hAnsi="宋体" w:cs="宋体"/>
      <w:kern w:val="0"/>
      <w:sz w:val="24"/>
      <w:szCs w:val="24"/>
    </w:rPr>
  </w:style>
  <w:style w:type="paragraph" w:customStyle="1" w:styleId="xl100">
    <w:name w:val="xl10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1">
    <w:name w:val="xl101"/>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106">
    <w:name w:val="xl106"/>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09">
    <w:name w:val="xl109"/>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b/>
      <w:bCs/>
      <w:kern w:val="0"/>
      <w:sz w:val="18"/>
      <w:szCs w:val="18"/>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kern w:val="0"/>
      <w:sz w:val="18"/>
      <w:szCs w:val="18"/>
    </w:rPr>
  </w:style>
  <w:style w:type="paragraph" w:customStyle="1" w:styleId="xl111">
    <w:name w:val="xl11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kern w:val="0"/>
      <w:sz w:val="18"/>
      <w:szCs w:val="18"/>
    </w:rPr>
  </w:style>
  <w:style w:type="paragraph" w:customStyle="1" w:styleId="xl112">
    <w:name w:val="xl112"/>
    <w:basedOn w:val="a"/>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13">
    <w:name w:val="xl113"/>
    <w:basedOn w:val="a"/>
    <w:pPr>
      <w:widowControl/>
      <w:pBdr>
        <w:left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14">
    <w:name w:val="xl114"/>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15">
    <w:name w:val="xl115"/>
    <w:basedOn w:val="a"/>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6">
    <w:name w:val="xl116"/>
    <w:basedOn w:val="a"/>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7">
    <w:name w:val="xl117"/>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8">
    <w:name w:val="xl118"/>
    <w:basedOn w:val="a"/>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19">
    <w:name w:val="xl119"/>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0">
    <w:name w:val="xl120"/>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1">
    <w:name w:val="xl121"/>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2">
    <w:name w:val="xl122"/>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b/>
      <w:bCs/>
      <w:kern w:val="0"/>
      <w:sz w:val="20"/>
      <w:szCs w:val="20"/>
    </w:rPr>
  </w:style>
  <w:style w:type="paragraph" w:customStyle="1" w:styleId="xl123">
    <w:name w:val="xl123"/>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b/>
      <w:bCs/>
      <w:kern w:val="0"/>
      <w:sz w:val="20"/>
      <w:szCs w:val="20"/>
    </w:rPr>
  </w:style>
  <w:style w:type="paragraph" w:customStyle="1" w:styleId="xl124">
    <w:name w:val="xl124"/>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5">
    <w:name w:val="xl125"/>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6">
    <w:name w:val="xl126"/>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27">
    <w:name w:val="xl127"/>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29">
    <w:name w:val="xl12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0">
    <w:name w:val="xl130"/>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1">
    <w:name w:val="xl131"/>
    <w:basedOn w:val="a"/>
    <w:qFormat/>
    <w:pPr>
      <w:widowControl/>
      <w:spacing w:before="100" w:beforeAutospacing="1" w:after="100" w:afterAutospacing="1"/>
      <w:jc w:val="center"/>
    </w:pPr>
    <w:rPr>
      <w:rFonts w:ascii="宋体" w:hAnsi="宋体" w:cs="宋体"/>
      <w:b/>
      <w:bCs/>
      <w:kern w:val="0"/>
      <w:sz w:val="24"/>
      <w:szCs w:val="24"/>
    </w:rPr>
  </w:style>
  <w:style w:type="paragraph" w:customStyle="1" w:styleId="xl132">
    <w:name w:val="xl132"/>
    <w:basedOn w:val="a"/>
    <w:qFormat/>
    <w:pPr>
      <w:widowControl/>
      <w:spacing w:before="100" w:beforeAutospacing="1" w:after="100" w:afterAutospacing="1"/>
      <w:jc w:val="left"/>
    </w:pPr>
    <w:rPr>
      <w:rFonts w:ascii="宋体" w:hAnsi="宋体" w:cs="宋体"/>
      <w:color w:val="000000"/>
      <w:kern w:val="0"/>
      <w:sz w:val="22"/>
    </w:rPr>
  </w:style>
  <w:style w:type="paragraph" w:customStyle="1" w:styleId="xl133">
    <w:name w:val="xl133"/>
    <w:basedOn w:val="a"/>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4">
    <w:name w:val="xl134"/>
    <w:basedOn w:val="a"/>
    <w:qFormat/>
    <w:pPr>
      <w:widowControl/>
      <w:pBdr>
        <w:left w:val="single" w:sz="8"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5">
    <w:name w:val="xl135"/>
    <w:basedOn w:val="a"/>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character" w:customStyle="1" w:styleId="font31">
    <w:name w:val="font31"/>
    <w:basedOn w:val="a0"/>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nhideWhenUsed="0" w:qFormat="1"/>
    <w:lsdException w:name="toc 3" w:semiHidden="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qFormat="1"/>
    <w:lsdException w:name="FollowedHyperlink" w:qFormat="1"/>
    <w:lsdException w:name="Strong" w:locked="1" w:semiHidden="0" w:uiPriority="22" w:unhideWhenUsed="0" w:qFormat="1"/>
    <w:lsdException w:name="Emphasis" w:locked="1" w:semiHidden="0" w:uiPriority="0" w:unhideWhenUsed="0" w:qFormat="1"/>
    <w:lsdException w:name="Normal (Web)" w:semiHidden="0" w:qFormat="1"/>
    <w:lsdException w:name="Normal Table" w:qFormat="1"/>
    <w:lsdException w:name="annotation subject" w:unhideWhenUsed="0" w:qFormat="1"/>
    <w:lsdException w:name="Balloon Text" w:unhideWhenUsed="0" w:qFormat="1"/>
    <w:lsdException w:name="Table Grid"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Lines="50" w:before="50" w:afterLines="50" w:after="50" w:line="440" w:lineRule="exact"/>
      <w:ind w:firstLineChars="200" w:firstLine="1000"/>
      <w:outlineLvl w:val="0"/>
    </w:pPr>
    <w:rPr>
      <w:b/>
      <w:bCs/>
      <w:kern w:val="44"/>
      <w:sz w:val="24"/>
      <w:szCs w:val="44"/>
    </w:rPr>
  </w:style>
  <w:style w:type="paragraph" w:styleId="2">
    <w:name w:val="heading 2"/>
    <w:basedOn w:val="a"/>
    <w:next w:val="a"/>
    <w:link w:val="2Char"/>
    <w:semiHidden/>
    <w:unhideWhenUsed/>
    <w:qFormat/>
    <w:locked/>
    <w:pPr>
      <w:keepNext/>
      <w:keepLines/>
      <w:spacing w:before="260" w:after="260" w:line="413" w:lineRule="auto"/>
      <w:outlineLvl w:val="1"/>
    </w:pPr>
    <w:rPr>
      <w:rFonts w:ascii="Arial" w:eastAsia="黑体" w:hAnsi="Arial"/>
      <w:b/>
      <w:sz w:val="32"/>
    </w:rPr>
  </w:style>
  <w:style w:type="paragraph" w:styleId="4">
    <w:name w:val="heading 4"/>
    <w:basedOn w:val="a"/>
    <w:next w:val="a"/>
    <w:link w:val="4Char"/>
    <w:semiHidden/>
    <w:unhideWhenUsed/>
    <w:qFormat/>
    <w:locke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3">
    <w:name w:val="toc 3"/>
    <w:basedOn w:val="a"/>
    <w:next w:val="a"/>
    <w:uiPriority w:val="99"/>
    <w:qFormat/>
    <w:pPr>
      <w:widowControl/>
      <w:spacing w:after="100" w:line="276" w:lineRule="auto"/>
      <w:ind w:left="440"/>
      <w:jc w:val="left"/>
    </w:pPr>
    <w:rPr>
      <w:kern w:val="0"/>
      <w:sz w:val="22"/>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spacing w:after="100" w:line="276" w:lineRule="auto"/>
      <w:jc w:val="left"/>
    </w:pPr>
    <w:rPr>
      <w:kern w:val="0"/>
      <w:sz w:val="22"/>
    </w:rPr>
  </w:style>
  <w:style w:type="paragraph" w:styleId="20">
    <w:name w:val="toc 2"/>
    <w:basedOn w:val="a"/>
    <w:next w:val="a"/>
    <w:uiPriority w:val="99"/>
    <w:qFormat/>
    <w:pPr>
      <w:widowControl/>
      <w:spacing w:after="100" w:line="276" w:lineRule="auto"/>
      <w:ind w:left="220"/>
      <w:jc w:val="left"/>
    </w:pPr>
    <w:rPr>
      <w:kern w:val="0"/>
      <w:sz w:val="22"/>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Char3"/>
    <w:qFormat/>
    <w:locked/>
    <w:pPr>
      <w:spacing w:before="240" w:after="60"/>
      <w:jc w:val="center"/>
      <w:outlineLvl w:val="0"/>
    </w:pPr>
    <w:rPr>
      <w:rFonts w:asciiTheme="majorHAnsi" w:hAnsiTheme="majorHAnsi" w:cstheme="majorBidi"/>
      <w:b/>
      <w:bCs/>
      <w:sz w:val="32"/>
      <w:szCs w:val="32"/>
    </w:rPr>
  </w:style>
  <w:style w:type="paragraph" w:styleId="a9">
    <w:name w:val="annotation subject"/>
    <w:basedOn w:val="a3"/>
    <w:next w:val="a3"/>
    <w:link w:val="Char4"/>
    <w:uiPriority w:val="99"/>
    <w:semiHidden/>
    <w:qFormat/>
    <w:rPr>
      <w:b/>
      <w:bCs/>
    </w:rPr>
  </w:style>
  <w:style w:type="table" w:styleId="aa">
    <w:name w:val="Table Grid"/>
    <w:basedOn w:val="a1"/>
    <w:uiPriority w:val="99"/>
    <w:qFormat/>
    <w:rPr>
      <w:sz w:val="4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locked/>
    <w:rPr>
      <w:b/>
      <w:bCs/>
    </w:rPr>
  </w:style>
  <w:style w:type="character" w:styleId="ac">
    <w:name w:val="FollowedHyperlink"/>
    <w:basedOn w:val="a0"/>
    <w:uiPriority w:val="99"/>
    <w:semiHidden/>
    <w:unhideWhenUsed/>
    <w:qFormat/>
    <w:rPr>
      <w:color w:val="954F72"/>
      <w:u w:val="single"/>
    </w:rPr>
  </w:style>
  <w:style w:type="character" w:styleId="ad">
    <w:name w:val="Hyperlink"/>
    <w:basedOn w:val="a0"/>
    <w:uiPriority w:val="99"/>
    <w:unhideWhenUsed/>
    <w:qFormat/>
    <w:rPr>
      <w:color w:val="0000FF" w:themeColor="hyperlink"/>
      <w:u w:val="single"/>
    </w:rPr>
  </w:style>
  <w:style w:type="character" w:styleId="ae">
    <w:name w:val="annotation reference"/>
    <w:uiPriority w:val="99"/>
    <w:semiHidden/>
    <w:qFormat/>
    <w:rPr>
      <w:rFonts w:cs="Times New Roman"/>
      <w:sz w:val="21"/>
      <w:szCs w:val="21"/>
    </w:rPr>
  </w:style>
  <w:style w:type="character" w:customStyle="1" w:styleId="1Char">
    <w:name w:val="标题 1 Char"/>
    <w:link w:val="1"/>
    <w:uiPriority w:val="99"/>
    <w:qFormat/>
    <w:locked/>
    <w:rPr>
      <w:rFonts w:eastAsia="宋体" w:cs="Times New Roman"/>
      <w:b/>
      <w:bCs/>
      <w:kern w:val="44"/>
      <w:sz w:val="24"/>
      <w:szCs w:val="44"/>
    </w:rPr>
  </w:style>
  <w:style w:type="character" w:customStyle="1" w:styleId="Char2">
    <w:name w:val="页眉 Char"/>
    <w:link w:val="a6"/>
    <w:uiPriority w:val="99"/>
    <w:qFormat/>
    <w:locked/>
    <w:rPr>
      <w:rFonts w:cs="Times New Roman"/>
      <w:sz w:val="18"/>
      <w:szCs w:val="18"/>
    </w:rPr>
  </w:style>
  <w:style w:type="character" w:customStyle="1" w:styleId="Char1">
    <w:name w:val="页脚 Char"/>
    <w:link w:val="a5"/>
    <w:uiPriority w:val="99"/>
    <w:qFormat/>
    <w:locked/>
    <w:rPr>
      <w:rFonts w:cs="Times New Roman"/>
      <w:sz w:val="18"/>
      <w:szCs w:val="18"/>
    </w:rPr>
  </w:style>
  <w:style w:type="paragraph" w:customStyle="1" w:styleId="11">
    <w:name w:val="样式1"/>
    <w:basedOn w:val="a"/>
    <w:uiPriority w:val="99"/>
    <w:qFormat/>
    <w:pPr>
      <w:spacing w:before="100" w:line="360" w:lineRule="exact"/>
      <w:jc w:val="center"/>
    </w:pPr>
    <w:rPr>
      <w:rFonts w:ascii="楷体_GB2312" w:eastAsia="楷体_GB2312" w:hAnsi="Times New Roman"/>
      <w:b/>
      <w:sz w:val="32"/>
      <w:szCs w:val="28"/>
    </w:rPr>
  </w:style>
  <w:style w:type="paragraph" w:customStyle="1" w:styleId="TOC1">
    <w:name w:val="TOC 标题1"/>
    <w:basedOn w:val="1"/>
    <w:next w:val="a"/>
    <w:uiPriority w:val="99"/>
    <w:qFormat/>
    <w:pPr>
      <w:widowControl/>
      <w:spacing w:before="480" w:after="0" w:line="276" w:lineRule="auto"/>
      <w:jc w:val="left"/>
      <w:outlineLvl w:val="9"/>
    </w:pPr>
    <w:rPr>
      <w:rFonts w:ascii="Calibri Light" w:hAnsi="Calibri Light"/>
      <w:color w:val="2E74B5"/>
      <w:kern w:val="0"/>
      <w:sz w:val="28"/>
      <w:szCs w:val="28"/>
    </w:rPr>
  </w:style>
  <w:style w:type="character" w:customStyle="1" w:styleId="Char">
    <w:name w:val="批注文字 Char"/>
    <w:link w:val="a3"/>
    <w:uiPriority w:val="99"/>
    <w:semiHidden/>
    <w:qFormat/>
    <w:locked/>
    <w:rPr>
      <w:rFonts w:cs="Times New Roman"/>
    </w:rPr>
  </w:style>
  <w:style w:type="character" w:customStyle="1" w:styleId="Char4">
    <w:name w:val="批注主题 Char"/>
    <w:link w:val="a9"/>
    <w:uiPriority w:val="99"/>
    <w:semiHidden/>
    <w:qFormat/>
    <w:locked/>
    <w:rPr>
      <w:rFonts w:cs="Times New Roman"/>
      <w:b/>
      <w:bCs/>
    </w:rPr>
  </w:style>
  <w:style w:type="character" w:customStyle="1" w:styleId="Char0">
    <w:name w:val="批注框文本 Char"/>
    <w:link w:val="a4"/>
    <w:uiPriority w:val="99"/>
    <w:semiHidden/>
    <w:qFormat/>
    <w:locked/>
    <w:rPr>
      <w:rFonts w:cs="Times New Roman"/>
      <w:sz w:val="18"/>
      <w:szCs w:val="18"/>
    </w:rPr>
  </w:style>
  <w:style w:type="paragraph" w:styleId="af">
    <w:name w:val="No Spacing"/>
    <w:link w:val="Char5"/>
    <w:uiPriority w:val="99"/>
    <w:qFormat/>
    <w:rPr>
      <w:sz w:val="22"/>
      <w:szCs w:val="22"/>
    </w:rPr>
  </w:style>
  <w:style w:type="character" w:customStyle="1" w:styleId="Char5">
    <w:name w:val="无间隔 Char"/>
    <w:link w:val="af"/>
    <w:uiPriority w:val="99"/>
    <w:qFormat/>
    <w:locked/>
    <w:rPr>
      <w:rFonts w:cs="Times New Roman"/>
      <w:sz w:val="22"/>
      <w:szCs w:val="22"/>
      <w:lang w:val="en-US" w:eastAsia="zh-CN" w:bidi="ar-SA"/>
    </w:rPr>
  </w:style>
  <w:style w:type="character" w:customStyle="1" w:styleId="2Char">
    <w:name w:val="标题 2 Char"/>
    <w:link w:val="2"/>
    <w:qFormat/>
    <w:rPr>
      <w:rFonts w:ascii="Arial" w:eastAsia="黑体" w:hAnsi="Arial"/>
      <w:b/>
      <w:sz w:val="32"/>
    </w:rPr>
  </w:style>
  <w:style w:type="paragraph" w:styleId="af0">
    <w:name w:val="List Paragraph"/>
    <w:basedOn w:val="a"/>
    <w:uiPriority w:val="34"/>
    <w:qFormat/>
    <w:pPr>
      <w:widowControl/>
      <w:spacing w:after="200" w:line="276" w:lineRule="auto"/>
      <w:ind w:firstLineChars="200" w:firstLine="420"/>
      <w:jc w:val="left"/>
    </w:pPr>
    <w:rPr>
      <w:kern w:val="0"/>
      <w:sz w:val="22"/>
      <w:szCs w:val="20"/>
    </w:rPr>
  </w:style>
  <w:style w:type="character" w:customStyle="1" w:styleId="4Char">
    <w:name w:val="标题 4 Char"/>
    <w:basedOn w:val="a0"/>
    <w:link w:val="4"/>
    <w:semiHidden/>
    <w:qFormat/>
    <w:rPr>
      <w:rFonts w:asciiTheme="majorHAnsi" w:eastAsiaTheme="majorEastAsia" w:hAnsiTheme="majorHAnsi" w:cstheme="majorBidi"/>
      <w:b/>
      <w:bCs/>
      <w:kern w:val="2"/>
      <w:sz w:val="28"/>
      <w:szCs w:val="28"/>
    </w:rPr>
  </w:style>
  <w:style w:type="character" w:customStyle="1" w:styleId="Char3">
    <w:name w:val="标题 Char"/>
    <w:basedOn w:val="a0"/>
    <w:link w:val="a8"/>
    <w:qFormat/>
    <w:rPr>
      <w:rFonts w:asciiTheme="majorHAnsi" w:hAnsiTheme="majorHAnsi" w:cstheme="majorBidi"/>
      <w:b/>
      <w:bCs/>
      <w:kern w:val="2"/>
      <w:sz w:val="32"/>
      <w:szCs w:val="32"/>
    </w:rPr>
  </w:style>
  <w:style w:type="paragraph" w:customStyle="1" w:styleId="font5">
    <w:name w:val="font5"/>
    <w:basedOn w:val="a"/>
    <w:qFormat/>
    <w:pPr>
      <w:widowControl/>
      <w:spacing w:before="100" w:beforeAutospacing="1" w:after="100" w:afterAutospacing="1"/>
      <w:jc w:val="left"/>
    </w:pPr>
    <w:rPr>
      <w:rFonts w:ascii="宋体" w:hAnsi="宋体" w:cs="宋体"/>
      <w:color w:val="000000"/>
      <w:kern w:val="0"/>
      <w:sz w:val="22"/>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font8">
    <w:name w:val="font8"/>
    <w:basedOn w:val="a"/>
    <w:qFormat/>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宋体" w:hAnsi="宋体" w:cs="宋体"/>
      <w:kern w:val="0"/>
      <w:sz w:val="18"/>
      <w:szCs w:val="18"/>
    </w:rPr>
  </w:style>
  <w:style w:type="paragraph" w:customStyle="1" w:styleId="font10">
    <w:name w:val="font10"/>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font11">
    <w:name w:val="font11"/>
    <w:basedOn w:val="a"/>
    <w:qFormat/>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qFormat/>
    <w:pPr>
      <w:widowControl/>
      <w:spacing w:before="100" w:beforeAutospacing="1" w:after="100" w:afterAutospacing="1"/>
      <w:jc w:val="left"/>
    </w:pPr>
    <w:rPr>
      <w:rFonts w:ascii="宋体" w:hAnsi="宋体" w:cs="宋体"/>
      <w:color w:val="000000"/>
      <w:kern w:val="0"/>
      <w:sz w:val="22"/>
    </w:rPr>
  </w:style>
  <w:style w:type="paragraph" w:customStyle="1" w:styleId="xl68">
    <w:name w:val="xl68"/>
    <w:basedOn w:val="a"/>
    <w:qFormat/>
    <w:pPr>
      <w:widowControl/>
      <w:spacing w:before="100" w:beforeAutospacing="1" w:after="100" w:afterAutospacing="1"/>
      <w:jc w:val="left"/>
    </w:pPr>
    <w:rPr>
      <w:rFonts w:ascii="宋体" w:hAnsi="宋体" w:cs="宋体"/>
      <w:color w:val="FF0000"/>
      <w:kern w:val="0"/>
      <w:sz w:val="24"/>
      <w:szCs w:val="24"/>
    </w:rPr>
  </w:style>
  <w:style w:type="paragraph" w:customStyle="1" w:styleId="xl69">
    <w:name w:val="xl69"/>
    <w:basedOn w:val="a"/>
    <w:qFormat/>
    <w:pPr>
      <w:widowControl/>
      <w:spacing w:before="100" w:beforeAutospacing="1" w:after="100" w:afterAutospacing="1"/>
      <w:jc w:val="center"/>
    </w:pPr>
    <w:rPr>
      <w:rFonts w:ascii="宋体" w:hAnsi="宋体" w:cs="宋体"/>
      <w:color w:val="000000"/>
      <w:kern w:val="0"/>
      <w:sz w:val="22"/>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1">
    <w:name w:val="xl81"/>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2">
    <w:name w:val="xl8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3">
    <w:name w:val="xl83"/>
    <w:basedOn w:val="a"/>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85">
    <w:name w:val="xl8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6">
    <w:name w:val="xl86"/>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87">
    <w:name w:val="xl87"/>
    <w:basedOn w:val="a"/>
    <w:qFormat/>
    <w:pPr>
      <w:widowControl/>
      <w:pBdr>
        <w:top w:val="single" w:sz="4" w:space="0" w:color="auto"/>
        <w:left w:val="single" w:sz="4" w:space="0" w:color="auto"/>
        <w:right w:val="single" w:sz="8" w:space="0" w:color="auto"/>
      </w:pBdr>
      <w:spacing w:before="100" w:beforeAutospacing="1" w:after="100" w:afterAutospacing="1"/>
      <w:jc w:val="right"/>
    </w:pPr>
    <w:rPr>
      <w:rFonts w:ascii="宋体" w:hAnsi="宋体" w:cs="宋体"/>
      <w:kern w:val="0"/>
      <w:sz w:val="18"/>
      <w:szCs w:val="18"/>
    </w:rPr>
  </w:style>
  <w:style w:type="paragraph" w:customStyle="1" w:styleId="xl88">
    <w:name w:val="xl88"/>
    <w:basedOn w:val="a"/>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 w:val="22"/>
    </w:rPr>
  </w:style>
  <w:style w:type="paragraph" w:customStyle="1" w:styleId="xl89">
    <w:name w:val="xl89"/>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2"/>
    </w:rPr>
  </w:style>
  <w:style w:type="paragraph" w:customStyle="1" w:styleId="xl90">
    <w:name w:val="xl90"/>
    <w:basedOn w:val="a"/>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1">
    <w:name w:val="xl91"/>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92">
    <w:name w:val="xl9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
    <w:qFormat/>
    <w:pPr>
      <w:widowControl/>
      <w:spacing w:before="100" w:beforeAutospacing="1" w:after="100" w:afterAutospacing="1"/>
      <w:jc w:val="left"/>
    </w:pPr>
    <w:rPr>
      <w:rFonts w:ascii="宋体" w:hAnsi="宋体" w:cs="宋体"/>
      <w:kern w:val="0"/>
      <w:sz w:val="24"/>
      <w:szCs w:val="24"/>
    </w:rPr>
  </w:style>
  <w:style w:type="paragraph" w:customStyle="1" w:styleId="xl99">
    <w:name w:val="xl99"/>
    <w:basedOn w:val="a"/>
    <w:qFormat/>
    <w:pPr>
      <w:widowControl/>
      <w:spacing w:before="100" w:beforeAutospacing="1" w:after="100" w:afterAutospacing="1"/>
      <w:jc w:val="center"/>
    </w:pPr>
    <w:rPr>
      <w:rFonts w:ascii="宋体" w:hAnsi="宋体" w:cs="宋体"/>
      <w:kern w:val="0"/>
      <w:sz w:val="24"/>
      <w:szCs w:val="24"/>
    </w:rPr>
  </w:style>
  <w:style w:type="paragraph" w:customStyle="1" w:styleId="xl100">
    <w:name w:val="xl10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1">
    <w:name w:val="xl101"/>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106">
    <w:name w:val="xl106"/>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09">
    <w:name w:val="xl109"/>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b/>
      <w:bCs/>
      <w:kern w:val="0"/>
      <w:sz w:val="18"/>
      <w:szCs w:val="18"/>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kern w:val="0"/>
      <w:sz w:val="18"/>
      <w:szCs w:val="18"/>
    </w:rPr>
  </w:style>
  <w:style w:type="paragraph" w:customStyle="1" w:styleId="xl111">
    <w:name w:val="xl11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kern w:val="0"/>
      <w:sz w:val="18"/>
      <w:szCs w:val="18"/>
    </w:rPr>
  </w:style>
  <w:style w:type="paragraph" w:customStyle="1" w:styleId="xl112">
    <w:name w:val="xl112"/>
    <w:basedOn w:val="a"/>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13">
    <w:name w:val="xl113"/>
    <w:basedOn w:val="a"/>
    <w:pPr>
      <w:widowControl/>
      <w:pBdr>
        <w:left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14">
    <w:name w:val="xl114"/>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15">
    <w:name w:val="xl115"/>
    <w:basedOn w:val="a"/>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6">
    <w:name w:val="xl116"/>
    <w:basedOn w:val="a"/>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7">
    <w:name w:val="xl117"/>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8">
    <w:name w:val="xl118"/>
    <w:basedOn w:val="a"/>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19">
    <w:name w:val="xl119"/>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0">
    <w:name w:val="xl120"/>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1">
    <w:name w:val="xl121"/>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2">
    <w:name w:val="xl122"/>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b/>
      <w:bCs/>
      <w:kern w:val="0"/>
      <w:sz w:val="20"/>
      <w:szCs w:val="20"/>
    </w:rPr>
  </w:style>
  <w:style w:type="paragraph" w:customStyle="1" w:styleId="xl123">
    <w:name w:val="xl123"/>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b/>
      <w:bCs/>
      <w:kern w:val="0"/>
      <w:sz w:val="20"/>
      <w:szCs w:val="20"/>
    </w:rPr>
  </w:style>
  <w:style w:type="paragraph" w:customStyle="1" w:styleId="xl124">
    <w:name w:val="xl124"/>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5">
    <w:name w:val="xl125"/>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26">
    <w:name w:val="xl126"/>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27">
    <w:name w:val="xl127"/>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29">
    <w:name w:val="xl12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0">
    <w:name w:val="xl130"/>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1">
    <w:name w:val="xl131"/>
    <w:basedOn w:val="a"/>
    <w:qFormat/>
    <w:pPr>
      <w:widowControl/>
      <w:spacing w:before="100" w:beforeAutospacing="1" w:after="100" w:afterAutospacing="1"/>
      <w:jc w:val="center"/>
    </w:pPr>
    <w:rPr>
      <w:rFonts w:ascii="宋体" w:hAnsi="宋体" w:cs="宋体"/>
      <w:b/>
      <w:bCs/>
      <w:kern w:val="0"/>
      <w:sz w:val="24"/>
      <w:szCs w:val="24"/>
    </w:rPr>
  </w:style>
  <w:style w:type="paragraph" w:customStyle="1" w:styleId="xl132">
    <w:name w:val="xl132"/>
    <w:basedOn w:val="a"/>
    <w:qFormat/>
    <w:pPr>
      <w:widowControl/>
      <w:spacing w:before="100" w:beforeAutospacing="1" w:after="100" w:afterAutospacing="1"/>
      <w:jc w:val="left"/>
    </w:pPr>
    <w:rPr>
      <w:rFonts w:ascii="宋体" w:hAnsi="宋体" w:cs="宋体"/>
      <w:color w:val="000000"/>
      <w:kern w:val="0"/>
      <w:sz w:val="22"/>
    </w:rPr>
  </w:style>
  <w:style w:type="paragraph" w:customStyle="1" w:styleId="xl133">
    <w:name w:val="xl133"/>
    <w:basedOn w:val="a"/>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4">
    <w:name w:val="xl134"/>
    <w:basedOn w:val="a"/>
    <w:qFormat/>
    <w:pPr>
      <w:widowControl/>
      <w:pBdr>
        <w:left w:val="single" w:sz="8"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5">
    <w:name w:val="xl135"/>
    <w:basedOn w:val="a"/>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character" w:customStyle="1" w:styleId="font31">
    <w:name w:val="font31"/>
    <w:basedOn w:val="a0"/>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23EEAB-F138-4B9B-9259-17C2FFE0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3666</Words>
  <Characters>20902</Characters>
  <Application>Microsoft Office Word</Application>
  <DocSecurity>0</DocSecurity>
  <Lines>174</Lines>
  <Paragraphs>49</Paragraphs>
  <ScaleCrop>false</ScaleCrop>
  <Company>Lenovo</Company>
  <LinksUpToDate>false</LinksUpToDate>
  <CharactersWithSpaces>24519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王秀繁</dc:creator>
  <cp:lastModifiedBy>student</cp:lastModifiedBy>
  <cp:revision>10</cp:revision>
  <cp:lastPrinted>2019-03-14T02:18:00Z</cp:lastPrinted>
  <dcterms:created xsi:type="dcterms:W3CDTF">2019-07-18T05:35:00Z</dcterms:created>
  <dcterms:modified xsi:type="dcterms:W3CDTF">2019-12-20T06:43:00Z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