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80" w:rsidRPr="00AE1B80" w:rsidRDefault="00AE1B80" w:rsidP="00EA51C7">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AE1B80">
        <w:rPr>
          <w:rFonts w:ascii="微软雅黑" w:eastAsia="微软雅黑" w:hAnsi="微软雅黑" w:cs="宋体" w:hint="eastAsia"/>
          <w:b/>
          <w:bCs/>
          <w:color w:val="000000"/>
          <w:kern w:val="36"/>
          <w:sz w:val="36"/>
          <w:szCs w:val="36"/>
        </w:rPr>
        <w:t>坚持立德树人 </w:t>
      </w:r>
      <w:r w:rsidR="00571B8F">
        <w:rPr>
          <w:rFonts w:ascii="微软雅黑" w:eastAsia="微软雅黑" w:hAnsi="微软雅黑" w:cs="宋体"/>
          <w:b/>
          <w:bCs/>
          <w:color w:val="000000"/>
          <w:kern w:val="36"/>
          <w:sz w:val="36"/>
          <w:szCs w:val="36"/>
        </w:rPr>
        <w:t xml:space="preserve"> </w:t>
      </w:r>
      <w:r w:rsidR="00571B8F">
        <w:rPr>
          <w:rFonts w:ascii="微软雅黑" w:eastAsia="微软雅黑" w:hAnsi="微软雅黑" w:cs="宋体" w:hint="eastAsia"/>
          <w:b/>
          <w:bCs/>
          <w:color w:val="000000"/>
          <w:kern w:val="36"/>
          <w:sz w:val="36"/>
          <w:szCs w:val="36"/>
        </w:rPr>
        <w:t>实现</w:t>
      </w:r>
      <w:r w:rsidR="00571B8F">
        <w:rPr>
          <w:rFonts w:ascii="微软雅黑" w:eastAsia="微软雅黑" w:hAnsi="微软雅黑" w:cs="宋体"/>
          <w:b/>
          <w:bCs/>
          <w:color w:val="000000"/>
          <w:kern w:val="36"/>
          <w:sz w:val="36"/>
          <w:szCs w:val="36"/>
        </w:rPr>
        <w:t>“</w:t>
      </w:r>
      <w:r w:rsidRPr="00AE1B80">
        <w:rPr>
          <w:rFonts w:ascii="微软雅黑" w:eastAsia="微软雅黑" w:hAnsi="微软雅黑" w:cs="宋体" w:hint="eastAsia"/>
          <w:b/>
          <w:bCs/>
          <w:color w:val="000000"/>
          <w:kern w:val="36"/>
          <w:sz w:val="36"/>
          <w:szCs w:val="36"/>
        </w:rPr>
        <w:t>三全育人”</w:t>
      </w:r>
    </w:p>
    <w:p w:rsidR="00AE1B80" w:rsidRPr="00AE1B80" w:rsidRDefault="00AE1B80" w:rsidP="00EA51C7">
      <w:pPr>
        <w:widowControl/>
        <w:shd w:val="clear" w:color="auto" w:fill="FFFFFF"/>
        <w:spacing w:before="300"/>
        <w:jc w:val="center"/>
        <w:rPr>
          <w:rFonts w:ascii="宋体" w:eastAsia="宋体" w:hAnsi="宋体" w:cs="宋体"/>
          <w:color w:val="000000"/>
          <w:kern w:val="0"/>
          <w:sz w:val="18"/>
          <w:szCs w:val="18"/>
        </w:rPr>
      </w:pPr>
      <w:r w:rsidRPr="00AE1B80">
        <w:rPr>
          <w:rFonts w:ascii="宋体" w:eastAsia="宋体" w:hAnsi="宋体" w:cs="宋体" w:hint="eastAsia"/>
          <w:color w:val="000000"/>
          <w:kern w:val="0"/>
          <w:sz w:val="18"/>
          <w:szCs w:val="18"/>
        </w:rPr>
        <w:t>熊晓梅</w:t>
      </w:r>
    </w:p>
    <w:p w:rsidR="00AE1B80" w:rsidRPr="00AE1B80" w:rsidRDefault="00AE1B80" w:rsidP="00EA51C7">
      <w:pPr>
        <w:widowControl/>
        <w:shd w:val="clear" w:color="auto" w:fill="FFFFFF"/>
        <w:spacing w:before="150"/>
        <w:jc w:val="center"/>
        <w:rPr>
          <w:rFonts w:ascii="宋体" w:eastAsia="宋体" w:hAnsi="宋体" w:cs="宋体"/>
          <w:color w:val="000000"/>
          <w:kern w:val="0"/>
          <w:sz w:val="18"/>
          <w:szCs w:val="18"/>
        </w:rPr>
      </w:pPr>
      <w:r w:rsidRPr="00AE1B80">
        <w:rPr>
          <w:rFonts w:ascii="宋体" w:eastAsia="宋体" w:hAnsi="宋体" w:cs="宋体" w:hint="eastAsia"/>
          <w:color w:val="000000"/>
          <w:kern w:val="0"/>
          <w:sz w:val="18"/>
          <w:szCs w:val="18"/>
        </w:rPr>
        <w:t>2019年02月14日08:15    来源：</w:t>
      </w:r>
      <w:hyperlink r:id="rId6" w:tgtFrame="_blank" w:history="1">
        <w:r w:rsidRPr="00AE1B80">
          <w:rPr>
            <w:rFonts w:ascii="宋体" w:eastAsia="宋体" w:hAnsi="宋体" w:cs="宋体" w:hint="eastAsia"/>
            <w:color w:val="000000"/>
            <w:kern w:val="0"/>
            <w:sz w:val="18"/>
            <w:szCs w:val="18"/>
          </w:rPr>
          <w:t>光明日报</w:t>
        </w:r>
      </w:hyperlink>
      <w:bookmarkStart w:id="0" w:name="_GoBack"/>
      <w:bookmarkEnd w:id="0"/>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bCs/>
          <w:color w:val="000000"/>
          <w:kern w:val="0"/>
          <w:sz w:val="24"/>
          <w:szCs w:val="24"/>
        </w:rPr>
        <w:t>习近平总书记在全国高校思想政治工作会议上指出，要坚持把立德树人作为中心环节，把思想政治工作贯穿教育教学全过程，实现全程育人、全方位育人，努力开创我国高等教育事业发展新局面。党的十九大以来，聚焦实现全员全过程全方位育人，教育部启动“三全育人”综合改革试点，指导建设32家省级高校网络思想政治教育中心，培育建设20个思想政治工作创新发展中心、40个思想政治工作队伍培训研修中心，大力推动理论创新和实践探索。在各地各高校的共同努力下，“三全育人”呈现出生机勃勃的崭新局面。高校要将立德树人作为立身之本，着力构建“三全育人”工作体系，不断提升人才培养的针对性和实效性，切实肩负起培养德智体美劳全面发展的社会主义建设者和接班人的神圣使命。</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b/>
          <w:bCs/>
          <w:color w:val="000000"/>
          <w:kern w:val="0"/>
          <w:sz w:val="24"/>
          <w:szCs w:val="24"/>
        </w:rPr>
        <w:t>1</w:t>
      </w:r>
      <w:r w:rsidR="00EA51C7">
        <w:rPr>
          <w:rFonts w:asciiTheme="minorEastAsia" w:hAnsiTheme="minorEastAsia" w:cs="宋体" w:hint="eastAsia"/>
          <w:b/>
          <w:bCs/>
          <w:color w:val="000000"/>
          <w:kern w:val="0"/>
          <w:sz w:val="24"/>
          <w:szCs w:val="24"/>
        </w:rPr>
        <w:t>.</w:t>
      </w:r>
      <w:r w:rsidRPr="00EA51C7">
        <w:rPr>
          <w:rFonts w:asciiTheme="minorEastAsia" w:hAnsiTheme="minorEastAsia" w:cs="宋体" w:hint="eastAsia"/>
          <w:b/>
          <w:bCs/>
          <w:color w:val="000000"/>
          <w:kern w:val="0"/>
          <w:sz w:val="24"/>
          <w:szCs w:val="24"/>
        </w:rPr>
        <w:t>“三全育人”的出发点是培养人</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习近平总书记在全国教育大会上指出：“培养什么人，是教育的首要问题。”并强调，“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培养德智体美劳全面发展的社会主义建设者和接班人，要求学生要价值观端正、知识丰富、能力全面。价值观端正，强调学生要用好知识。高校要成为坚持党的领导的坚强阵地，有效开展大学生理想信念教育，培育和践行社会主义核心价值观，塑造学生健全的人格、向善的人性和高尚的人品，让他们用智慧和能力服务于国家、民族和人民，成为担当民族复兴大任的时代新人。知识丰富，强调学生要储备必要的知识。人总是用不同的方式把握世界，掌握的知识越多，越能把握世界的丰富性，因此，要不断提升知识传授的宽度和广度，让学生用哲学的、科学的、艺术的、历史的等等多种方式把握世界，不断提升他们对世界的认知水平。能力全面，强调学生要会运用知识。掌握知识的目的不是做两脚书橱，而是要激活知识，将知识转化为思想智慧、外化为行动能力，具备学习能力、思维能</w:t>
      </w:r>
      <w:r w:rsidRPr="00EA51C7">
        <w:rPr>
          <w:rFonts w:asciiTheme="minorEastAsia" w:hAnsiTheme="minorEastAsia" w:cs="宋体" w:hint="eastAsia"/>
          <w:color w:val="000000"/>
          <w:kern w:val="0"/>
          <w:sz w:val="24"/>
          <w:szCs w:val="24"/>
        </w:rPr>
        <w:lastRenderedPageBreak/>
        <w:t>力、表达能力、实践能力、组织能力等综合素质。多年来，东北大学遵循“教育英才”的办学宗旨，大力实施“育心铸才”工程，努力让人才培养落地生根。“育心”着眼于“成人”教育，让广大青年学生以理想信念为根基，成为新时代“马克思主义者”，成为社会主义核心价值观的坚定信仰者、积极传播者、模范践行者。“铸才”着眼于“成才”教育，旨在深入推进教育教学改革、深化人才培养机制和教学方式改革，创建多元、普惠、个性化的人才培养模式，形成以知识传授为基础环节，以能力培养为关键环节，以价值观塑造为根本环节，节节贯通、齐头并进的人才培养链条。</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b/>
          <w:bCs/>
          <w:color w:val="000000"/>
          <w:kern w:val="0"/>
          <w:sz w:val="24"/>
          <w:szCs w:val="24"/>
        </w:rPr>
        <w:t>2</w:t>
      </w:r>
      <w:r w:rsidR="00EA51C7">
        <w:rPr>
          <w:rFonts w:asciiTheme="minorEastAsia" w:hAnsiTheme="minorEastAsia" w:cs="宋体" w:hint="eastAsia"/>
          <w:b/>
          <w:bCs/>
          <w:color w:val="000000"/>
          <w:kern w:val="0"/>
          <w:sz w:val="24"/>
          <w:szCs w:val="24"/>
        </w:rPr>
        <w:t>.</w:t>
      </w:r>
      <w:r w:rsidRPr="00EA51C7">
        <w:rPr>
          <w:rFonts w:asciiTheme="minorEastAsia" w:hAnsiTheme="minorEastAsia" w:cs="宋体" w:hint="eastAsia"/>
          <w:b/>
          <w:bCs/>
          <w:color w:val="000000"/>
          <w:kern w:val="0"/>
          <w:sz w:val="24"/>
          <w:szCs w:val="24"/>
        </w:rPr>
        <w:t>“三全育人”的中心在“育”</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教育不是工业生产线，人才不是工业产品，不能走统一工艺、统一规格的批量生产道路。“育”是要树立培育“生长品”的生态思维。习近平总书记指出：“人才培养一定是育人和育才相统一的过程，而育人是本。”陶行知先生认为，“培养教育人和种花木一样，首先要认识花木的特点，区别不同情况给以施肥、浇水和培养教育，这叫因材施教”。高校要成为育人的沃土，为人才成长提供充足的养分。</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高校要从“教”走向“育”，构建育人新模式，营造育人新生态，全面提升人才培养水平。一方面，要聚焦学生，科学把握大学生的特点，遵循教书育人规律、学生成长规律，因材施教、深耕细作，摒弃“千人一面”的教育模式，实现“千姿百态”的教育效果。要将最优质的资源配置给学生，为每一位学生提供适合的教育、可选择的教育，让学生享有更多的获得感和幸福感，实现“一棵树摇动另一棵树，一朵云推动另一朵云，一个灵魂唤醒另一个灵魂”的教育功效。另一方面，要聚焦教师，大力加强教师队伍建设，进一步优化教师素质结构，坚持专业素养、职业素养、政治素养、人格素养一体化发展，让广大教师做到教学与科研兼顾、教书与育人兼顾、信道与传道兼顾、立己德与树人德兼顾，引导广大教师以德立身、以德立学、以德施教，做党和人民满意的好老师。</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近年来，东北大学坚持以学生为中心、以教职工为主导，奋力写好新时代一流人才培养的“奋进之笔”。学校启动《东北大学本科卓越教育行动计划》，实施“丰学拓展计划”“本科教学基础工程”，促进人才培养质量持续上升；全面构筑“问题导向、经典品读、学理优先、实践育人”的思政教学模式，构建“一五一十”思政文化育人一体化平台，充分发挥思想政治教育的强磁场效应。学校</w:t>
      </w:r>
      <w:r w:rsidRPr="00EA51C7">
        <w:rPr>
          <w:rFonts w:asciiTheme="minorEastAsia" w:hAnsiTheme="minorEastAsia" w:cs="宋体" w:hint="eastAsia"/>
          <w:color w:val="000000"/>
          <w:kern w:val="0"/>
          <w:sz w:val="24"/>
          <w:szCs w:val="24"/>
        </w:rPr>
        <w:lastRenderedPageBreak/>
        <w:t>建立健全高层次人才发展、青年教师选拔培养等体制机制，充分挖掘学术潜力、释放学术活力、增强学术动力；建立健全师德建设长效机制，构建理论教育、品牌活动、正向激励有机融合的教职工思想政治教育体系，打造青年骨干教师教学能力提升工作坊、青年教职工“四个一”等教育品牌，促进教职工综合素质与能力全面提升。</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b/>
          <w:bCs/>
          <w:color w:val="000000"/>
          <w:kern w:val="0"/>
          <w:sz w:val="24"/>
          <w:szCs w:val="24"/>
        </w:rPr>
        <w:t>3</w:t>
      </w:r>
      <w:r w:rsidR="00EA51C7">
        <w:rPr>
          <w:rFonts w:asciiTheme="minorEastAsia" w:hAnsiTheme="minorEastAsia" w:cs="宋体" w:hint="eastAsia"/>
          <w:b/>
          <w:bCs/>
          <w:color w:val="000000"/>
          <w:kern w:val="0"/>
          <w:sz w:val="24"/>
          <w:szCs w:val="24"/>
        </w:rPr>
        <w:t>.</w:t>
      </w:r>
      <w:r w:rsidRPr="00EA51C7">
        <w:rPr>
          <w:rFonts w:asciiTheme="minorEastAsia" w:hAnsiTheme="minorEastAsia" w:cs="宋体" w:hint="eastAsia"/>
          <w:b/>
          <w:bCs/>
          <w:color w:val="000000"/>
          <w:kern w:val="0"/>
          <w:sz w:val="24"/>
          <w:szCs w:val="24"/>
        </w:rPr>
        <w:t>“三全育人”的重心在“全”</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全员育人”，要求全体教职员工都要成为“育人者”，其一言一行、一举一动都要履行育人之责、产生育人之效，实现育人无不尽责。“全程育人”，要求将立德树人贯穿高校教育教学全过程和学生成长成才全过程，实现育人无时不有。“全方位育人”，要求将立德树人覆盖到课上课下、网上网下、校内校外，实现育人无处不在。</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建立健全人才培养体制机制，构建“三全育人”大格局，一是在教育主体上从“单”转向“全”。育人工作是高校全体教职工与生俱来的“天职”“本职”，充分挖掘专业课教师、思想政治理论课教师、哲学社会科学课教师、辅导员、班主任、管理干部等多个岗位的育人要素，将育人职能贯穿其工作始终，实现“教”与“育”、“管”与“育”、“服”与“育”的融合贯通。二是在育人过程上从“分”转向“合”。育人工作具有整体性，要从“条块分割”转向“协同配合”，将育人工作贯穿到学生从入学到毕业的各阶段，覆盖到全校各班级，融入到学生学习生活各方面。以“六个下功夫”为着力点，即在坚定理想信念上下功夫、在厚植爱国主义情怀上下功夫、在加强品德修养上下功夫、在增长知识见识上下功夫、在培养奋斗精神上下功夫、在增强综合素质上下功夫，构建德智体美劳全面培养的教育体系；推进教学、管理、服务等部门协同联动，挖掘育人元素、建立责任清单、强化工作举措，共唱育人“合奏曲”；推进马克思主义学科与各学科特别是哲学社会科学各学科的融合、交叉，推进思想政治工作与党建工作充分结合，汇聚协同育人的智慧和力量。三是在育人空间上从“点”转向“体”。育人工作要实现由“点”到“线”、聚“面”成“体”，实现“面”“面”俱到、多“体”联动，推进知识体系教育与思想政治教育有机结合、思想政治教育向各学科有机渗透，让思政课程和各类课程同向同行；建立网上网下正向互动的工作格局，促进网上网下两个教育场的衔接整合；大力推进学校、社会、家庭一体化育</w:t>
      </w:r>
      <w:r w:rsidRPr="00EA51C7">
        <w:rPr>
          <w:rFonts w:asciiTheme="minorEastAsia" w:hAnsiTheme="minorEastAsia" w:cs="宋体" w:hint="eastAsia"/>
          <w:color w:val="000000"/>
          <w:kern w:val="0"/>
          <w:sz w:val="24"/>
          <w:szCs w:val="24"/>
        </w:rPr>
        <w:lastRenderedPageBreak/>
        <w:t>人，提升丰富家庭教育资源，充分利用社会教育资源，达到多方位合力育人的效果。</w:t>
      </w:r>
    </w:p>
    <w:p w:rsidR="00AE1B80" w:rsidRPr="00EA51C7" w:rsidRDefault="00AE1B80" w:rsidP="00EA51C7">
      <w:pPr>
        <w:widowControl/>
        <w:shd w:val="clear" w:color="auto" w:fill="FFFFFF"/>
        <w:spacing w:beforeLines="50" w:before="156" w:afterLines="50" w:after="156" w:line="440" w:lineRule="exact"/>
        <w:ind w:firstLine="482"/>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2018年，东北大学入选教育部“三全育人”首批试点高校。学校坚持解放思想、守正创新，制定《东北大学“三全育人”综合改革试点高校建设实施方案》，构建党委统一领导，党政齐抓共管，各学院部门各负其责，全校师生共同参与的育人体系。学校坚持“一体化构建”，将“三全育人”贯穿办学治校全过程和各环节，形成一体化育人合力、一体化育人载体、一体化育人保障，构建起“三全育人”立体场域；坚持“两中心并重”，以师生为中心，优化内容供给、改进工作方法、创新工作载体，构筑了师生成长发展共同体；坚持“十体系联动”，构建课程育人、科研育人、实践育人、文化育人、网络育人、心理育人、管理育人、服务育人、资助育人、组织育人的“十大育人体系”，实现了育人资源共享、育人力量汇聚。</w:t>
      </w:r>
    </w:p>
    <w:p w:rsidR="00AE1B80" w:rsidRPr="00EA51C7" w:rsidRDefault="00AE1B80" w:rsidP="00EA51C7">
      <w:pPr>
        <w:widowControl/>
        <w:shd w:val="clear" w:color="auto" w:fill="FFFFFF"/>
        <w:spacing w:beforeLines="50" w:before="156" w:afterLines="50" w:after="156" w:line="440" w:lineRule="exact"/>
        <w:ind w:firstLineChars="1700" w:firstLine="4080"/>
        <w:rPr>
          <w:rFonts w:asciiTheme="minorEastAsia" w:hAnsiTheme="minorEastAsia" w:cs="宋体"/>
          <w:color w:val="000000"/>
          <w:kern w:val="0"/>
          <w:sz w:val="24"/>
          <w:szCs w:val="24"/>
        </w:rPr>
      </w:pPr>
      <w:r w:rsidRPr="00EA51C7">
        <w:rPr>
          <w:rFonts w:asciiTheme="minorEastAsia" w:hAnsiTheme="minorEastAsia" w:cs="宋体" w:hint="eastAsia"/>
          <w:color w:val="000000"/>
          <w:kern w:val="0"/>
          <w:sz w:val="24"/>
          <w:szCs w:val="24"/>
        </w:rPr>
        <w:t>（作者：熊晓梅，系东北大学党委书记）</w:t>
      </w:r>
    </w:p>
    <w:p w:rsidR="00974A34" w:rsidRPr="00AE1B80" w:rsidRDefault="00974A34" w:rsidP="00EA51C7"/>
    <w:sectPr w:rsidR="00974A34" w:rsidRPr="00AE1B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BF" w:rsidRDefault="00DE15BF" w:rsidP="00AE1B80">
      <w:r>
        <w:separator/>
      </w:r>
    </w:p>
  </w:endnote>
  <w:endnote w:type="continuationSeparator" w:id="0">
    <w:p w:rsidR="00DE15BF" w:rsidRDefault="00DE15BF" w:rsidP="00AE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BF" w:rsidRDefault="00DE15BF" w:rsidP="00AE1B80">
      <w:r>
        <w:separator/>
      </w:r>
    </w:p>
  </w:footnote>
  <w:footnote w:type="continuationSeparator" w:id="0">
    <w:p w:rsidR="00DE15BF" w:rsidRDefault="00DE15BF" w:rsidP="00AE1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8B"/>
    <w:rsid w:val="00002C9B"/>
    <w:rsid w:val="000036E1"/>
    <w:rsid w:val="00007AEF"/>
    <w:rsid w:val="00013C78"/>
    <w:rsid w:val="000167E0"/>
    <w:rsid w:val="00021F07"/>
    <w:rsid w:val="0002253C"/>
    <w:rsid w:val="00022982"/>
    <w:rsid w:val="00023C66"/>
    <w:rsid w:val="00024BBA"/>
    <w:rsid w:val="00026657"/>
    <w:rsid w:val="000312EC"/>
    <w:rsid w:val="000315F2"/>
    <w:rsid w:val="00032D3E"/>
    <w:rsid w:val="000336A1"/>
    <w:rsid w:val="00034B3E"/>
    <w:rsid w:val="00042B16"/>
    <w:rsid w:val="00046365"/>
    <w:rsid w:val="00051820"/>
    <w:rsid w:val="0005351D"/>
    <w:rsid w:val="000543F6"/>
    <w:rsid w:val="00056948"/>
    <w:rsid w:val="00062FB1"/>
    <w:rsid w:val="00064702"/>
    <w:rsid w:val="0007026B"/>
    <w:rsid w:val="00073701"/>
    <w:rsid w:val="0007379F"/>
    <w:rsid w:val="0007510B"/>
    <w:rsid w:val="00076613"/>
    <w:rsid w:val="00077BCC"/>
    <w:rsid w:val="00083233"/>
    <w:rsid w:val="000A058A"/>
    <w:rsid w:val="000A4A8B"/>
    <w:rsid w:val="000A6301"/>
    <w:rsid w:val="000C4B3D"/>
    <w:rsid w:val="000C656C"/>
    <w:rsid w:val="000D0425"/>
    <w:rsid w:val="000D5EA4"/>
    <w:rsid w:val="000F31C8"/>
    <w:rsid w:val="000F31F6"/>
    <w:rsid w:val="000F60F0"/>
    <w:rsid w:val="000F7CC1"/>
    <w:rsid w:val="00105862"/>
    <w:rsid w:val="001116D5"/>
    <w:rsid w:val="00122BA7"/>
    <w:rsid w:val="00123C92"/>
    <w:rsid w:val="001251D9"/>
    <w:rsid w:val="00127AD1"/>
    <w:rsid w:val="00133815"/>
    <w:rsid w:val="001343B0"/>
    <w:rsid w:val="0013485B"/>
    <w:rsid w:val="001352AE"/>
    <w:rsid w:val="0014254C"/>
    <w:rsid w:val="0014400D"/>
    <w:rsid w:val="001456D1"/>
    <w:rsid w:val="00151F6E"/>
    <w:rsid w:val="001521AF"/>
    <w:rsid w:val="0015333F"/>
    <w:rsid w:val="001554D0"/>
    <w:rsid w:val="001627BE"/>
    <w:rsid w:val="001639B7"/>
    <w:rsid w:val="001644A2"/>
    <w:rsid w:val="00173EED"/>
    <w:rsid w:val="00174300"/>
    <w:rsid w:val="001762F6"/>
    <w:rsid w:val="00181F75"/>
    <w:rsid w:val="001862E1"/>
    <w:rsid w:val="00193C2C"/>
    <w:rsid w:val="001942E9"/>
    <w:rsid w:val="001958F8"/>
    <w:rsid w:val="001A15EB"/>
    <w:rsid w:val="001A180E"/>
    <w:rsid w:val="001A6695"/>
    <w:rsid w:val="001A6733"/>
    <w:rsid w:val="001B5127"/>
    <w:rsid w:val="001D1BF7"/>
    <w:rsid w:val="001D1CB2"/>
    <w:rsid w:val="001D24B7"/>
    <w:rsid w:val="001D4663"/>
    <w:rsid w:val="001D7CD4"/>
    <w:rsid w:val="001F3F27"/>
    <w:rsid w:val="001F7358"/>
    <w:rsid w:val="001F79D9"/>
    <w:rsid w:val="0020235D"/>
    <w:rsid w:val="002029FF"/>
    <w:rsid w:val="00212E2D"/>
    <w:rsid w:val="002136AA"/>
    <w:rsid w:val="002140D4"/>
    <w:rsid w:val="002144AD"/>
    <w:rsid w:val="00216DD7"/>
    <w:rsid w:val="00217545"/>
    <w:rsid w:val="00230C5F"/>
    <w:rsid w:val="00231497"/>
    <w:rsid w:val="002332A4"/>
    <w:rsid w:val="00243867"/>
    <w:rsid w:val="00245EAA"/>
    <w:rsid w:val="00247A7C"/>
    <w:rsid w:val="00250C39"/>
    <w:rsid w:val="00256DAE"/>
    <w:rsid w:val="00257726"/>
    <w:rsid w:val="00266AA2"/>
    <w:rsid w:val="002678D8"/>
    <w:rsid w:val="0027082B"/>
    <w:rsid w:val="00271036"/>
    <w:rsid w:val="00272841"/>
    <w:rsid w:val="00274FF4"/>
    <w:rsid w:val="00285C50"/>
    <w:rsid w:val="00290FAB"/>
    <w:rsid w:val="0029435C"/>
    <w:rsid w:val="00297444"/>
    <w:rsid w:val="002A2FA8"/>
    <w:rsid w:val="002A3B20"/>
    <w:rsid w:val="002B3438"/>
    <w:rsid w:val="002B5F07"/>
    <w:rsid w:val="002C2081"/>
    <w:rsid w:val="002C21A4"/>
    <w:rsid w:val="002C4B63"/>
    <w:rsid w:val="002C59F3"/>
    <w:rsid w:val="002D0512"/>
    <w:rsid w:val="002E0358"/>
    <w:rsid w:val="002E3E69"/>
    <w:rsid w:val="002E7B92"/>
    <w:rsid w:val="002F5384"/>
    <w:rsid w:val="00302E62"/>
    <w:rsid w:val="00304832"/>
    <w:rsid w:val="0031660B"/>
    <w:rsid w:val="00325A84"/>
    <w:rsid w:val="00340589"/>
    <w:rsid w:val="00350D00"/>
    <w:rsid w:val="00354507"/>
    <w:rsid w:val="003616A0"/>
    <w:rsid w:val="00363205"/>
    <w:rsid w:val="00366216"/>
    <w:rsid w:val="003725B1"/>
    <w:rsid w:val="0037264D"/>
    <w:rsid w:val="003810B5"/>
    <w:rsid w:val="00383276"/>
    <w:rsid w:val="0038683E"/>
    <w:rsid w:val="00390190"/>
    <w:rsid w:val="00390AE7"/>
    <w:rsid w:val="00390FFB"/>
    <w:rsid w:val="00395410"/>
    <w:rsid w:val="003A14F9"/>
    <w:rsid w:val="003A2CF1"/>
    <w:rsid w:val="003A4A11"/>
    <w:rsid w:val="003B4852"/>
    <w:rsid w:val="003B491A"/>
    <w:rsid w:val="003C02CC"/>
    <w:rsid w:val="003D752F"/>
    <w:rsid w:val="003E3F1E"/>
    <w:rsid w:val="003E4D7F"/>
    <w:rsid w:val="003E4F74"/>
    <w:rsid w:val="003E51F7"/>
    <w:rsid w:val="003E59BF"/>
    <w:rsid w:val="003F1F21"/>
    <w:rsid w:val="003F375D"/>
    <w:rsid w:val="003F5212"/>
    <w:rsid w:val="003F5E50"/>
    <w:rsid w:val="004012EB"/>
    <w:rsid w:val="004014E0"/>
    <w:rsid w:val="00401810"/>
    <w:rsid w:val="00407AD7"/>
    <w:rsid w:val="00411D41"/>
    <w:rsid w:val="00417C9D"/>
    <w:rsid w:val="00422921"/>
    <w:rsid w:val="004260F3"/>
    <w:rsid w:val="0043574F"/>
    <w:rsid w:val="00441814"/>
    <w:rsid w:val="0044555C"/>
    <w:rsid w:val="00453157"/>
    <w:rsid w:val="0046126A"/>
    <w:rsid w:val="0046745D"/>
    <w:rsid w:val="004759C9"/>
    <w:rsid w:val="00482366"/>
    <w:rsid w:val="00482604"/>
    <w:rsid w:val="004842F7"/>
    <w:rsid w:val="00485D20"/>
    <w:rsid w:val="004932AF"/>
    <w:rsid w:val="00494800"/>
    <w:rsid w:val="00495833"/>
    <w:rsid w:val="00496F7D"/>
    <w:rsid w:val="00497F67"/>
    <w:rsid w:val="004A1888"/>
    <w:rsid w:val="004A2798"/>
    <w:rsid w:val="004B2C98"/>
    <w:rsid w:val="004C0364"/>
    <w:rsid w:val="004C174D"/>
    <w:rsid w:val="004C3A8D"/>
    <w:rsid w:val="004C443B"/>
    <w:rsid w:val="004C47D2"/>
    <w:rsid w:val="004D08B0"/>
    <w:rsid w:val="004D123E"/>
    <w:rsid w:val="004D3884"/>
    <w:rsid w:val="004D576E"/>
    <w:rsid w:val="004E0F65"/>
    <w:rsid w:val="004F15B5"/>
    <w:rsid w:val="004F2037"/>
    <w:rsid w:val="00502C7A"/>
    <w:rsid w:val="00503BF6"/>
    <w:rsid w:val="00505165"/>
    <w:rsid w:val="00507719"/>
    <w:rsid w:val="00510EB6"/>
    <w:rsid w:val="00535690"/>
    <w:rsid w:val="00537507"/>
    <w:rsid w:val="00540543"/>
    <w:rsid w:val="005457A4"/>
    <w:rsid w:val="0055151A"/>
    <w:rsid w:val="005523CC"/>
    <w:rsid w:val="005548DA"/>
    <w:rsid w:val="005566F6"/>
    <w:rsid w:val="00557272"/>
    <w:rsid w:val="00560C9E"/>
    <w:rsid w:val="00563C4D"/>
    <w:rsid w:val="00564BB5"/>
    <w:rsid w:val="005656DA"/>
    <w:rsid w:val="0057186C"/>
    <w:rsid w:val="00571B8F"/>
    <w:rsid w:val="00577A96"/>
    <w:rsid w:val="005833D5"/>
    <w:rsid w:val="00585897"/>
    <w:rsid w:val="00593C65"/>
    <w:rsid w:val="005A40DF"/>
    <w:rsid w:val="005C027C"/>
    <w:rsid w:val="005C2568"/>
    <w:rsid w:val="005C298A"/>
    <w:rsid w:val="005C78D0"/>
    <w:rsid w:val="005C79A4"/>
    <w:rsid w:val="005D0798"/>
    <w:rsid w:val="005E0E9C"/>
    <w:rsid w:val="005E1D5F"/>
    <w:rsid w:val="005E2377"/>
    <w:rsid w:val="005E2E46"/>
    <w:rsid w:val="005E31A9"/>
    <w:rsid w:val="005E5B19"/>
    <w:rsid w:val="005E672A"/>
    <w:rsid w:val="00600B5B"/>
    <w:rsid w:val="006122B7"/>
    <w:rsid w:val="00616FC9"/>
    <w:rsid w:val="00617824"/>
    <w:rsid w:val="006201F5"/>
    <w:rsid w:val="00621FF6"/>
    <w:rsid w:val="0062233B"/>
    <w:rsid w:val="006233E7"/>
    <w:rsid w:val="0062651E"/>
    <w:rsid w:val="00627CA1"/>
    <w:rsid w:val="006340A7"/>
    <w:rsid w:val="006365C9"/>
    <w:rsid w:val="00641DA8"/>
    <w:rsid w:val="00643EE0"/>
    <w:rsid w:val="0064562D"/>
    <w:rsid w:val="00645C5F"/>
    <w:rsid w:val="00661C5C"/>
    <w:rsid w:val="006670C4"/>
    <w:rsid w:val="00672001"/>
    <w:rsid w:val="00682662"/>
    <w:rsid w:val="0068782D"/>
    <w:rsid w:val="00693483"/>
    <w:rsid w:val="0069364B"/>
    <w:rsid w:val="00695719"/>
    <w:rsid w:val="006974BA"/>
    <w:rsid w:val="006A01D0"/>
    <w:rsid w:val="006A07DD"/>
    <w:rsid w:val="006A0F2C"/>
    <w:rsid w:val="006A6043"/>
    <w:rsid w:val="006B1C4D"/>
    <w:rsid w:val="006C226D"/>
    <w:rsid w:val="006D2874"/>
    <w:rsid w:val="006D2B02"/>
    <w:rsid w:val="006D36FA"/>
    <w:rsid w:val="006D61C4"/>
    <w:rsid w:val="006D647E"/>
    <w:rsid w:val="006E2398"/>
    <w:rsid w:val="006E4904"/>
    <w:rsid w:val="006F3005"/>
    <w:rsid w:val="00700D50"/>
    <w:rsid w:val="00702B72"/>
    <w:rsid w:val="007156F9"/>
    <w:rsid w:val="0072300C"/>
    <w:rsid w:val="00727EE1"/>
    <w:rsid w:val="00732BBF"/>
    <w:rsid w:val="00740C69"/>
    <w:rsid w:val="00742B7C"/>
    <w:rsid w:val="007548BE"/>
    <w:rsid w:val="007549F6"/>
    <w:rsid w:val="00757348"/>
    <w:rsid w:val="00761A84"/>
    <w:rsid w:val="00764007"/>
    <w:rsid w:val="00765397"/>
    <w:rsid w:val="007654CA"/>
    <w:rsid w:val="0077067C"/>
    <w:rsid w:val="007720D0"/>
    <w:rsid w:val="007758B6"/>
    <w:rsid w:val="00787EAC"/>
    <w:rsid w:val="007928FC"/>
    <w:rsid w:val="00793FE4"/>
    <w:rsid w:val="00794C93"/>
    <w:rsid w:val="007A143F"/>
    <w:rsid w:val="007C2B7E"/>
    <w:rsid w:val="007E67C9"/>
    <w:rsid w:val="007F1B7C"/>
    <w:rsid w:val="007F2149"/>
    <w:rsid w:val="007F4C98"/>
    <w:rsid w:val="007F6827"/>
    <w:rsid w:val="007F77B7"/>
    <w:rsid w:val="00805527"/>
    <w:rsid w:val="00807253"/>
    <w:rsid w:val="00811349"/>
    <w:rsid w:val="00812A2B"/>
    <w:rsid w:val="00833DA3"/>
    <w:rsid w:val="00833E89"/>
    <w:rsid w:val="008346FE"/>
    <w:rsid w:val="00837B95"/>
    <w:rsid w:val="00842A95"/>
    <w:rsid w:val="00855EBA"/>
    <w:rsid w:val="00856E68"/>
    <w:rsid w:val="0086100F"/>
    <w:rsid w:val="00862C8E"/>
    <w:rsid w:val="00864CC3"/>
    <w:rsid w:val="0087025C"/>
    <w:rsid w:val="0087289F"/>
    <w:rsid w:val="008728E5"/>
    <w:rsid w:val="00872F92"/>
    <w:rsid w:val="00876229"/>
    <w:rsid w:val="00876EEB"/>
    <w:rsid w:val="00884252"/>
    <w:rsid w:val="00897B1D"/>
    <w:rsid w:val="008A0C28"/>
    <w:rsid w:val="008A148D"/>
    <w:rsid w:val="008A22CF"/>
    <w:rsid w:val="008A286D"/>
    <w:rsid w:val="008A57D1"/>
    <w:rsid w:val="008B29F3"/>
    <w:rsid w:val="008C0719"/>
    <w:rsid w:val="008C0B12"/>
    <w:rsid w:val="008C3A87"/>
    <w:rsid w:val="008C4A64"/>
    <w:rsid w:val="008C7601"/>
    <w:rsid w:val="008C7E81"/>
    <w:rsid w:val="008D097B"/>
    <w:rsid w:val="008D33B6"/>
    <w:rsid w:val="008D47CD"/>
    <w:rsid w:val="008D59C1"/>
    <w:rsid w:val="008D6363"/>
    <w:rsid w:val="008E5A0F"/>
    <w:rsid w:val="008F48C8"/>
    <w:rsid w:val="00905241"/>
    <w:rsid w:val="0090775E"/>
    <w:rsid w:val="0091123F"/>
    <w:rsid w:val="009115EC"/>
    <w:rsid w:val="00915C3E"/>
    <w:rsid w:val="009239D8"/>
    <w:rsid w:val="00923FF0"/>
    <w:rsid w:val="00946061"/>
    <w:rsid w:val="00957035"/>
    <w:rsid w:val="0096216E"/>
    <w:rsid w:val="009628F0"/>
    <w:rsid w:val="00974A34"/>
    <w:rsid w:val="009853ED"/>
    <w:rsid w:val="0098579B"/>
    <w:rsid w:val="00986141"/>
    <w:rsid w:val="00996384"/>
    <w:rsid w:val="0099652E"/>
    <w:rsid w:val="009A0E7E"/>
    <w:rsid w:val="009A4954"/>
    <w:rsid w:val="009A6A10"/>
    <w:rsid w:val="009A724E"/>
    <w:rsid w:val="009B4E42"/>
    <w:rsid w:val="009B5C42"/>
    <w:rsid w:val="009C25F8"/>
    <w:rsid w:val="009C594B"/>
    <w:rsid w:val="009D32B9"/>
    <w:rsid w:val="009D4BCB"/>
    <w:rsid w:val="009D4C58"/>
    <w:rsid w:val="009D72AC"/>
    <w:rsid w:val="009F3258"/>
    <w:rsid w:val="009F39F8"/>
    <w:rsid w:val="009F6017"/>
    <w:rsid w:val="00A023B7"/>
    <w:rsid w:val="00A05D31"/>
    <w:rsid w:val="00A05FDD"/>
    <w:rsid w:val="00A06197"/>
    <w:rsid w:val="00A10A3D"/>
    <w:rsid w:val="00A12B43"/>
    <w:rsid w:val="00A156D6"/>
    <w:rsid w:val="00A168BA"/>
    <w:rsid w:val="00A171B3"/>
    <w:rsid w:val="00A3002D"/>
    <w:rsid w:val="00A40267"/>
    <w:rsid w:val="00A40BD1"/>
    <w:rsid w:val="00A40BE6"/>
    <w:rsid w:val="00A4146B"/>
    <w:rsid w:val="00A42F65"/>
    <w:rsid w:val="00A46250"/>
    <w:rsid w:val="00A50178"/>
    <w:rsid w:val="00A573C9"/>
    <w:rsid w:val="00A60050"/>
    <w:rsid w:val="00A62E2F"/>
    <w:rsid w:val="00A65685"/>
    <w:rsid w:val="00A718F6"/>
    <w:rsid w:val="00A752E8"/>
    <w:rsid w:val="00A81861"/>
    <w:rsid w:val="00A81DAB"/>
    <w:rsid w:val="00A86E3C"/>
    <w:rsid w:val="00A9085A"/>
    <w:rsid w:val="00A91BC8"/>
    <w:rsid w:val="00A930DD"/>
    <w:rsid w:val="00A94B2B"/>
    <w:rsid w:val="00AA322F"/>
    <w:rsid w:val="00AA52D7"/>
    <w:rsid w:val="00AA57FE"/>
    <w:rsid w:val="00AB3701"/>
    <w:rsid w:val="00AB6045"/>
    <w:rsid w:val="00AB66B6"/>
    <w:rsid w:val="00AC0452"/>
    <w:rsid w:val="00AC198D"/>
    <w:rsid w:val="00AC34CB"/>
    <w:rsid w:val="00AC3C25"/>
    <w:rsid w:val="00AC4288"/>
    <w:rsid w:val="00AD2DB4"/>
    <w:rsid w:val="00AD6474"/>
    <w:rsid w:val="00AD7939"/>
    <w:rsid w:val="00AE1B80"/>
    <w:rsid w:val="00AE25E6"/>
    <w:rsid w:val="00AE275D"/>
    <w:rsid w:val="00AE5295"/>
    <w:rsid w:val="00AE75D3"/>
    <w:rsid w:val="00AF31EE"/>
    <w:rsid w:val="00AF47A4"/>
    <w:rsid w:val="00B034D7"/>
    <w:rsid w:val="00B134BD"/>
    <w:rsid w:val="00B155B8"/>
    <w:rsid w:val="00B2135B"/>
    <w:rsid w:val="00B225AB"/>
    <w:rsid w:val="00B2646F"/>
    <w:rsid w:val="00B31154"/>
    <w:rsid w:val="00B42ABA"/>
    <w:rsid w:val="00B50739"/>
    <w:rsid w:val="00B53D0A"/>
    <w:rsid w:val="00B54D7C"/>
    <w:rsid w:val="00B60427"/>
    <w:rsid w:val="00B70B61"/>
    <w:rsid w:val="00B71894"/>
    <w:rsid w:val="00B7257C"/>
    <w:rsid w:val="00B73C64"/>
    <w:rsid w:val="00B827CB"/>
    <w:rsid w:val="00B82D27"/>
    <w:rsid w:val="00B85359"/>
    <w:rsid w:val="00B97F8A"/>
    <w:rsid w:val="00BA1CFE"/>
    <w:rsid w:val="00BA7708"/>
    <w:rsid w:val="00BC172F"/>
    <w:rsid w:val="00BC268B"/>
    <w:rsid w:val="00BC4E7F"/>
    <w:rsid w:val="00BC62D6"/>
    <w:rsid w:val="00BC6890"/>
    <w:rsid w:val="00BC776D"/>
    <w:rsid w:val="00BD4C39"/>
    <w:rsid w:val="00BD5DDF"/>
    <w:rsid w:val="00BD612B"/>
    <w:rsid w:val="00BE7C4D"/>
    <w:rsid w:val="00BF4A0F"/>
    <w:rsid w:val="00BF6A83"/>
    <w:rsid w:val="00BF6BAF"/>
    <w:rsid w:val="00C0088B"/>
    <w:rsid w:val="00C05C25"/>
    <w:rsid w:val="00C0702D"/>
    <w:rsid w:val="00C0791B"/>
    <w:rsid w:val="00C07CFD"/>
    <w:rsid w:val="00C11BC3"/>
    <w:rsid w:val="00C13C9B"/>
    <w:rsid w:val="00C15F95"/>
    <w:rsid w:val="00C21F4D"/>
    <w:rsid w:val="00C3032D"/>
    <w:rsid w:val="00C316A7"/>
    <w:rsid w:val="00C319C4"/>
    <w:rsid w:val="00C345C6"/>
    <w:rsid w:val="00C3581D"/>
    <w:rsid w:val="00C37FD7"/>
    <w:rsid w:val="00C412E8"/>
    <w:rsid w:val="00C44330"/>
    <w:rsid w:val="00C504AB"/>
    <w:rsid w:val="00C50FC8"/>
    <w:rsid w:val="00C53C87"/>
    <w:rsid w:val="00C558FB"/>
    <w:rsid w:val="00C56D39"/>
    <w:rsid w:val="00C61A02"/>
    <w:rsid w:val="00C66115"/>
    <w:rsid w:val="00C6739C"/>
    <w:rsid w:val="00C73558"/>
    <w:rsid w:val="00C75483"/>
    <w:rsid w:val="00C8252F"/>
    <w:rsid w:val="00C82A53"/>
    <w:rsid w:val="00C96919"/>
    <w:rsid w:val="00CA50A6"/>
    <w:rsid w:val="00CA5F75"/>
    <w:rsid w:val="00CB5906"/>
    <w:rsid w:val="00CC2121"/>
    <w:rsid w:val="00CC5E65"/>
    <w:rsid w:val="00CC7BC4"/>
    <w:rsid w:val="00CD323D"/>
    <w:rsid w:val="00CD74F3"/>
    <w:rsid w:val="00CE592C"/>
    <w:rsid w:val="00D0266A"/>
    <w:rsid w:val="00D05673"/>
    <w:rsid w:val="00D133FA"/>
    <w:rsid w:val="00D1548C"/>
    <w:rsid w:val="00D27B4E"/>
    <w:rsid w:val="00D31209"/>
    <w:rsid w:val="00D315AD"/>
    <w:rsid w:val="00D35492"/>
    <w:rsid w:val="00D37E35"/>
    <w:rsid w:val="00D37F4C"/>
    <w:rsid w:val="00D37FC5"/>
    <w:rsid w:val="00D40A5D"/>
    <w:rsid w:val="00D42FF7"/>
    <w:rsid w:val="00D53924"/>
    <w:rsid w:val="00D55CBE"/>
    <w:rsid w:val="00D63296"/>
    <w:rsid w:val="00D65620"/>
    <w:rsid w:val="00D65759"/>
    <w:rsid w:val="00D71CF0"/>
    <w:rsid w:val="00D80039"/>
    <w:rsid w:val="00D84232"/>
    <w:rsid w:val="00D84C3A"/>
    <w:rsid w:val="00D92ECC"/>
    <w:rsid w:val="00D9707B"/>
    <w:rsid w:val="00D97769"/>
    <w:rsid w:val="00DA4787"/>
    <w:rsid w:val="00DA66D9"/>
    <w:rsid w:val="00DB1362"/>
    <w:rsid w:val="00DB324A"/>
    <w:rsid w:val="00DB5C2F"/>
    <w:rsid w:val="00DC341C"/>
    <w:rsid w:val="00DC55E1"/>
    <w:rsid w:val="00DD2506"/>
    <w:rsid w:val="00DE0621"/>
    <w:rsid w:val="00DE15BF"/>
    <w:rsid w:val="00E00976"/>
    <w:rsid w:val="00E045C1"/>
    <w:rsid w:val="00E10261"/>
    <w:rsid w:val="00E10BBD"/>
    <w:rsid w:val="00E214F4"/>
    <w:rsid w:val="00E40A8D"/>
    <w:rsid w:val="00E63B33"/>
    <w:rsid w:val="00E63F72"/>
    <w:rsid w:val="00E6534A"/>
    <w:rsid w:val="00E65D30"/>
    <w:rsid w:val="00E77BF7"/>
    <w:rsid w:val="00E815DC"/>
    <w:rsid w:val="00E82D21"/>
    <w:rsid w:val="00E874B4"/>
    <w:rsid w:val="00E929F7"/>
    <w:rsid w:val="00EA246D"/>
    <w:rsid w:val="00EA3ED5"/>
    <w:rsid w:val="00EA51C7"/>
    <w:rsid w:val="00EA6FEC"/>
    <w:rsid w:val="00EB1DF7"/>
    <w:rsid w:val="00EB4E33"/>
    <w:rsid w:val="00EC2A14"/>
    <w:rsid w:val="00ED7256"/>
    <w:rsid w:val="00EE192E"/>
    <w:rsid w:val="00EE5F55"/>
    <w:rsid w:val="00EE6819"/>
    <w:rsid w:val="00EF3C57"/>
    <w:rsid w:val="00EF47CA"/>
    <w:rsid w:val="00F03B07"/>
    <w:rsid w:val="00F060E9"/>
    <w:rsid w:val="00F10E72"/>
    <w:rsid w:val="00F12676"/>
    <w:rsid w:val="00F15C34"/>
    <w:rsid w:val="00F1780D"/>
    <w:rsid w:val="00F2095D"/>
    <w:rsid w:val="00F2114E"/>
    <w:rsid w:val="00F22D67"/>
    <w:rsid w:val="00F400BC"/>
    <w:rsid w:val="00F42AFA"/>
    <w:rsid w:val="00F46C73"/>
    <w:rsid w:val="00F474E4"/>
    <w:rsid w:val="00F52D31"/>
    <w:rsid w:val="00F54E47"/>
    <w:rsid w:val="00F60CDB"/>
    <w:rsid w:val="00F633F3"/>
    <w:rsid w:val="00F6538B"/>
    <w:rsid w:val="00F65FA2"/>
    <w:rsid w:val="00F67D35"/>
    <w:rsid w:val="00F74414"/>
    <w:rsid w:val="00F80BFD"/>
    <w:rsid w:val="00F81CBB"/>
    <w:rsid w:val="00F82114"/>
    <w:rsid w:val="00F8328B"/>
    <w:rsid w:val="00F905E5"/>
    <w:rsid w:val="00F90FB3"/>
    <w:rsid w:val="00FA1F93"/>
    <w:rsid w:val="00FA263C"/>
    <w:rsid w:val="00FA5704"/>
    <w:rsid w:val="00FB0559"/>
    <w:rsid w:val="00FB0D47"/>
    <w:rsid w:val="00FB2297"/>
    <w:rsid w:val="00FC4808"/>
    <w:rsid w:val="00FE3F04"/>
    <w:rsid w:val="00FE421F"/>
    <w:rsid w:val="00FE60A0"/>
    <w:rsid w:val="00FF2E3E"/>
    <w:rsid w:val="00FF436A"/>
    <w:rsid w:val="00FF4DAF"/>
    <w:rsid w:val="00FF624B"/>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EB65B-9709-4FC2-A837-5A7A7E6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E1B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B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B80"/>
    <w:rPr>
      <w:sz w:val="18"/>
      <w:szCs w:val="18"/>
    </w:rPr>
  </w:style>
  <w:style w:type="paragraph" w:styleId="a4">
    <w:name w:val="footer"/>
    <w:basedOn w:val="a"/>
    <w:link w:val="Char0"/>
    <w:uiPriority w:val="99"/>
    <w:unhideWhenUsed/>
    <w:rsid w:val="00AE1B80"/>
    <w:pPr>
      <w:tabs>
        <w:tab w:val="center" w:pos="4153"/>
        <w:tab w:val="right" w:pos="8306"/>
      </w:tabs>
      <w:snapToGrid w:val="0"/>
      <w:jc w:val="left"/>
    </w:pPr>
    <w:rPr>
      <w:sz w:val="18"/>
      <w:szCs w:val="18"/>
    </w:rPr>
  </w:style>
  <w:style w:type="character" w:customStyle="1" w:styleId="Char0">
    <w:name w:val="页脚 Char"/>
    <w:basedOn w:val="a0"/>
    <w:link w:val="a4"/>
    <w:uiPriority w:val="99"/>
    <w:rsid w:val="00AE1B80"/>
    <w:rPr>
      <w:sz w:val="18"/>
      <w:szCs w:val="18"/>
    </w:rPr>
  </w:style>
  <w:style w:type="character" w:customStyle="1" w:styleId="1Char">
    <w:name w:val="标题 1 Char"/>
    <w:basedOn w:val="a0"/>
    <w:link w:val="1"/>
    <w:uiPriority w:val="9"/>
    <w:rsid w:val="00AE1B80"/>
    <w:rPr>
      <w:rFonts w:ascii="宋体" w:eastAsia="宋体" w:hAnsi="宋体" w:cs="宋体"/>
      <w:b/>
      <w:bCs/>
      <w:kern w:val="36"/>
      <w:sz w:val="48"/>
      <w:szCs w:val="48"/>
    </w:rPr>
  </w:style>
  <w:style w:type="paragraph" w:customStyle="1" w:styleId="sou1">
    <w:name w:val="sou1"/>
    <w:basedOn w:val="a"/>
    <w:rsid w:val="00AE1B80"/>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AE1B8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E1B80"/>
    <w:rPr>
      <w:color w:val="0000FF"/>
      <w:u w:val="single"/>
    </w:rPr>
  </w:style>
  <w:style w:type="paragraph" w:styleId="a6">
    <w:name w:val="Normal (Web)"/>
    <w:basedOn w:val="a"/>
    <w:uiPriority w:val="99"/>
    <w:semiHidden/>
    <w:unhideWhenUsed/>
    <w:rsid w:val="00AE1B8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E1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1480">
      <w:bodyDiv w:val="1"/>
      <w:marLeft w:val="0"/>
      <w:marRight w:val="0"/>
      <w:marTop w:val="0"/>
      <w:marBottom w:val="0"/>
      <w:divBdr>
        <w:top w:val="none" w:sz="0" w:space="0" w:color="auto"/>
        <w:left w:val="none" w:sz="0" w:space="0" w:color="auto"/>
        <w:bottom w:val="none" w:sz="0" w:space="0" w:color="auto"/>
        <w:right w:val="none" w:sz="0" w:space="0" w:color="auto"/>
      </w:divBdr>
      <w:divsChild>
        <w:div w:id="20688438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aper.gmw.cn/gmrb/html/2019-02/14/nw.D110000gmrb_20190214_1-06.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491</Words>
  <Characters>2800</Characters>
  <Application>Microsoft Office Word</Application>
  <DocSecurity>0</DocSecurity>
  <Lines>23</Lines>
  <Paragraphs>6</Paragraphs>
  <ScaleCrop>false</ScaleCrop>
  <Company>Lenovo</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2019-06-12T02:08:00Z</dcterms:created>
  <dcterms:modified xsi:type="dcterms:W3CDTF">2019-06-12T02:25:00Z</dcterms:modified>
</cp:coreProperties>
</file>